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3369"/>
        <w:gridCol w:w="6520"/>
      </w:tblGrid>
      <w:tr w:rsidR="00B0740D" w:rsidRPr="00B0740D" w:rsidTr="00A60CD4">
        <w:tc>
          <w:tcPr>
            <w:tcW w:w="3369" w:type="dxa"/>
          </w:tcPr>
          <w:p w:rsidR="00B0740D" w:rsidRPr="00B0740D" w:rsidRDefault="00B0740D" w:rsidP="00E033A3">
            <w:pPr>
              <w:spacing w:after="0" w:line="312" w:lineRule="auto"/>
              <w:contextualSpacing/>
              <w:jc w:val="center"/>
              <w:rPr>
                <w:rFonts w:ascii="Times New Roman" w:hAnsi="Times New Roman" w:cs="Times New Roman"/>
                <w:b/>
                <w:sz w:val="28"/>
                <w:szCs w:val="28"/>
              </w:rPr>
            </w:pPr>
            <w:r w:rsidRPr="00B0740D">
              <w:rPr>
                <w:rFonts w:ascii="Times New Roman" w:hAnsi="Times New Roman" w:cs="Times New Roman"/>
                <w:b/>
                <w:sz w:val="28"/>
                <w:szCs w:val="28"/>
              </w:rPr>
              <w:t>CÔNG TY CỔ PHẦN</w:t>
            </w:r>
          </w:p>
        </w:tc>
        <w:tc>
          <w:tcPr>
            <w:tcW w:w="6520" w:type="dxa"/>
          </w:tcPr>
          <w:p w:rsidR="00B0740D" w:rsidRPr="00B0740D" w:rsidRDefault="00B0740D" w:rsidP="00E033A3">
            <w:pPr>
              <w:spacing w:after="0" w:line="312" w:lineRule="auto"/>
              <w:contextualSpacing/>
              <w:jc w:val="center"/>
              <w:rPr>
                <w:rFonts w:ascii="Times New Roman" w:hAnsi="Times New Roman" w:cs="Times New Roman"/>
                <w:b/>
                <w:sz w:val="28"/>
                <w:szCs w:val="28"/>
              </w:rPr>
            </w:pPr>
            <w:r w:rsidRPr="00B0740D">
              <w:rPr>
                <w:rFonts w:ascii="Times New Roman" w:hAnsi="Times New Roman" w:cs="Times New Roman"/>
                <w:b/>
                <w:sz w:val="28"/>
                <w:szCs w:val="28"/>
              </w:rPr>
              <w:t>CỘNG HOÀ XÃ HỘI CHỦ NGHĨA VIỆT NAM</w:t>
            </w:r>
          </w:p>
        </w:tc>
      </w:tr>
      <w:tr w:rsidR="00B0740D" w:rsidRPr="00B0740D" w:rsidTr="00A60CD4">
        <w:tc>
          <w:tcPr>
            <w:tcW w:w="3369" w:type="dxa"/>
          </w:tcPr>
          <w:p w:rsidR="00B0740D" w:rsidRPr="00B0740D" w:rsidRDefault="0031274E" w:rsidP="00E033A3">
            <w:pPr>
              <w:spacing w:after="0" w:line="312" w:lineRule="auto"/>
              <w:contextualSpacing/>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175895</wp:posOffset>
                      </wp:positionH>
                      <wp:positionV relativeFrom="paragraph">
                        <wp:posOffset>223520</wp:posOffset>
                      </wp:positionV>
                      <wp:extent cx="1666875" cy="0"/>
                      <wp:effectExtent l="9525" t="10795" r="9525" b="8255"/>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3.85pt;margin-top:17.6pt;width:131.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u8LHwIAADwEAAAOAAAAZHJzL2Uyb0RvYy54bWysU8GO2jAQvVfqP1i+QxIash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"/>
                  </w:pict>
                </mc:Fallback>
              </mc:AlternateContent>
            </w:r>
            <w:r w:rsidR="00B0740D" w:rsidRPr="00B0740D">
              <w:rPr>
                <w:rFonts w:ascii="Times New Roman" w:hAnsi="Times New Roman" w:cs="Times New Roman"/>
                <w:b/>
                <w:sz w:val="28"/>
                <w:szCs w:val="28"/>
              </w:rPr>
              <w:t>XI MĂNG PHÚ THỌ</w:t>
            </w:r>
          </w:p>
        </w:tc>
        <w:tc>
          <w:tcPr>
            <w:tcW w:w="6520" w:type="dxa"/>
          </w:tcPr>
          <w:p w:rsidR="00B0740D" w:rsidRPr="00B0740D" w:rsidRDefault="00B0740D" w:rsidP="00E033A3">
            <w:pPr>
              <w:spacing w:after="0" w:line="312" w:lineRule="auto"/>
              <w:contextualSpacing/>
              <w:jc w:val="center"/>
              <w:rPr>
                <w:rFonts w:ascii="Times New Roman" w:hAnsi="Times New Roman" w:cs="Times New Roman"/>
                <w:b/>
                <w:sz w:val="28"/>
                <w:szCs w:val="28"/>
              </w:rPr>
            </w:pPr>
            <w:r w:rsidRPr="00B0740D">
              <w:rPr>
                <w:rFonts w:ascii="Times New Roman" w:hAnsi="Times New Roman" w:cs="Times New Roman"/>
                <w:b/>
                <w:sz w:val="28"/>
                <w:szCs w:val="28"/>
              </w:rPr>
              <w:t>Độc lập – Tự do – Hạnh phúc</w:t>
            </w:r>
          </w:p>
        </w:tc>
      </w:tr>
      <w:tr w:rsidR="00B0740D" w:rsidRPr="00B0740D" w:rsidTr="00A60CD4">
        <w:tc>
          <w:tcPr>
            <w:tcW w:w="3369" w:type="dxa"/>
          </w:tcPr>
          <w:p w:rsidR="00B0740D" w:rsidRPr="00B0740D" w:rsidRDefault="00B0740D" w:rsidP="00E033A3">
            <w:pPr>
              <w:spacing w:after="0" w:line="312" w:lineRule="auto"/>
              <w:contextualSpacing/>
              <w:jc w:val="center"/>
              <w:rPr>
                <w:rFonts w:ascii="Times New Roman" w:hAnsi="Times New Roman" w:cs="Times New Roman"/>
                <w:sz w:val="28"/>
                <w:szCs w:val="28"/>
              </w:rPr>
            </w:pPr>
            <w:r w:rsidRPr="00B0740D">
              <w:rPr>
                <w:rFonts w:ascii="Times New Roman" w:hAnsi="Times New Roman" w:cs="Times New Roman"/>
                <w:sz w:val="28"/>
                <w:szCs w:val="28"/>
              </w:rPr>
              <w:t>Số:      /XMPT - TCKT</w:t>
            </w:r>
          </w:p>
        </w:tc>
        <w:tc>
          <w:tcPr>
            <w:tcW w:w="6520" w:type="dxa"/>
          </w:tcPr>
          <w:p w:rsidR="00B0740D" w:rsidRPr="00B0740D" w:rsidRDefault="00B0740D" w:rsidP="00E033A3">
            <w:pPr>
              <w:spacing w:after="0" w:line="312" w:lineRule="auto"/>
              <w:contextualSpacing/>
              <w:jc w:val="center"/>
              <w:rPr>
                <w:rFonts w:ascii="Times New Roman" w:hAnsi="Times New Roman" w:cs="Times New Roman"/>
                <w:sz w:val="28"/>
                <w:szCs w:val="28"/>
              </w:rPr>
            </w:pPr>
            <w:r w:rsidRPr="00B0740D">
              <w:rPr>
                <w:rFonts w:ascii="Times New Roman" w:hAnsi="Times New Roman" w:cs="Times New Roman"/>
                <w:sz w:val="28"/>
                <w:szCs w:val="28"/>
              </w:rPr>
              <w:t>------------</w:t>
            </w:r>
            <w:r w:rsidRPr="00B0740D">
              <w:rPr>
                <w:rFonts w:ascii="Times New Roman" w:hAnsi="Times New Roman" w:cs="Times New Roman"/>
                <w:sz w:val="28"/>
                <w:szCs w:val="28"/>
              </w:rPr>
              <w:sym w:font="Wingdings 2" w:char="F0EA"/>
            </w:r>
            <w:r w:rsidRPr="00B0740D">
              <w:rPr>
                <w:rFonts w:ascii="Times New Roman" w:hAnsi="Times New Roman" w:cs="Times New Roman"/>
                <w:sz w:val="28"/>
                <w:szCs w:val="28"/>
              </w:rPr>
              <w:t>------------</w:t>
            </w:r>
          </w:p>
        </w:tc>
      </w:tr>
      <w:tr w:rsidR="00B0740D" w:rsidRPr="00B0740D" w:rsidTr="00A60CD4">
        <w:tc>
          <w:tcPr>
            <w:tcW w:w="3369" w:type="dxa"/>
          </w:tcPr>
          <w:p w:rsidR="00B0740D" w:rsidRPr="00B0740D" w:rsidRDefault="0031274E" w:rsidP="00E033A3">
            <w:pPr>
              <w:spacing w:after="0" w:line="312" w:lineRule="auto"/>
              <w:contextualSpacing/>
              <w:jc w:val="center"/>
              <w:rPr>
                <w:rFonts w:ascii="Times New Roman" w:hAnsi="Times New Roman" w:cs="Times New Roman"/>
                <w:i/>
                <w:sz w:val="28"/>
                <w:szCs w:val="28"/>
              </w:rPr>
            </w:pPr>
            <w:r>
              <w:rPr>
                <w:rFonts w:ascii="Times New Roman" w:hAnsi="Times New Roman" w:cs="Times New Roman"/>
                <w:i/>
                <w:noProof/>
                <w:sz w:val="28"/>
                <w:szCs w:val="28"/>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187325</wp:posOffset>
                      </wp:positionV>
                      <wp:extent cx="1190625" cy="342900"/>
                      <wp:effectExtent l="9525" t="10795" r="9525" b="825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42900"/>
                              </a:xfrm>
                              <a:prstGeom prst="rect">
                                <a:avLst/>
                              </a:prstGeom>
                              <a:solidFill>
                                <a:srgbClr val="FFFFFF"/>
                              </a:solidFill>
                              <a:ln w="9525">
                                <a:solidFill>
                                  <a:srgbClr val="000000"/>
                                </a:solidFill>
                                <a:miter lim="800000"/>
                                <a:headEnd/>
                                <a:tailEnd/>
                              </a:ln>
                            </wps:spPr>
                            <wps:txbx>
                              <w:txbxContent>
                                <w:p w:rsidR="00F11692" w:rsidRPr="00B0740D" w:rsidRDefault="00F11692" w:rsidP="00B0740D">
                                  <w:pPr>
                                    <w:jc w:val="center"/>
                                    <w:rPr>
                                      <w:rFonts w:ascii="Times New Roman" w:hAnsi="Times New Roman" w:cs="Times New Roman"/>
                                      <w:b/>
                                      <w:sz w:val="28"/>
                                      <w:szCs w:val="28"/>
                                    </w:rPr>
                                  </w:pPr>
                                  <w:r w:rsidRPr="00B0740D">
                                    <w:rPr>
                                      <w:rFonts w:ascii="Times New Roman" w:hAnsi="Times New Roman" w:cs="Times New Roman"/>
                                      <w:b/>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15pt;margin-top:14.75pt;width:93.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">
                      <v:textbox>
                        <w:txbxContent>
                          <w:p w:rsidR="003C182B" w:rsidRPr="00B0740D" w:rsidRDefault="003C182B" w:rsidP="00B0740D">
                            <w:pPr>
                              <w:jc w:val="center"/>
                              <w:rPr>
                                <w:rFonts w:ascii="Times New Roman" w:hAnsi="Times New Roman" w:cs="Times New Roman"/>
                                <w:b/>
                                <w:sz w:val="28"/>
                                <w:szCs w:val="28"/>
                              </w:rPr>
                            </w:pPr>
                            <w:r w:rsidRPr="00B0740D">
                              <w:rPr>
                                <w:rFonts w:ascii="Times New Roman" w:hAnsi="Times New Roman" w:cs="Times New Roman"/>
                                <w:b/>
                                <w:sz w:val="28"/>
                                <w:szCs w:val="28"/>
                              </w:rPr>
                              <w:t>DỰ THẢO</w:t>
                            </w:r>
                          </w:p>
                        </w:txbxContent>
                      </v:textbox>
                    </v:rect>
                  </w:pict>
                </mc:Fallback>
              </mc:AlternateContent>
            </w:r>
          </w:p>
        </w:tc>
        <w:tc>
          <w:tcPr>
            <w:tcW w:w="6520" w:type="dxa"/>
            <w:vAlign w:val="center"/>
          </w:tcPr>
          <w:p w:rsidR="00B0740D" w:rsidRPr="00B0740D" w:rsidRDefault="00B0740D" w:rsidP="003C182B">
            <w:pPr>
              <w:spacing w:after="0" w:line="312" w:lineRule="auto"/>
              <w:contextualSpacing/>
              <w:jc w:val="right"/>
              <w:rPr>
                <w:rFonts w:ascii="Times New Roman" w:hAnsi="Times New Roman" w:cs="Times New Roman"/>
                <w:i/>
                <w:sz w:val="28"/>
                <w:szCs w:val="28"/>
              </w:rPr>
            </w:pPr>
            <w:r w:rsidRPr="00B0740D">
              <w:rPr>
                <w:rFonts w:ascii="Times New Roman" w:hAnsi="Times New Roman" w:cs="Times New Roman"/>
                <w:i/>
                <w:sz w:val="28"/>
                <w:szCs w:val="28"/>
              </w:rPr>
              <w:t xml:space="preserve">Thanh Ba, ngày       tháng </w:t>
            </w:r>
            <w:r w:rsidR="003C182B">
              <w:rPr>
                <w:rFonts w:ascii="Times New Roman" w:hAnsi="Times New Roman" w:cs="Times New Roman"/>
                <w:i/>
                <w:sz w:val="28"/>
                <w:szCs w:val="28"/>
              </w:rPr>
              <w:t>04</w:t>
            </w:r>
            <w:r w:rsidRPr="00B0740D">
              <w:rPr>
                <w:rFonts w:ascii="Times New Roman" w:hAnsi="Times New Roman" w:cs="Times New Roman"/>
                <w:i/>
                <w:sz w:val="28"/>
                <w:szCs w:val="28"/>
              </w:rPr>
              <w:t xml:space="preserve">   năm </w:t>
            </w:r>
            <w:r w:rsidR="003C182B">
              <w:rPr>
                <w:rFonts w:ascii="Times New Roman" w:hAnsi="Times New Roman" w:cs="Times New Roman"/>
                <w:i/>
                <w:sz w:val="28"/>
                <w:szCs w:val="28"/>
              </w:rPr>
              <w:t>2018</w:t>
            </w:r>
          </w:p>
        </w:tc>
      </w:tr>
    </w:tbl>
    <w:p w:rsidR="00B0740D" w:rsidRPr="00B0740D" w:rsidRDefault="00B0740D" w:rsidP="00E033A3">
      <w:pPr>
        <w:spacing w:after="0" w:line="312" w:lineRule="auto"/>
        <w:contextualSpacing/>
        <w:rPr>
          <w:rFonts w:ascii="Times New Roman" w:hAnsi="Times New Roman" w:cs="Times New Roman"/>
          <w:b/>
          <w:sz w:val="28"/>
          <w:szCs w:val="28"/>
          <w:u w:val="single"/>
        </w:rPr>
      </w:pPr>
    </w:p>
    <w:p w:rsidR="00B0740D" w:rsidRPr="00B0740D" w:rsidRDefault="00B0740D" w:rsidP="00E033A3">
      <w:pPr>
        <w:spacing w:line="312" w:lineRule="auto"/>
        <w:contextualSpacing/>
        <w:jc w:val="center"/>
        <w:rPr>
          <w:rFonts w:ascii="Times New Roman" w:hAnsi="Times New Roman" w:cs="Times New Roman"/>
          <w:b/>
          <w:sz w:val="28"/>
          <w:szCs w:val="28"/>
        </w:rPr>
      </w:pPr>
      <w:r w:rsidRPr="00B0740D">
        <w:rPr>
          <w:rFonts w:ascii="Times New Roman" w:hAnsi="Times New Roman" w:cs="Times New Roman"/>
          <w:b/>
          <w:sz w:val="28"/>
          <w:szCs w:val="28"/>
        </w:rPr>
        <w:t>BÁO CÁO</w:t>
      </w:r>
    </w:p>
    <w:p w:rsidR="00B0740D" w:rsidRPr="00B0740D" w:rsidRDefault="00B0740D" w:rsidP="00E033A3">
      <w:pPr>
        <w:spacing w:line="312" w:lineRule="auto"/>
        <w:contextualSpacing/>
        <w:jc w:val="center"/>
        <w:rPr>
          <w:rFonts w:ascii="Times New Roman" w:hAnsi="Times New Roman" w:cs="Times New Roman"/>
          <w:sz w:val="28"/>
          <w:szCs w:val="28"/>
        </w:rPr>
      </w:pPr>
      <w:r w:rsidRPr="00B0740D">
        <w:rPr>
          <w:rFonts w:ascii="Times New Roman" w:hAnsi="Times New Roman" w:cs="Times New Roman"/>
          <w:sz w:val="28"/>
          <w:szCs w:val="28"/>
        </w:rPr>
        <w:t xml:space="preserve">V/v:  </w:t>
      </w:r>
      <w:r w:rsidR="00CF4BF7">
        <w:rPr>
          <w:rFonts w:ascii="Times New Roman" w:hAnsi="Times New Roman" w:cs="Times New Roman"/>
          <w:sz w:val="28"/>
          <w:szCs w:val="28"/>
        </w:rPr>
        <w:t>K</w:t>
      </w:r>
      <w:r w:rsidR="00CF4BF7" w:rsidRPr="00CF4BF7">
        <w:rPr>
          <w:rFonts w:ascii="Times New Roman" w:hAnsi="Times New Roman" w:cs="Times New Roman"/>
          <w:sz w:val="28"/>
          <w:szCs w:val="28"/>
        </w:rPr>
        <w:t>ết</w:t>
      </w:r>
      <w:r w:rsidR="00CF4BF7">
        <w:rPr>
          <w:rFonts w:ascii="Times New Roman" w:hAnsi="Times New Roman" w:cs="Times New Roman"/>
          <w:sz w:val="28"/>
          <w:szCs w:val="28"/>
        </w:rPr>
        <w:t xml:space="preserve"> qu</w:t>
      </w:r>
      <w:r w:rsidR="00CF4BF7" w:rsidRPr="00CF4BF7">
        <w:rPr>
          <w:rFonts w:ascii="Times New Roman" w:hAnsi="Times New Roman" w:cs="Times New Roman"/>
          <w:sz w:val="28"/>
          <w:szCs w:val="28"/>
        </w:rPr>
        <w:t>ả</w:t>
      </w:r>
      <w:r w:rsidR="00CF4BF7">
        <w:rPr>
          <w:rFonts w:ascii="Times New Roman" w:hAnsi="Times New Roman" w:cs="Times New Roman"/>
          <w:sz w:val="28"/>
          <w:szCs w:val="28"/>
        </w:rPr>
        <w:t xml:space="preserve"> s</w:t>
      </w:r>
      <w:r w:rsidR="00CF4BF7" w:rsidRPr="00CF4BF7">
        <w:rPr>
          <w:rFonts w:ascii="Times New Roman" w:hAnsi="Times New Roman" w:cs="Times New Roman"/>
          <w:sz w:val="28"/>
          <w:szCs w:val="28"/>
        </w:rPr>
        <w:t>ản</w:t>
      </w:r>
      <w:r w:rsidR="00CF4BF7">
        <w:rPr>
          <w:rFonts w:ascii="Times New Roman" w:hAnsi="Times New Roman" w:cs="Times New Roman"/>
          <w:sz w:val="28"/>
          <w:szCs w:val="28"/>
        </w:rPr>
        <w:t xml:space="preserve"> xu</w:t>
      </w:r>
      <w:r w:rsidR="00CF4BF7" w:rsidRPr="00CF4BF7">
        <w:rPr>
          <w:rFonts w:ascii="Times New Roman" w:hAnsi="Times New Roman" w:cs="Times New Roman"/>
          <w:sz w:val="28"/>
          <w:szCs w:val="28"/>
        </w:rPr>
        <w:t>ất</w:t>
      </w:r>
      <w:r w:rsidR="00CF4BF7">
        <w:rPr>
          <w:rFonts w:ascii="Times New Roman" w:hAnsi="Times New Roman" w:cs="Times New Roman"/>
          <w:sz w:val="28"/>
          <w:szCs w:val="28"/>
        </w:rPr>
        <w:t xml:space="preserve"> kinh doanh v</w:t>
      </w:r>
      <w:r w:rsidR="00CF4BF7" w:rsidRPr="00CF4BF7">
        <w:rPr>
          <w:rFonts w:ascii="Times New Roman" w:hAnsi="Times New Roman" w:cs="Times New Roman"/>
          <w:sz w:val="28"/>
          <w:szCs w:val="28"/>
        </w:rPr>
        <w:t>à</w:t>
      </w:r>
      <w:r w:rsidR="00CF4BF7">
        <w:rPr>
          <w:rFonts w:ascii="Times New Roman" w:hAnsi="Times New Roman" w:cs="Times New Roman"/>
          <w:sz w:val="28"/>
          <w:szCs w:val="28"/>
        </w:rPr>
        <w:t xml:space="preserve"> t</w:t>
      </w:r>
      <w:r w:rsidR="00CF4BF7" w:rsidRPr="00CF4BF7">
        <w:rPr>
          <w:rFonts w:ascii="Times New Roman" w:hAnsi="Times New Roman" w:cs="Times New Roman"/>
          <w:sz w:val="28"/>
          <w:szCs w:val="28"/>
        </w:rPr>
        <w:t>ình</w:t>
      </w:r>
      <w:r w:rsidR="00CF4BF7">
        <w:rPr>
          <w:rFonts w:ascii="Times New Roman" w:hAnsi="Times New Roman" w:cs="Times New Roman"/>
          <w:sz w:val="28"/>
          <w:szCs w:val="28"/>
        </w:rPr>
        <w:t xml:space="preserve"> h</w:t>
      </w:r>
      <w:r w:rsidR="00CF4BF7" w:rsidRPr="00CF4BF7">
        <w:rPr>
          <w:rFonts w:ascii="Times New Roman" w:hAnsi="Times New Roman" w:cs="Times New Roman"/>
          <w:sz w:val="28"/>
          <w:szCs w:val="28"/>
        </w:rPr>
        <w:t>ìn</w:t>
      </w:r>
      <w:r w:rsidR="00CF4BF7">
        <w:rPr>
          <w:rFonts w:ascii="Times New Roman" w:hAnsi="Times New Roman" w:cs="Times New Roman"/>
          <w:sz w:val="28"/>
          <w:szCs w:val="28"/>
        </w:rPr>
        <w:t>h t</w:t>
      </w:r>
      <w:r w:rsidR="00CF4BF7" w:rsidRPr="00CF4BF7">
        <w:rPr>
          <w:rFonts w:ascii="Times New Roman" w:hAnsi="Times New Roman" w:cs="Times New Roman"/>
          <w:sz w:val="28"/>
          <w:szCs w:val="28"/>
        </w:rPr>
        <w:t>ài</w:t>
      </w:r>
      <w:r w:rsidR="00CF4BF7">
        <w:rPr>
          <w:rFonts w:ascii="Times New Roman" w:hAnsi="Times New Roman" w:cs="Times New Roman"/>
          <w:sz w:val="28"/>
          <w:szCs w:val="28"/>
        </w:rPr>
        <w:t xml:space="preserve"> ch</w:t>
      </w:r>
      <w:r w:rsidR="00CF4BF7" w:rsidRPr="00CF4BF7">
        <w:rPr>
          <w:rFonts w:ascii="Times New Roman" w:hAnsi="Times New Roman" w:cs="Times New Roman"/>
          <w:sz w:val="28"/>
          <w:szCs w:val="28"/>
        </w:rPr>
        <w:t>ính</w:t>
      </w:r>
      <w:r w:rsidR="00CF4BF7">
        <w:rPr>
          <w:rFonts w:ascii="Times New Roman" w:hAnsi="Times New Roman" w:cs="Times New Roman"/>
          <w:sz w:val="28"/>
          <w:szCs w:val="28"/>
        </w:rPr>
        <w:t xml:space="preserve"> n</w:t>
      </w:r>
      <w:r w:rsidR="00CF4BF7" w:rsidRPr="00CF4BF7">
        <w:rPr>
          <w:rFonts w:ascii="Times New Roman" w:hAnsi="Times New Roman" w:cs="Times New Roman"/>
          <w:sz w:val="28"/>
          <w:szCs w:val="28"/>
        </w:rPr>
        <w:t>ă</w:t>
      </w:r>
      <w:r w:rsidR="00CF4BF7">
        <w:rPr>
          <w:rFonts w:ascii="Times New Roman" w:hAnsi="Times New Roman" w:cs="Times New Roman"/>
          <w:sz w:val="28"/>
          <w:szCs w:val="28"/>
        </w:rPr>
        <w:t xml:space="preserve">m </w:t>
      </w:r>
      <w:r w:rsidR="003C182B">
        <w:rPr>
          <w:rFonts w:ascii="Times New Roman" w:hAnsi="Times New Roman" w:cs="Times New Roman"/>
          <w:sz w:val="28"/>
          <w:szCs w:val="28"/>
        </w:rPr>
        <w:t>2017</w:t>
      </w:r>
      <w:r w:rsidR="00FE34CC">
        <w:rPr>
          <w:rFonts w:ascii="Times New Roman" w:hAnsi="Times New Roman" w:cs="Times New Roman"/>
          <w:sz w:val="28"/>
          <w:szCs w:val="28"/>
        </w:rPr>
        <w:t>, ph</w:t>
      </w:r>
      <w:r w:rsidR="00FE34CC" w:rsidRPr="00FE34CC">
        <w:rPr>
          <w:rFonts w:ascii="Times New Roman" w:hAnsi="Times New Roman" w:cs="Times New Roman" w:hint="cs"/>
          <w:sz w:val="28"/>
          <w:szCs w:val="28"/>
        </w:rPr>
        <w:t>ươ</w:t>
      </w:r>
      <w:r w:rsidR="00FE34CC">
        <w:rPr>
          <w:rFonts w:ascii="Times New Roman" w:hAnsi="Times New Roman" w:cs="Times New Roman"/>
          <w:sz w:val="28"/>
          <w:szCs w:val="28"/>
        </w:rPr>
        <w:t xml:space="preserve">ng </w:t>
      </w:r>
      <w:r w:rsidR="00FE34CC" w:rsidRPr="00FE34CC">
        <w:rPr>
          <w:rFonts w:ascii="Times New Roman" w:hAnsi="Times New Roman" w:cs="Times New Roman"/>
          <w:sz w:val="28"/>
          <w:szCs w:val="28"/>
        </w:rPr>
        <w:t>án</w:t>
      </w:r>
      <w:r w:rsidR="00FE34CC">
        <w:rPr>
          <w:rFonts w:ascii="Times New Roman" w:hAnsi="Times New Roman" w:cs="Times New Roman"/>
          <w:sz w:val="28"/>
          <w:szCs w:val="28"/>
        </w:rPr>
        <w:t xml:space="preserve"> s</w:t>
      </w:r>
      <w:r w:rsidR="00FE34CC" w:rsidRPr="00FE34CC">
        <w:rPr>
          <w:rFonts w:ascii="Times New Roman" w:hAnsi="Times New Roman" w:cs="Times New Roman"/>
          <w:sz w:val="28"/>
          <w:szCs w:val="28"/>
        </w:rPr>
        <w:t>ản</w:t>
      </w:r>
      <w:r w:rsidR="00FE34CC">
        <w:rPr>
          <w:rFonts w:ascii="Times New Roman" w:hAnsi="Times New Roman" w:cs="Times New Roman"/>
          <w:sz w:val="28"/>
          <w:szCs w:val="28"/>
        </w:rPr>
        <w:t xml:space="preserve"> xu</w:t>
      </w:r>
      <w:r w:rsidR="00FE34CC" w:rsidRPr="00FE34CC">
        <w:rPr>
          <w:rFonts w:ascii="Times New Roman" w:hAnsi="Times New Roman" w:cs="Times New Roman"/>
          <w:sz w:val="28"/>
          <w:szCs w:val="28"/>
        </w:rPr>
        <w:t>ất</w:t>
      </w:r>
      <w:r w:rsidR="00FE34CC">
        <w:rPr>
          <w:rFonts w:ascii="Times New Roman" w:hAnsi="Times New Roman" w:cs="Times New Roman"/>
          <w:sz w:val="28"/>
          <w:szCs w:val="28"/>
        </w:rPr>
        <w:t xml:space="preserve"> kinh doanh n</w:t>
      </w:r>
      <w:r w:rsidR="00FE34CC" w:rsidRPr="00FE34CC">
        <w:rPr>
          <w:rFonts w:ascii="Times New Roman" w:hAnsi="Times New Roman" w:cs="Times New Roman"/>
          <w:sz w:val="28"/>
          <w:szCs w:val="28"/>
        </w:rPr>
        <w:t>ă</w:t>
      </w:r>
      <w:r w:rsidR="00FE34CC">
        <w:rPr>
          <w:rFonts w:ascii="Times New Roman" w:hAnsi="Times New Roman" w:cs="Times New Roman"/>
          <w:sz w:val="28"/>
          <w:szCs w:val="28"/>
        </w:rPr>
        <w:t xml:space="preserve">m </w:t>
      </w:r>
      <w:r w:rsidR="003C182B">
        <w:rPr>
          <w:rFonts w:ascii="Times New Roman" w:hAnsi="Times New Roman" w:cs="Times New Roman"/>
          <w:sz w:val="28"/>
          <w:szCs w:val="28"/>
        </w:rPr>
        <w:t>2018</w:t>
      </w:r>
      <w:r w:rsidR="00FE34CC">
        <w:rPr>
          <w:rFonts w:ascii="Times New Roman" w:hAnsi="Times New Roman" w:cs="Times New Roman"/>
          <w:sz w:val="28"/>
          <w:szCs w:val="28"/>
        </w:rPr>
        <w:t xml:space="preserve"> </w:t>
      </w:r>
      <w:r w:rsidRPr="00B0740D">
        <w:rPr>
          <w:rFonts w:ascii="Times New Roman" w:hAnsi="Times New Roman" w:cs="Times New Roman"/>
          <w:sz w:val="28"/>
          <w:szCs w:val="28"/>
        </w:rPr>
        <w:t>của Công ty cổ phần xi măng Phú Thọ</w:t>
      </w:r>
    </w:p>
    <w:p w:rsidR="00B0740D" w:rsidRPr="00B0740D" w:rsidRDefault="00B0740D" w:rsidP="00E033A3">
      <w:pPr>
        <w:spacing w:line="312" w:lineRule="auto"/>
        <w:contextualSpacing/>
        <w:jc w:val="center"/>
        <w:rPr>
          <w:rFonts w:ascii="Times New Roman" w:hAnsi="Times New Roman" w:cs="Times New Roman"/>
          <w:sz w:val="28"/>
          <w:szCs w:val="28"/>
        </w:rPr>
      </w:pPr>
    </w:p>
    <w:p w:rsidR="00B0740D" w:rsidRPr="0059290C" w:rsidRDefault="00B0740D" w:rsidP="00E033A3">
      <w:pPr>
        <w:spacing w:line="312" w:lineRule="auto"/>
        <w:contextualSpacing/>
        <w:jc w:val="center"/>
        <w:rPr>
          <w:rFonts w:ascii="Times New Roman" w:hAnsi="Times New Roman" w:cs="Times New Roman"/>
          <w:b/>
          <w:sz w:val="28"/>
          <w:szCs w:val="28"/>
        </w:rPr>
      </w:pPr>
      <w:r w:rsidRPr="0059290C">
        <w:rPr>
          <w:rFonts w:ascii="Times New Roman" w:hAnsi="Times New Roman" w:cs="Times New Roman"/>
          <w:b/>
          <w:sz w:val="28"/>
          <w:szCs w:val="28"/>
        </w:rPr>
        <w:t xml:space="preserve">Kính gửi: </w:t>
      </w:r>
      <w:r w:rsidR="006D1D0F" w:rsidRPr="006D1D0F">
        <w:rPr>
          <w:rFonts w:ascii="Times New Roman" w:hAnsi="Times New Roman" w:cs="Times New Roman"/>
          <w:b/>
          <w:sz w:val="28"/>
          <w:szCs w:val="28"/>
        </w:rPr>
        <w:t>Đại</w:t>
      </w:r>
      <w:r w:rsidR="006D1D0F">
        <w:rPr>
          <w:rFonts w:ascii="Times New Roman" w:hAnsi="Times New Roman" w:cs="Times New Roman"/>
          <w:b/>
          <w:sz w:val="28"/>
          <w:szCs w:val="28"/>
        </w:rPr>
        <w:t xml:space="preserve"> h</w:t>
      </w:r>
      <w:r w:rsidR="006D1D0F" w:rsidRPr="006D1D0F">
        <w:rPr>
          <w:rFonts w:ascii="Times New Roman" w:hAnsi="Times New Roman" w:cs="Times New Roman"/>
          <w:b/>
          <w:sz w:val="28"/>
          <w:szCs w:val="28"/>
        </w:rPr>
        <w:t>ội</w:t>
      </w:r>
      <w:r w:rsidR="006D1D0F">
        <w:rPr>
          <w:rFonts w:ascii="Times New Roman" w:hAnsi="Times New Roman" w:cs="Times New Roman"/>
          <w:b/>
          <w:sz w:val="28"/>
          <w:szCs w:val="28"/>
        </w:rPr>
        <w:t xml:space="preserve"> đ</w:t>
      </w:r>
      <w:r w:rsidR="006D1D0F" w:rsidRPr="006D1D0F">
        <w:rPr>
          <w:rFonts w:ascii="Times New Roman" w:hAnsi="Times New Roman" w:cs="Times New Roman"/>
          <w:b/>
          <w:sz w:val="28"/>
          <w:szCs w:val="28"/>
        </w:rPr>
        <w:t>ồn</w:t>
      </w:r>
      <w:r w:rsidR="006D1D0F">
        <w:rPr>
          <w:rFonts w:ascii="Times New Roman" w:hAnsi="Times New Roman" w:cs="Times New Roman"/>
          <w:b/>
          <w:sz w:val="28"/>
          <w:szCs w:val="28"/>
        </w:rPr>
        <w:t>g c</w:t>
      </w:r>
      <w:r w:rsidR="006D1D0F" w:rsidRPr="006D1D0F">
        <w:rPr>
          <w:rFonts w:ascii="Times New Roman" w:hAnsi="Times New Roman" w:cs="Times New Roman"/>
          <w:b/>
          <w:sz w:val="28"/>
          <w:szCs w:val="28"/>
        </w:rPr>
        <w:t>ổ</w:t>
      </w:r>
      <w:r w:rsidR="006D1D0F">
        <w:rPr>
          <w:rFonts w:ascii="Times New Roman" w:hAnsi="Times New Roman" w:cs="Times New Roman"/>
          <w:b/>
          <w:sz w:val="28"/>
          <w:szCs w:val="28"/>
        </w:rPr>
        <w:t xml:space="preserve"> </w:t>
      </w:r>
      <w:r w:rsidR="006D1D0F" w:rsidRPr="006D1D0F">
        <w:rPr>
          <w:rFonts w:ascii="Times New Roman" w:hAnsi="Times New Roman" w:cs="Times New Roman"/>
          <w:b/>
          <w:sz w:val="28"/>
          <w:szCs w:val="28"/>
        </w:rPr>
        <w:t>đô</w:t>
      </w:r>
      <w:r w:rsidR="006D1D0F">
        <w:rPr>
          <w:rFonts w:ascii="Times New Roman" w:hAnsi="Times New Roman" w:cs="Times New Roman"/>
          <w:b/>
          <w:sz w:val="28"/>
          <w:szCs w:val="28"/>
        </w:rPr>
        <w:t>ng</w:t>
      </w:r>
      <w:r w:rsidRPr="0059290C">
        <w:rPr>
          <w:rFonts w:ascii="Times New Roman" w:hAnsi="Times New Roman" w:cs="Times New Roman"/>
          <w:b/>
          <w:sz w:val="28"/>
          <w:szCs w:val="28"/>
        </w:rPr>
        <w:t xml:space="preserve"> Công ty cổ phần xi măng Phú Thọ</w:t>
      </w:r>
    </w:p>
    <w:p w:rsidR="00B0740D" w:rsidRDefault="00B0740D" w:rsidP="00E033A3">
      <w:pPr>
        <w:spacing w:line="312" w:lineRule="auto"/>
        <w:ind w:firstLine="720"/>
        <w:contextualSpacing/>
        <w:jc w:val="both"/>
        <w:rPr>
          <w:rFonts w:ascii="Times New Roman" w:hAnsi="Times New Roman" w:cs="Times New Roman"/>
          <w:sz w:val="28"/>
          <w:szCs w:val="28"/>
        </w:rPr>
      </w:pPr>
      <w:r w:rsidRPr="00B0740D">
        <w:rPr>
          <w:rFonts w:ascii="Times New Roman" w:hAnsi="Times New Roman" w:cs="Times New Roman"/>
          <w:sz w:val="28"/>
          <w:szCs w:val="28"/>
        </w:rPr>
        <w:t>Căn cứ vào tình hình sản xuất kinh doanh của Cô</w:t>
      </w:r>
      <w:r w:rsidR="004C5545">
        <w:rPr>
          <w:rFonts w:ascii="Times New Roman" w:hAnsi="Times New Roman" w:cs="Times New Roman"/>
          <w:sz w:val="28"/>
          <w:szCs w:val="28"/>
        </w:rPr>
        <w:t>ng ty</w:t>
      </w:r>
      <w:r w:rsidRPr="00B0740D">
        <w:rPr>
          <w:rFonts w:ascii="Times New Roman" w:hAnsi="Times New Roman" w:cs="Times New Roman"/>
          <w:sz w:val="28"/>
          <w:szCs w:val="28"/>
        </w:rPr>
        <w:t xml:space="preserve"> năm </w:t>
      </w:r>
      <w:r w:rsidR="003C182B">
        <w:rPr>
          <w:rFonts w:ascii="Times New Roman" w:hAnsi="Times New Roman" w:cs="Times New Roman"/>
          <w:sz w:val="28"/>
          <w:szCs w:val="28"/>
        </w:rPr>
        <w:t>2017</w:t>
      </w:r>
      <w:r w:rsidRPr="00B0740D">
        <w:rPr>
          <w:rFonts w:ascii="Times New Roman" w:hAnsi="Times New Roman" w:cs="Times New Roman"/>
          <w:sz w:val="28"/>
          <w:szCs w:val="28"/>
        </w:rPr>
        <w:t>, Phòng tài chính kế toán kính báo cáo</w:t>
      </w:r>
      <w:r w:rsidR="00B05E18">
        <w:rPr>
          <w:rFonts w:ascii="Times New Roman" w:hAnsi="Times New Roman" w:cs="Times New Roman"/>
          <w:sz w:val="28"/>
          <w:szCs w:val="28"/>
        </w:rPr>
        <w:t xml:space="preserve"> </w:t>
      </w:r>
      <w:r w:rsidR="00B05E18" w:rsidRPr="00B05E18">
        <w:rPr>
          <w:rFonts w:ascii="Times New Roman" w:hAnsi="Times New Roman" w:cs="Times New Roman"/>
          <w:sz w:val="28"/>
          <w:szCs w:val="28"/>
        </w:rPr>
        <w:t>Đại</w:t>
      </w:r>
      <w:r w:rsidRPr="00B0740D">
        <w:rPr>
          <w:rFonts w:ascii="Times New Roman" w:hAnsi="Times New Roman" w:cs="Times New Roman"/>
          <w:sz w:val="28"/>
          <w:szCs w:val="28"/>
        </w:rPr>
        <w:t xml:space="preserve"> </w:t>
      </w:r>
      <w:r w:rsidR="00B05E18">
        <w:rPr>
          <w:rFonts w:ascii="Times New Roman" w:hAnsi="Times New Roman" w:cs="Times New Roman"/>
          <w:sz w:val="28"/>
          <w:szCs w:val="28"/>
        </w:rPr>
        <w:t>h</w:t>
      </w:r>
      <w:r w:rsidR="008F7D86" w:rsidRPr="008F7D86">
        <w:rPr>
          <w:rFonts w:ascii="Times New Roman" w:hAnsi="Times New Roman" w:cs="Times New Roman"/>
          <w:sz w:val="28"/>
          <w:szCs w:val="28"/>
        </w:rPr>
        <w:t>ội</w:t>
      </w:r>
      <w:r w:rsidR="008F7D86">
        <w:rPr>
          <w:rFonts w:ascii="Times New Roman" w:hAnsi="Times New Roman" w:cs="Times New Roman"/>
          <w:sz w:val="28"/>
          <w:szCs w:val="28"/>
        </w:rPr>
        <w:t xml:space="preserve"> đ</w:t>
      </w:r>
      <w:r w:rsidR="008F7D86" w:rsidRPr="008F7D86">
        <w:rPr>
          <w:rFonts w:ascii="Times New Roman" w:hAnsi="Times New Roman" w:cs="Times New Roman"/>
          <w:sz w:val="28"/>
          <w:szCs w:val="28"/>
        </w:rPr>
        <w:t>ồn</w:t>
      </w:r>
      <w:r w:rsidR="008F7D86">
        <w:rPr>
          <w:rFonts w:ascii="Times New Roman" w:hAnsi="Times New Roman" w:cs="Times New Roman"/>
          <w:sz w:val="28"/>
          <w:szCs w:val="28"/>
        </w:rPr>
        <w:t>g c</w:t>
      </w:r>
      <w:r w:rsidR="008F7D86" w:rsidRPr="008F7D86">
        <w:rPr>
          <w:rFonts w:ascii="Times New Roman" w:hAnsi="Times New Roman" w:cs="Times New Roman"/>
          <w:sz w:val="28"/>
          <w:szCs w:val="28"/>
        </w:rPr>
        <w:t>ổ</w:t>
      </w:r>
      <w:r w:rsidR="008F7D86">
        <w:rPr>
          <w:rFonts w:ascii="Times New Roman" w:hAnsi="Times New Roman" w:cs="Times New Roman"/>
          <w:sz w:val="28"/>
          <w:szCs w:val="28"/>
        </w:rPr>
        <w:t xml:space="preserve"> </w:t>
      </w:r>
      <w:r w:rsidR="008F7D86" w:rsidRPr="008F7D86">
        <w:rPr>
          <w:rFonts w:ascii="Times New Roman" w:hAnsi="Times New Roman" w:cs="Times New Roman"/>
          <w:sz w:val="28"/>
          <w:szCs w:val="28"/>
        </w:rPr>
        <w:t>đô</w:t>
      </w:r>
      <w:r w:rsidR="008F7D86">
        <w:rPr>
          <w:rFonts w:ascii="Times New Roman" w:hAnsi="Times New Roman" w:cs="Times New Roman"/>
          <w:sz w:val="28"/>
          <w:szCs w:val="28"/>
        </w:rPr>
        <w:t>ng</w:t>
      </w:r>
      <w:r w:rsidRPr="00B0740D">
        <w:rPr>
          <w:rFonts w:ascii="Times New Roman" w:hAnsi="Times New Roman" w:cs="Times New Roman"/>
          <w:sz w:val="28"/>
          <w:szCs w:val="28"/>
        </w:rPr>
        <w:t xml:space="preserve"> Công ty cổ phần xi măng Phú Thọ một số nội dung chính sau đây:</w:t>
      </w:r>
    </w:p>
    <w:p w:rsidR="005702F2" w:rsidRPr="005702F2" w:rsidRDefault="005702F2" w:rsidP="00E033A3">
      <w:pPr>
        <w:spacing w:line="312" w:lineRule="auto"/>
        <w:contextualSpacing/>
        <w:jc w:val="both"/>
        <w:rPr>
          <w:rFonts w:ascii="Times New Roman" w:hAnsi="Times New Roman" w:cs="Times New Roman"/>
          <w:b/>
          <w:sz w:val="28"/>
          <w:szCs w:val="28"/>
        </w:rPr>
      </w:pPr>
      <w:r w:rsidRPr="005702F2">
        <w:rPr>
          <w:rFonts w:ascii="Times New Roman" w:hAnsi="Times New Roman" w:cs="Times New Roman"/>
          <w:b/>
          <w:sz w:val="28"/>
          <w:szCs w:val="28"/>
        </w:rPr>
        <w:t xml:space="preserve">I. Tình hình tài chính năm </w:t>
      </w:r>
      <w:r w:rsidR="003C182B">
        <w:rPr>
          <w:rFonts w:ascii="Times New Roman" w:hAnsi="Times New Roman" w:cs="Times New Roman"/>
          <w:b/>
          <w:sz w:val="28"/>
          <w:szCs w:val="28"/>
        </w:rPr>
        <w:t>2017</w:t>
      </w:r>
      <w:r w:rsidRPr="005702F2">
        <w:rPr>
          <w:rFonts w:ascii="Times New Roman" w:hAnsi="Times New Roman" w:cs="Times New Roman"/>
          <w:b/>
          <w:sz w:val="28"/>
          <w:szCs w:val="28"/>
        </w:rPr>
        <w:t>:</w:t>
      </w:r>
    </w:p>
    <w:p w:rsidR="00AC3C18" w:rsidRPr="005702F2" w:rsidRDefault="005702F2" w:rsidP="00E033A3">
      <w:pPr>
        <w:spacing w:line="312" w:lineRule="auto"/>
        <w:contextualSpacing/>
        <w:rPr>
          <w:rFonts w:ascii="Times New Roman" w:hAnsi="Times New Roman" w:cs="Times New Roman"/>
          <w:b/>
          <w:sz w:val="28"/>
          <w:szCs w:val="28"/>
        </w:rPr>
      </w:pPr>
      <w:r w:rsidRPr="005702F2">
        <w:rPr>
          <w:rFonts w:ascii="Times New Roman" w:hAnsi="Times New Roman" w:cs="Times New Roman"/>
          <w:b/>
          <w:sz w:val="28"/>
          <w:szCs w:val="28"/>
        </w:rPr>
        <w:t xml:space="preserve">1. </w:t>
      </w:r>
      <w:r w:rsidR="00AC3C18" w:rsidRPr="005702F2">
        <w:rPr>
          <w:rFonts w:ascii="Times New Roman" w:hAnsi="Times New Roman" w:cs="Times New Roman"/>
          <w:b/>
          <w:sz w:val="28"/>
          <w:szCs w:val="28"/>
        </w:rPr>
        <w:t>Các chỉ tiêu tài chính</w:t>
      </w:r>
      <w:r w:rsidR="006F627A" w:rsidRPr="005702F2">
        <w:rPr>
          <w:rFonts w:ascii="Times New Roman" w:hAnsi="Times New Roman" w:cs="Times New Roman"/>
          <w:b/>
          <w:sz w:val="28"/>
          <w:szCs w:val="28"/>
        </w:rPr>
        <w:t xml:space="preserve"> chủ yếu</w:t>
      </w:r>
      <w:r w:rsidR="00AC3C18" w:rsidRPr="005702F2">
        <w:rPr>
          <w:rFonts w:ascii="Times New Roman" w:hAnsi="Times New Roman" w:cs="Times New Roman"/>
          <w:b/>
          <w:sz w:val="28"/>
          <w:szCs w:val="28"/>
        </w:rPr>
        <w:t>:</w:t>
      </w:r>
    </w:p>
    <w:tbl>
      <w:tblPr>
        <w:tblStyle w:val="TableGrid"/>
        <w:tblW w:w="0" w:type="auto"/>
        <w:tblLook w:val="04A0" w:firstRow="1" w:lastRow="0" w:firstColumn="1" w:lastColumn="0" w:noHBand="0" w:noVBand="1"/>
      </w:tblPr>
      <w:tblGrid>
        <w:gridCol w:w="708"/>
        <w:gridCol w:w="3653"/>
        <w:gridCol w:w="992"/>
        <w:gridCol w:w="1418"/>
        <w:gridCol w:w="1417"/>
        <w:gridCol w:w="1559"/>
      </w:tblGrid>
      <w:tr w:rsidR="00AC3C18" w:rsidRPr="00AC3C18" w:rsidTr="0070494C">
        <w:trPr>
          <w:trHeight w:val="619"/>
        </w:trPr>
        <w:tc>
          <w:tcPr>
            <w:tcW w:w="708" w:type="dxa"/>
            <w:vAlign w:val="center"/>
          </w:tcPr>
          <w:p w:rsidR="00AC3C18" w:rsidRPr="00AC3C18" w:rsidRDefault="00AC3C18" w:rsidP="00E033A3">
            <w:pPr>
              <w:spacing w:line="312" w:lineRule="auto"/>
              <w:contextualSpacing/>
              <w:jc w:val="center"/>
              <w:rPr>
                <w:rFonts w:ascii="Times New Roman" w:hAnsi="Times New Roman" w:cs="Times New Roman"/>
                <w:b/>
                <w:sz w:val="26"/>
                <w:szCs w:val="26"/>
              </w:rPr>
            </w:pPr>
            <w:r w:rsidRPr="00AC3C18">
              <w:rPr>
                <w:rFonts w:ascii="Times New Roman" w:hAnsi="Times New Roman" w:cs="Times New Roman"/>
                <w:b/>
                <w:sz w:val="26"/>
                <w:szCs w:val="26"/>
              </w:rPr>
              <w:t>STT</w:t>
            </w:r>
          </w:p>
        </w:tc>
        <w:tc>
          <w:tcPr>
            <w:tcW w:w="3653" w:type="dxa"/>
            <w:vAlign w:val="center"/>
          </w:tcPr>
          <w:p w:rsidR="00AC3C18" w:rsidRPr="00AC3C18" w:rsidRDefault="00AC3C18" w:rsidP="00E033A3">
            <w:pPr>
              <w:spacing w:line="312" w:lineRule="auto"/>
              <w:contextualSpacing/>
              <w:jc w:val="center"/>
              <w:rPr>
                <w:rFonts w:ascii="Times New Roman" w:hAnsi="Times New Roman" w:cs="Times New Roman"/>
                <w:b/>
                <w:sz w:val="26"/>
                <w:szCs w:val="26"/>
              </w:rPr>
            </w:pPr>
            <w:r w:rsidRPr="00AC3C18">
              <w:rPr>
                <w:rFonts w:ascii="Times New Roman" w:hAnsi="Times New Roman" w:cs="Times New Roman"/>
                <w:b/>
                <w:sz w:val="26"/>
                <w:szCs w:val="26"/>
              </w:rPr>
              <w:t>Nội dung</w:t>
            </w:r>
          </w:p>
        </w:tc>
        <w:tc>
          <w:tcPr>
            <w:tcW w:w="992" w:type="dxa"/>
            <w:vAlign w:val="center"/>
          </w:tcPr>
          <w:p w:rsidR="00AC3C18" w:rsidRPr="00AC3C18" w:rsidRDefault="00AC3C18" w:rsidP="00E033A3">
            <w:pPr>
              <w:spacing w:line="312" w:lineRule="auto"/>
              <w:contextualSpacing/>
              <w:jc w:val="center"/>
              <w:rPr>
                <w:rFonts w:ascii="Times New Roman" w:hAnsi="Times New Roman" w:cs="Times New Roman"/>
                <w:b/>
                <w:sz w:val="26"/>
                <w:szCs w:val="26"/>
              </w:rPr>
            </w:pPr>
            <w:r w:rsidRPr="00AC3C18">
              <w:rPr>
                <w:rFonts w:ascii="Times New Roman" w:hAnsi="Times New Roman" w:cs="Times New Roman"/>
                <w:b/>
                <w:sz w:val="26"/>
                <w:szCs w:val="26"/>
              </w:rPr>
              <w:t>Đơn vị</w:t>
            </w:r>
          </w:p>
        </w:tc>
        <w:tc>
          <w:tcPr>
            <w:tcW w:w="1418" w:type="dxa"/>
            <w:vAlign w:val="center"/>
          </w:tcPr>
          <w:p w:rsidR="00AC3C18" w:rsidRPr="00AC3C18" w:rsidRDefault="00AC3C18" w:rsidP="00E033A3">
            <w:pPr>
              <w:spacing w:line="312" w:lineRule="auto"/>
              <w:contextualSpacing/>
              <w:jc w:val="center"/>
              <w:rPr>
                <w:rFonts w:ascii="Times New Roman" w:hAnsi="Times New Roman" w:cs="Times New Roman"/>
                <w:b/>
                <w:sz w:val="26"/>
                <w:szCs w:val="26"/>
              </w:rPr>
            </w:pPr>
            <w:r w:rsidRPr="00AC3C18">
              <w:rPr>
                <w:rFonts w:ascii="Times New Roman" w:hAnsi="Times New Roman" w:cs="Times New Roman"/>
                <w:b/>
                <w:sz w:val="26"/>
                <w:szCs w:val="26"/>
              </w:rPr>
              <w:t xml:space="preserve">Năm </w:t>
            </w:r>
            <w:r w:rsidR="003C182B">
              <w:rPr>
                <w:rFonts w:ascii="Times New Roman" w:hAnsi="Times New Roman" w:cs="Times New Roman"/>
                <w:b/>
                <w:sz w:val="26"/>
                <w:szCs w:val="26"/>
              </w:rPr>
              <w:t>2016</w:t>
            </w:r>
          </w:p>
        </w:tc>
        <w:tc>
          <w:tcPr>
            <w:tcW w:w="1417" w:type="dxa"/>
            <w:vAlign w:val="center"/>
          </w:tcPr>
          <w:p w:rsidR="00AC3C18" w:rsidRPr="00AC3C18" w:rsidRDefault="00AC3C18" w:rsidP="00E033A3">
            <w:pPr>
              <w:spacing w:line="312" w:lineRule="auto"/>
              <w:contextualSpacing/>
              <w:jc w:val="center"/>
              <w:rPr>
                <w:rFonts w:ascii="Times New Roman" w:hAnsi="Times New Roman" w:cs="Times New Roman"/>
                <w:b/>
                <w:sz w:val="26"/>
                <w:szCs w:val="26"/>
              </w:rPr>
            </w:pPr>
            <w:r w:rsidRPr="00AC3C18">
              <w:rPr>
                <w:rFonts w:ascii="Times New Roman" w:hAnsi="Times New Roman" w:cs="Times New Roman"/>
                <w:b/>
                <w:sz w:val="26"/>
                <w:szCs w:val="26"/>
              </w:rPr>
              <w:t xml:space="preserve">Năm </w:t>
            </w:r>
            <w:r w:rsidR="003C182B">
              <w:rPr>
                <w:rFonts w:ascii="Times New Roman" w:hAnsi="Times New Roman" w:cs="Times New Roman"/>
                <w:b/>
                <w:sz w:val="26"/>
                <w:szCs w:val="26"/>
              </w:rPr>
              <w:t>2017</w:t>
            </w:r>
          </w:p>
        </w:tc>
        <w:tc>
          <w:tcPr>
            <w:tcW w:w="1559" w:type="dxa"/>
            <w:vAlign w:val="center"/>
          </w:tcPr>
          <w:p w:rsidR="00AC3C18" w:rsidRPr="00AC3C18" w:rsidRDefault="00AC3C18" w:rsidP="00E033A3">
            <w:pPr>
              <w:spacing w:line="312" w:lineRule="auto"/>
              <w:contextualSpacing/>
              <w:jc w:val="center"/>
              <w:rPr>
                <w:rFonts w:ascii="Times New Roman" w:hAnsi="Times New Roman" w:cs="Times New Roman"/>
                <w:b/>
                <w:sz w:val="26"/>
                <w:szCs w:val="26"/>
              </w:rPr>
            </w:pPr>
            <w:r w:rsidRPr="00AC3C18">
              <w:rPr>
                <w:rFonts w:ascii="Times New Roman" w:hAnsi="Times New Roman" w:cs="Times New Roman"/>
                <w:b/>
                <w:sz w:val="26"/>
                <w:szCs w:val="26"/>
              </w:rPr>
              <w:t>% tăng giảm</w:t>
            </w:r>
          </w:p>
        </w:tc>
      </w:tr>
      <w:tr w:rsidR="00775EB1" w:rsidRPr="00AC3C18" w:rsidTr="0070494C">
        <w:trPr>
          <w:trHeight w:val="315"/>
        </w:trPr>
        <w:tc>
          <w:tcPr>
            <w:tcW w:w="708" w:type="dxa"/>
          </w:tcPr>
          <w:p w:rsidR="00775EB1" w:rsidRPr="00AC3C18" w:rsidRDefault="00775EB1" w:rsidP="00E033A3">
            <w:pPr>
              <w:spacing w:line="312" w:lineRule="auto"/>
              <w:contextualSpacing/>
              <w:jc w:val="center"/>
              <w:rPr>
                <w:rFonts w:ascii="Times New Roman" w:hAnsi="Times New Roman" w:cs="Times New Roman"/>
                <w:sz w:val="26"/>
                <w:szCs w:val="26"/>
              </w:rPr>
            </w:pPr>
            <w:r w:rsidRPr="00AC3C18">
              <w:rPr>
                <w:rFonts w:ascii="Times New Roman" w:hAnsi="Times New Roman" w:cs="Times New Roman"/>
                <w:sz w:val="26"/>
                <w:szCs w:val="26"/>
              </w:rPr>
              <w:t>1</w:t>
            </w:r>
          </w:p>
        </w:tc>
        <w:tc>
          <w:tcPr>
            <w:tcW w:w="3653" w:type="dxa"/>
          </w:tcPr>
          <w:p w:rsidR="00775EB1" w:rsidRPr="00AC3C18" w:rsidRDefault="00775EB1" w:rsidP="00E033A3">
            <w:pPr>
              <w:spacing w:line="312" w:lineRule="auto"/>
              <w:contextualSpacing/>
              <w:rPr>
                <w:rFonts w:ascii="Times New Roman" w:hAnsi="Times New Roman" w:cs="Times New Roman"/>
                <w:sz w:val="26"/>
                <w:szCs w:val="26"/>
              </w:rPr>
            </w:pPr>
            <w:r w:rsidRPr="00AC3C18">
              <w:rPr>
                <w:rFonts w:ascii="Times New Roman" w:hAnsi="Times New Roman" w:cs="Times New Roman"/>
                <w:sz w:val="26"/>
                <w:szCs w:val="26"/>
              </w:rPr>
              <w:t xml:space="preserve">Sản lượng xi măng </w:t>
            </w:r>
            <w:r>
              <w:rPr>
                <w:rFonts w:ascii="Times New Roman" w:hAnsi="Times New Roman" w:cs="Times New Roman"/>
                <w:sz w:val="26"/>
                <w:szCs w:val="26"/>
              </w:rPr>
              <w:t>s</w:t>
            </w:r>
            <w:r w:rsidRPr="005F5AE7">
              <w:rPr>
                <w:rFonts w:ascii="Times New Roman" w:hAnsi="Times New Roman" w:cs="Times New Roman"/>
                <w:sz w:val="26"/>
                <w:szCs w:val="26"/>
              </w:rPr>
              <w:t>ản</w:t>
            </w:r>
            <w:r>
              <w:rPr>
                <w:rFonts w:ascii="Times New Roman" w:hAnsi="Times New Roman" w:cs="Times New Roman"/>
                <w:sz w:val="26"/>
                <w:szCs w:val="26"/>
              </w:rPr>
              <w:t xml:space="preserve"> xu</w:t>
            </w:r>
            <w:r w:rsidRPr="005F5AE7">
              <w:rPr>
                <w:rFonts w:ascii="Times New Roman" w:hAnsi="Times New Roman" w:cs="Times New Roman"/>
                <w:sz w:val="26"/>
                <w:szCs w:val="26"/>
              </w:rPr>
              <w:t>ất</w:t>
            </w:r>
          </w:p>
        </w:tc>
        <w:tc>
          <w:tcPr>
            <w:tcW w:w="992" w:type="dxa"/>
          </w:tcPr>
          <w:p w:rsidR="00775EB1" w:rsidRPr="00AC3C18" w:rsidRDefault="00775EB1" w:rsidP="00E033A3">
            <w:pPr>
              <w:spacing w:line="312" w:lineRule="auto"/>
              <w:contextualSpacing/>
              <w:jc w:val="center"/>
              <w:rPr>
                <w:rFonts w:ascii="Times New Roman" w:hAnsi="Times New Roman" w:cs="Times New Roman"/>
                <w:sz w:val="26"/>
                <w:szCs w:val="26"/>
              </w:rPr>
            </w:pPr>
            <w:r w:rsidRPr="00AC3C18">
              <w:rPr>
                <w:rFonts w:ascii="Times New Roman" w:hAnsi="Times New Roman" w:cs="Times New Roman"/>
                <w:sz w:val="26"/>
                <w:szCs w:val="26"/>
              </w:rPr>
              <w:t>Tấn</w:t>
            </w:r>
          </w:p>
        </w:tc>
        <w:tc>
          <w:tcPr>
            <w:tcW w:w="1418" w:type="dxa"/>
          </w:tcPr>
          <w:p w:rsidR="00775EB1" w:rsidRPr="00AC3C18" w:rsidRDefault="003C182B" w:rsidP="00E033A3">
            <w:pPr>
              <w:spacing w:line="312" w:lineRule="auto"/>
              <w:contextualSpacing/>
              <w:rPr>
                <w:rFonts w:ascii="Times New Roman" w:hAnsi="Times New Roman" w:cs="Times New Roman"/>
                <w:sz w:val="26"/>
                <w:szCs w:val="26"/>
              </w:rPr>
            </w:pPr>
            <w:r>
              <w:rPr>
                <w:rFonts w:ascii="Times New Roman" w:hAnsi="Times New Roman" w:cs="Times New Roman"/>
                <w:sz w:val="26"/>
                <w:szCs w:val="26"/>
              </w:rPr>
              <w:t>302.432,53</w:t>
            </w:r>
          </w:p>
        </w:tc>
        <w:tc>
          <w:tcPr>
            <w:tcW w:w="1417" w:type="dxa"/>
          </w:tcPr>
          <w:p w:rsidR="00775EB1" w:rsidRPr="00AC3C18" w:rsidRDefault="00FA0521" w:rsidP="00C10D67">
            <w:pPr>
              <w:spacing w:line="312" w:lineRule="auto"/>
              <w:contextualSpacing/>
              <w:rPr>
                <w:rFonts w:ascii="Times New Roman" w:hAnsi="Times New Roman" w:cs="Times New Roman"/>
                <w:sz w:val="26"/>
                <w:szCs w:val="26"/>
              </w:rPr>
            </w:pPr>
            <w:r>
              <w:rPr>
                <w:rFonts w:ascii="Times New Roman" w:hAnsi="Times New Roman" w:cs="Times New Roman"/>
                <w:sz w:val="26"/>
                <w:szCs w:val="26"/>
              </w:rPr>
              <w:t>269.679,3</w:t>
            </w:r>
          </w:p>
        </w:tc>
        <w:tc>
          <w:tcPr>
            <w:tcW w:w="1559" w:type="dxa"/>
          </w:tcPr>
          <w:p w:rsidR="00775EB1" w:rsidRPr="00AC3C18" w:rsidRDefault="00FA0521" w:rsidP="00E033A3">
            <w:pPr>
              <w:spacing w:line="312" w:lineRule="auto"/>
              <w:contextualSpacing/>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794432" behindDoc="0" locked="0" layoutInCell="1" allowOverlap="1" wp14:anchorId="62FC216C" wp14:editId="7D9B0E50">
                      <wp:simplePos x="0" y="0"/>
                      <wp:positionH relativeFrom="column">
                        <wp:posOffset>17145</wp:posOffset>
                      </wp:positionH>
                      <wp:positionV relativeFrom="paragraph">
                        <wp:posOffset>10795</wp:posOffset>
                      </wp:positionV>
                      <wp:extent cx="0" cy="219075"/>
                      <wp:effectExtent l="76200" t="0" r="76200" b="47625"/>
                      <wp:wrapNone/>
                      <wp:docPr id="15"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5" o:spid="_x0000_s1026" type="#_x0000_t32" style="position:absolute;margin-left:1.35pt;margin-top:.85pt;width:0;height:17.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gpRNQIAAF8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">
                      <v:stroke endarrow="block"/>
                    </v:shape>
                  </w:pict>
                </mc:Fallback>
              </mc:AlternateContent>
            </w:r>
            <w:r w:rsidR="0070494C">
              <w:rPr>
                <w:rFonts w:ascii="Times New Roman" w:hAnsi="Times New Roman" w:cs="Times New Roman"/>
                <w:sz w:val="26"/>
                <w:szCs w:val="26"/>
              </w:rPr>
              <w:t xml:space="preserve">   10,83</w:t>
            </w:r>
            <w:r w:rsidR="00775EB1" w:rsidRPr="00AC3C18">
              <w:rPr>
                <w:rFonts w:ascii="Times New Roman" w:hAnsi="Times New Roman" w:cs="Times New Roman"/>
                <w:sz w:val="26"/>
                <w:szCs w:val="26"/>
              </w:rPr>
              <w:t>%</w:t>
            </w:r>
          </w:p>
        </w:tc>
      </w:tr>
      <w:tr w:rsidR="00775EB1" w:rsidRPr="00AC3C18" w:rsidTr="0070494C">
        <w:trPr>
          <w:trHeight w:val="315"/>
        </w:trPr>
        <w:tc>
          <w:tcPr>
            <w:tcW w:w="708" w:type="dxa"/>
          </w:tcPr>
          <w:p w:rsidR="00775EB1" w:rsidRPr="00AC3C18" w:rsidRDefault="00775EB1" w:rsidP="00E033A3">
            <w:pPr>
              <w:spacing w:line="312" w:lineRule="auto"/>
              <w:contextualSpacing/>
              <w:jc w:val="center"/>
              <w:rPr>
                <w:rFonts w:ascii="Times New Roman" w:hAnsi="Times New Roman" w:cs="Times New Roman"/>
                <w:sz w:val="26"/>
                <w:szCs w:val="26"/>
              </w:rPr>
            </w:pPr>
            <w:r>
              <w:rPr>
                <w:rFonts w:ascii="Times New Roman" w:hAnsi="Times New Roman" w:cs="Times New Roman"/>
                <w:sz w:val="26"/>
                <w:szCs w:val="26"/>
              </w:rPr>
              <w:t>2</w:t>
            </w:r>
          </w:p>
        </w:tc>
        <w:tc>
          <w:tcPr>
            <w:tcW w:w="3653" w:type="dxa"/>
          </w:tcPr>
          <w:p w:rsidR="00775EB1" w:rsidRPr="00AC3C18" w:rsidRDefault="00775EB1" w:rsidP="00E033A3">
            <w:pPr>
              <w:spacing w:line="312" w:lineRule="auto"/>
              <w:contextualSpacing/>
              <w:rPr>
                <w:rFonts w:ascii="Times New Roman" w:hAnsi="Times New Roman" w:cs="Times New Roman"/>
                <w:sz w:val="26"/>
                <w:szCs w:val="26"/>
              </w:rPr>
            </w:pPr>
            <w:r>
              <w:rPr>
                <w:rFonts w:ascii="Times New Roman" w:hAnsi="Times New Roman" w:cs="Times New Roman"/>
                <w:sz w:val="26"/>
                <w:szCs w:val="26"/>
              </w:rPr>
              <w:t>S</w:t>
            </w:r>
            <w:r w:rsidRPr="005F5AE7">
              <w:rPr>
                <w:rFonts w:ascii="Times New Roman" w:hAnsi="Times New Roman" w:cs="Times New Roman"/>
                <w:sz w:val="26"/>
                <w:szCs w:val="26"/>
              </w:rPr>
              <w:t>ản</w:t>
            </w:r>
            <w:r>
              <w:rPr>
                <w:rFonts w:ascii="Times New Roman" w:hAnsi="Times New Roman" w:cs="Times New Roman"/>
                <w:sz w:val="26"/>
                <w:szCs w:val="26"/>
              </w:rPr>
              <w:t xml:space="preserve"> l</w:t>
            </w:r>
            <w:r>
              <w:rPr>
                <w:rFonts w:ascii="Times New Roman" w:hAnsi="Times New Roman" w:cs="Times New Roman" w:hint="cs"/>
                <w:sz w:val="26"/>
                <w:szCs w:val="26"/>
              </w:rPr>
              <w:t>ư</w:t>
            </w:r>
            <w:r w:rsidRPr="005F5AE7">
              <w:rPr>
                <w:rFonts w:ascii="Times New Roman" w:hAnsi="Times New Roman" w:cs="Times New Roman"/>
                <w:sz w:val="26"/>
                <w:szCs w:val="26"/>
              </w:rPr>
              <w:t>ợng</w:t>
            </w:r>
            <w:r>
              <w:rPr>
                <w:rFonts w:ascii="Times New Roman" w:hAnsi="Times New Roman" w:cs="Times New Roman"/>
                <w:sz w:val="26"/>
                <w:szCs w:val="26"/>
              </w:rPr>
              <w:t xml:space="preserve"> Clinker s</w:t>
            </w:r>
            <w:r w:rsidRPr="005F5AE7">
              <w:rPr>
                <w:rFonts w:ascii="Times New Roman" w:hAnsi="Times New Roman" w:cs="Times New Roman"/>
                <w:sz w:val="26"/>
                <w:szCs w:val="26"/>
              </w:rPr>
              <w:t>ản</w:t>
            </w:r>
            <w:r>
              <w:rPr>
                <w:rFonts w:ascii="Times New Roman" w:hAnsi="Times New Roman" w:cs="Times New Roman"/>
                <w:sz w:val="26"/>
                <w:szCs w:val="26"/>
              </w:rPr>
              <w:t xml:space="preserve"> xu</w:t>
            </w:r>
            <w:r w:rsidRPr="005F5AE7">
              <w:rPr>
                <w:rFonts w:ascii="Times New Roman" w:hAnsi="Times New Roman" w:cs="Times New Roman"/>
                <w:sz w:val="26"/>
                <w:szCs w:val="26"/>
              </w:rPr>
              <w:t>ất</w:t>
            </w:r>
          </w:p>
        </w:tc>
        <w:tc>
          <w:tcPr>
            <w:tcW w:w="992" w:type="dxa"/>
          </w:tcPr>
          <w:p w:rsidR="00775EB1" w:rsidRPr="00AC3C18" w:rsidRDefault="00775EB1" w:rsidP="00E033A3">
            <w:pPr>
              <w:spacing w:line="312" w:lineRule="auto"/>
              <w:contextualSpacing/>
              <w:jc w:val="center"/>
              <w:rPr>
                <w:rFonts w:ascii="Times New Roman" w:hAnsi="Times New Roman" w:cs="Times New Roman"/>
                <w:sz w:val="26"/>
                <w:szCs w:val="26"/>
              </w:rPr>
            </w:pPr>
            <w:r w:rsidRPr="00AC3C18">
              <w:rPr>
                <w:rFonts w:ascii="Times New Roman" w:hAnsi="Times New Roman" w:cs="Times New Roman"/>
                <w:sz w:val="26"/>
                <w:szCs w:val="26"/>
              </w:rPr>
              <w:t>Tấn</w:t>
            </w:r>
          </w:p>
        </w:tc>
        <w:tc>
          <w:tcPr>
            <w:tcW w:w="1418" w:type="dxa"/>
          </w:tcPr>
          <w:p w:rsidR="00775EB1" w:rsidRDefault="003C182B" w:rsidP="00E033A3">
            <w:pPr>
              <w:spacing w:line="312" w:lineRule="auto"/>
              <w:contextualSpacing/>
              <w:jc w:val="right"/>
              <w:rPr>
                <w:rFonts w:ascii="Times New Roman" w:hAnsi="Times New Roman" w:cs="Times New Roman"/>
                <w:sz w:val="26"/>
                <w:szCs w:val="26"/>
              </w:rPr>
            </w:pPr>
            <w:r>
              <w:rPr>
                <w:rFonts w:ascii="Times New Roman" w:hAnsi="Times New Roman" w:cs="Times New Roman"/>
                <w:sz w:val="26"/>
                <w:szCs w:val="26"/>
              </w:rPr>
              <w:t>239.911,78</w:t>
            </w:r>
          </w:p>
        </w:tc>
        <w:tc>
          <w:tcPr>
            <w:tcW w:w="1417" w:type="dxa"/>
          </w:tcPr>
          <w:p w:rsidR="00775EB1" w:rsidRDefault="00FA0521" w:rsidP="00E033A3">
            <w:pPr>
              <w:spacing w:line="312" w:lineRule="auto"/>
              <w:contextualSpacing/>
              <w:jc w:val="right"/>
              <w:rPr>
                <w:rFonts w:ascii="Times New Roman" w:hAnsi="Times New Roman" w:cs="Times New Roman"/>
                <w:sz w:val="26"/>
                <w:szCs w:val="26"/>
              </w:rPr>
            </w:pPr>
            <w:r>
              <w:rPr>
                <w:rFonts w:ascii="Times New Roman" w:hAnsi="Times New Roman" w:cs="Times New Roman"/>
                <w:sz w:val="26"/>
                <w:szCs w:val="26"/>
              </w:rPr>
              <w:t>202.173</w:t>
            </w:r>
          </w:p>
        </w:tc>
        <w:tc>
          <w:tcPr>
            <w:tcW w:w="1559" w:type="dxa"/>
          </w:tcPr>
          <w:p w:rsidR="00775EB1" w:rsidRPr="00AC3C18" w:rsidRDefault="0031274E" w:rsidP="00E033A3">
            <w:pPr>
              <w:spacing w:line="312" w:lineRule="auto"/>
              <w:contextualSpacing/>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14:anchorId="40810A59" wp14:editId="3176D8C4">
                      <wp:simplePos x="0" y="0"/>
                      <wp:positionH relativeFrom="column">
                        <wp:posOffset>14605</wp:posOffset>
                      </wp:positionH>
                      <wp:positionV relativeFrom="paragraph">
                        <wp:posOffset>41275</wp:posOffset>
                      </wp:positionV>
                      <wp:extent cx="0" cy="171450"/>
                      <wp:effectExtent l="57150" t="12700" r="57150" b="15875"/>
                      <wp:wrapNone/>
                      <wp:docPr id="14"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 o:spid="_x0000_s1026" type="#_x0000_t32" style="position:absolute;margin-left:1.15pt;margin-top:3.25pt;width:0;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rGBNQIAAF8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">
                      <v:stroke endarrow="block"/>
                    </v:shape>
                  </w:pict>
                </mc:Fallback>
              </mc:AlternateContent>
            </w:r>
            <w:r w:rsidR="0070494C">
              <w:rPr>
                <w:rFonts w:ascii="Times New Roman" w:hAnsi="Times New Roman" w:cs="Times New Roman"/>
                <w:sz w:val="26"/>
                <w:szCs w:val="26"/>
              </w:rPr>
              <w:t xml:space="preserve">   15,73</w:t>
            </w:r>
            <w:r w:rsidR="00775EB1" w:rsidRPr="00AC3C18">
              <w:rPr>
                <w:rFonts w:ascii="Times New Roman" w:hAnsi="Times New Roman" w:cs="Times New Roman"/>
                <w:sz w:val="26"/>
                <w:szCs w:val="26"/>
              </w:rPr>
              <w:t>%</w:t>
            </w:r>
          </w:p>
        </w:tc>
      </w:tr>
      <w:tr w:rsidR="00775EB1" w:rsidRPr="00AC3C18" w:rsidTr="0070494C">
        <w:trPr>
          <w:trHeight w:val="315"/>
        </w:trPr>
        <w:tc>
          <w:tcPr>
            <w:tcW w:w="708" w:type="dxa"/>
          </w:tcPr>
          <w:p w:rsidR="00775EB1" w:rsidRPr="00AC3C18" w:rsidRDefault="00775EB1" w:rsidP="00E033A3">
            <w:pPr>
              <w:spacing w:line="312" w:lineRule="auto"/>
              <w:contextualSpacing/>
              <w:jc w:val="center"/>
              <w:rPr>
                <w:rFonts w:ascii="Times New Roman" w:hAnsi="Times New Roman" w:cs="Times New Roman"/>
                <w:sz w:val="26"/>
                <w:szCs w:val="26"/>
              </w:rPr>
            </w:pPr>
            <w:r>
              <w:rPr>
                <w:rFonts w:ascii="Times New Roman" w:hAnsi="Times New Roman" w:cs="Times New Roman"/>
                <w:sz w:val="26"/>
                <w:szCs w:val="26"/>
              </w:rPr>
              <w:t>3</w:t>
            </w:r>
          </w:p>
        </w:tc>
        <w:tc>
          <w:tcPr>
            <w:tcW w:w="3653" w:type="dxa"/>
          </w:tcPr>
          <w:p w:rsidR="00775EB1" w:rsidRPr="00AC3C18" w:rsidRDefault="00775EB1" w:rsidP="00E033A3">
            <w:pPr>
              <w:spacing w:line="312" w:lineRule="auto"/>
              <w:contextualSpacing/>
              <w:rPr>
                <w:rFonts w:ascii="Times New Roman" w:hAnsi="Times New Roman" w:cs="Times New Roman"/>
                <w:sz w:val="26"/>
                <w:szCs w:val="26"/>
              </w:rPr>
            </w:pPr>
            <w:r w:rsidRPr="00AC3C18">
              <w:rPr>
                <w:rFonts w:ascii="Times New Roman" w:hAnsi="Times New Roman" w:cs="Times New Roman"/>
                <w:sz w:val="26"/>
                <w:szCs w:val="26"/>
              </w:rPr>
              <w:t>Sản lượng xi măng tiêu thụ</w:t>
            </w:r>
          </w:p>
        </w:tc>
        <w:tc>
          <w:tcPr>
            <w:tcW w:w="992" w:type="dxa"/>
          </w:tcPr>
          <w:p w:rsidR="00775EB1" w:rsidRPr="00AC3C18" w:rsidRDefault="00775EB1" w:rsidP="00E033A3">
            <w:pPr>
              <w:spacing w:line="312" w:lineRule="auto"/>
              <w:contextualSpacing/>
              <w:jc w:val="center"/>
              <w:rPr>
                <w:rFonts w:ascii="Times New Roman" w:hAnsi="Times New Roman" w:cs="Times New Roman"/>
                <w:sz w:val="26"/>
                <w:szCs w:val="26"/>
              </w:rPr>
            </w:pPr>
            <w:r w:rsidRPr="00AC3C18">
              <w:rPr>
                <w:rFonts w:ascii="Times New Roman" w:hAnsi="Times New Roman" w:cs="Times New Roman"/>
                <w:sz w:val="26"/>
                <w:szCs w:val="26"/>
              </w:rPr>
              <w:t>Tấn</w:t>
            </w:r>
          </w:p>
        </w:tc>
        <w:tc>
          <w:tcPr>
            <w:tcW w:w="1418" w:type="dxa"/>
          </w:tcPr>
          <w:p w:rsidR="00775EB1" w:rsidRPr="00AC3C18" w:rsidRDefault="003C182B" w:rsidP="00E033A3">
            <w:pPr>
              <w:spacing w:line="312" w:lineRule="auto"/>
              <w:contextualSpacing/>
              <w:rPr>
                <w:rFonts w:ascii="Times New Roman" w:hAnsi="Times New Roman" w:cs="Times New Roman"/>
                <w:sz w:val="26"/>
                <w:szCs w:val="26"/>
              </w:rPr>
            </w:pPr>
            <w:r>
              <w:rPr>
                <w:rFonts w:ascii="Times New Roman" w:hAnsi="Times New Roman" w:cs="Times New Roman"/>
                <w:sz w:val="26"/>
                <w:szCs w:val="26"/>
              </w:rPr>
              <w:t>302.661,12</w:t>
            </w:r>
          </w:p>
        </w:tc>
        <w:tc>
          <w:tcPr>
            <w:tcW w:w="1417" w:type="dxa"/>
          </w:tcPr>
          <w:p w:rsidR="00775EB1" w:rsidRPr="00AC3C18" w:rsidRDefault="00FA0521" w:rsidP="00C10D67">
            <w:pPr>
              <w:spacing w:line="312" w:lineRule="auto"/>
              <w:contextualSpacing/>
              <w:rPr>
                <w:rFonts w:ascii="Times New Roman" w:hAnsi="Times New Roman" w:cs="Times New Roman"/>
                <w:sz w:val="26"/>
                <w:szCs w:val="26"/>
              </w:rPr>
            </w:pPr>
            <w:r>
              <w:rPr>
                <w:rFonts w:ascii="Times New Roman" w:hAnsi="Times New Roman" w:cs="Times New Roman"/>
                <w:sz w:val="26"/>
                <w:szCs w:val="26"/>
              </w:rPr>
              <w:t>271.140,3</w:t>
            </w:r>
          </w:p>
        </w:tc>
        <w:tc>
          <w:tcPr>
            <w:tcW w:w="1559" w:type="dxa"/>
          </w:tcPr>
          <w:p w:rsidR="00775EB1" w:rsidRPr="00AC3C18" w:rsidRDefault="0070494C" w:rsidP="00E033A3">
            <w:pPr>
              <w:spacing w:line="312" w:lineRule="auto"/>
              <w:contextualSpacing/>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796480" behindDoc="0" locked="0" layoutInCell="1" allowOverlap="1" wp14:anchorId="3766A847" wp14:editId="785273CC">
                      <wp:simplePos x="0" y="0"/>
                      <wp:positionH relativeFrom="column">
                        <wp:posOffset>14605</wp:posOffset>
                      </wp:positionH>
                      <wp:positionV relativeFrom="paragraph">
                        <wp:posOffset>13335</wp:posOffset>
                      </wp:positionV>
                      <wp:extent cx="0" cy="219075"/>
                      <wp:effectExtent l="76200" t="0" r="76200" b="47625"/>
                      <wp:wrapNone/>
                      <wp:docPr id="13"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7" o:spid="_x0000_s1026" type="#_x0000_t32" style="position:absolute;margin-left:1.15pt;margin-top:1.05pt;width:0;height:17.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xjmNAIAAF8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">
                      <v:stroke endarrow="block"/>
                    </v:shape>
                  </w:pict>
                </mc:Fallback>
              </mc:AlternateContent>
            </w:r>
            <w:r>
              <w:rPr>
                <w:rFonts w:ascii="Times New Roman" w:hAnsi="Times New Roman" w:cs="Times New Roman"/>
                <w:sz w:val="26"/>
                <w:szCs w:val="26"/>
              </w:rPr>
              <w:t xml:space="preserve">   10,41</w:t>
            </w:r>
            <w:r w:rsidR="00775EB1" w:rsidRPr="00AC3C18">
              <w:rPr>
                <w:rFonts w:ascii="Times New Roman" w:hAnsi="Times New Roman" w:cs="Times New Roman"/>
                <w:sz w:val="26"/>
                <w:szCs w:val="26"/>
              </w:rPr>
              <w:t>%</w:t>
            </w:r>
          </w:p>
        </w:tc>
      </w:tr>
      <w:tr w:rsidR="00775EB1" w:rsidRPr="00AC3C18" w:rsidTr="0070494C">
        <w:trPr>
          <w:trHeight w:val="407"/>
        </w:trPr>
        <w:tc>
          <w:tcPr>
            <w:tcW w:w="708" w:type="dxa"/>
          </w:tcPr>
          <w:p w:rsidR="00775EB1" w:rsidRPr="00AC3C18" w:rsidRDefault="00775EB1" w:rsidP="00E033A3">
            <w:pPr>
              <w:spacing w:line="312" w:lineRule="auto"/>
              <w:contextualSpacing/>
              <w:jc w:val="center"/>
              <w:rPr>
                <w:rFonts w:ascii="Times New Roman" w:hAnsi="Times New Roman" w:cs="Times New Roman"/>
                <w:sz w:val="26"/>
                <w:szCs w:val="26"/>
              </w:rPr>
            </w:pPr>
            <w:r>
              <w:rPr>
                <w:rFonts w:ascii="Times New Roman" w:hAnsi="Times New Roman" w:cs="Times New Roman"/>
                <w:sz w:val="26"/>
                <w:szCs w:val="26"/>
              </w:rPr>
              <w:t>4</w:t>
            </w:r>
          </w:p>
        </w:tc>
        <w:tc>
          <w:tcPr>
            <w:tcW w:w="3653" w:type="dxa"/>
          </w:tcPr>
          <w:p w:rsidR="00775EB1" w:rsidRPr="00AC3C18" w:rsidRDefault="00775EB1" w:rsidP="00E033A3">
            <w:pPr>
              <w:spacing w:line="312" w:lineRule="auto"/>
              <w:contextualSpacing/>
              <w:rPr>
                <w:rFonts w:ascii="Times New Roman" w:hAnsi="Times New Roman" w:cs="Times New Roman"/>
                <w:sz w:val="26"/>
                <w:szCs w:val="26"/>
              </w:rPr>
            </w:pPr>
            <w:r w:rsidRPr="00AC3C18">
              <w:rPr>
                <w:rFonts w:ascii="Times New Roman" w:hAnsi="Times New Roman" w:cs="Times New Roman"/>
                <w:sz w:val="26"/>
                <w:szCs w:val="26"/>
              </w:rPr>
              <w:t>Sản lượng Clinker tiêu thụ</w:t>
            </w:r>
          </w:p>
        </w:tc>
        <w:tc>
          <w:tcPr>
            <w:tcW w:w="992" w:type="dxa"/>
          </w:tcPr>
          <w:p w:rsidR="00775EB1" w:rsidRPr="00AC3C18" w:rsidRDefault="00775EB1" w:rsidP="00E033A3">
            <w:pPr>
              <w:spacing w:line="312" w:lineRule="auto"/>
              <w:contextualSpacing/>
              <w:jc w:val="center"/>
              <w:rPr>
                <w:rFonts w:ascii="Times New Roman" w:hAnsi="Times New Roman" w:cs="Times New Roman"/>
                <w:sz w:val="26"/>
                <w:szCs w:val="26"/>
              </w:rPr>
            </w:pPr>
            <w:r w:rsidRPr="00AC3C18">
              <w:rPr>
                <w:rFonts w:ascii="Times New Roman" w:hAnsi="Times New Roman" w:cs="Times New Roman"/>
                <w:sz w:val="26"/>
                <w:szCs w:val="26"/>
              </w:rPr>
              <w:t>Tấn</w:t>
            </w:r>
          </w:p>
        </w:tc>
        <w:tc>
          <w:tcPr>
            <w:tcW w:w="1418" w:type="dxa"/>
          </w:tcPr>
          <w:p w:rsidR="00775EB1" w:rsidRPr="00AC3C18" w:rsidRDefault="003C182B" w:rsidP="00E033A3">
            <w:pPr>
              <w:spacing w:line="312" w:lineRule="auto"/>
              <w:contextualSpacing/>
              <w:jc w:val="right"/>
              <w:rPr>
                <w:rFonts w:ascii="Times New Roman" w:hAnsi="Times New Roman" w:cs="Times New Roman"/>
                <w:sz w:val="26"/>
                <w:szCs w:val="26"/>
              </w:rPr>
            </w:pPr>
            <w:r>
              <w:rPr>
                <w:rFonts w:ascii="Times New Roman" w:hAnsi="Times New Roman" w:cs="Times New Roman"/>
                <w:sz w:val="26"/>
                <w:szCs w:val="26"/>
              </w:rPr>
              <w:t>9.004,03</w:t>
            </w:r>
          </w:p>
        </w:tc>
        <w:tc>
          <w:tcPr>
            <w:tcW w:w="1417" w:type="dxa"/>
          </w:tcPr>
          <w:p w:rsidR="00775EB1" w:rsidRPr="00AC3C18" w:rsidRDefault="00FA0521" w:rsidP="00E033A3">
            <w:pPr>
              <w:spacing w:line="312" w:lineRule="auto"/>
              <w:contextualSpacing/>
              <w:jc w:val="right"/>
              <w:rPr>
                <w:rFonts w:ascii="Times New Roman" w:hAnsi="Times New Roman" w:cs="Times New Roman"/>
                <w:sz w:val="26"/>
                <w:szCs w:val="26"/>
              </w:rPr>
            </w:pPr>
            <w:r>
              <w:rPr>
                <w:rFonts w:ascii="Times New Roman" w:hAnsi="Times New Roman" w:cs="Times New Roman"/>
                <w:sz w:val="26"/>
                <w:szCs w:val="26"/>
              </w:rPr>
              <w:t>0</w:t>
            </w:r>
          </w:p>
        </w:tc>
        <w:tc>
          <w:tcPr>
            <w:tcW w:w="1559" w:type="dxa"/>
          </w:tcPr>
          <w:p w:rsidR="00775EB1" w:rsidRPr="00AC3C18" w:rsidRDefault="00775EB1" w:rsidP="00E033A3">
            <w:pPr>
              <w:spacing w:line="312" w:lineRule="auto"/>
              <w:contextualSpacing/>
              <w:rPr>
                <w:rFonts w:ascii="Times New Roman" w:hAnsi="Times New Roman" w:cs="Times New Roman"/>
                <w:sz w:val="26"/>
                <w:szCs w:val="26"/>
              </w:rPr>
            </w:pPr>
          </w:p>
        </w:tc>
      </w:tr>
      <w:tr w:rsidR="00775EB1" w:rsidRPr="00AC3C18" w:rsidTr="0070494C">
        <w:trPr>
          <w:trHeight w:val="407"/>
        </w:trPr>
        <w:tc>
          <w:tcPr>
            <w:tcW w:w="708" w:type="dxa"/>
          </w:tcPr>
          <w:p w:rsidR="00775EB1" w:rsidRPr="00AC3C18" w:rsidRDefault="00775EB1" w:rsidP="00E033A3">
            <w:pPr>
              <w:spacing w:line="312" w:lineRule="auto"/>
              <w:contextualSpacing/>
              <w:jc w:val="center"/>
              <w:rPr>
                <w:rFonts w:ascii="Times New Roman" w:hAnsi="Times New Roman" w:cs="Times New Roman"/>
                <w:sz w:val="26"/>
                <w:szCs w:val="26"/>
              </w:rPr>
            </w:pPr>
            <w:r>
              <w:rPr>
                <w:rFonts w:ascii="Times New Roman" w:hAnsi="Times New Roman" w:cs="Times New Roman"/>
                <w:sz w:val="26"/>
                <w:szCs w:val="26"/>
              </w:rPr>
              <w:t>5</w:t>
            </w:r>
          </w:p>
        </w:tc>
        <w:tc>
          <w:tcPr>
            <w:tcW w:w="3653" w:type="dxa"/>
          </w:tcPr>
          <w:p w:rsidR="00775EB1" w:rsidRPr="00AC3C18" w:rsidRDefault="00775EB1" w:rsidP="00E033A3">
            <w:pPr>
              <w:spacing w:line="312" w:lineRule="auto"/>
              <w:contextualSpacing/>
              <w:rPr>
                <w:rFonts w:ascii="Times New Roman" w:hAnsi="Times New Roman" w:cs="Times New Roman"/>
                <w:sz w:val="26"/>
                <w:szCs w:val="26"/>
              </w:rPr>
            </w:pPr>
            <w:r>
              <w:rPr>
                <w:rFonts w:ascii="Times New Roman" w:hAnsi="Times New Roman" w:cs="Times New Roman"/>
                <w:sz w:val="26"/>
                <w:szCs w:val="26"/>
              </w:rPr>
              <w:t>T</w:t>
            </w:r>
            <w:r w:rsidRPr="00316D87">
              <w:rPr>
                <w:rFonts w:ascii="Times New Roman" w:hAnsi="Times New Roman" w:cs="Times New Roman"/>
                <w:sz w:val="26"/>
                <w:szCs w:val="26"/>
              </w:rPr>
              <w:t>ổng</w:t>
            </w:r>
            <w:r>
              <w:rPr>
                <w:rFonts w:ascii="Times New Roman" w:hAnsi="Times New Roman" w:cs="Times New Roman"/>
                <w:sz w:val="26"/>
                <w:szCs w:val="26"/>
              </w:rPr>
              <w:t xml:space="preserve"> t</w:t>
            </w:r>
            <w:r w:rsidRPr="00316D87">
              <w:rPr>
                <w:rFonts w:ascii="Times New Roman" w:hAnsi="Times New Roman" w:cs="Times New Roman"/>
                <w:sz w:val="26"/>
                <w:szCs w:val="26"/>
              </w:rPr>
              <w:t>ài</w:t>
            </w:r>
            <w:r>
              <w:rPr>
                <w:rFonts w:ascii="Times New Roman" w:hAnsi="Times New Roman" w:cs="Times New Roman"/>
                <w:sz w:val="26"/>
                <w:szCs w:val="26"/>
              </w:rPr>
              <w:t xml:space="preserve"> s</w:t>
            </w:r>
            <w:r w:rsidRPr="00316D87">
              <w:rPr>
                <w:rFonts w:ascii="Times New Roman" w:hAnsi="Times New Roman" w:cs="Times New Roman"/>
                <w:sz w:val="26"/>
                <w:szCs w:val="26"/>
              </w:rPr>
              <w:t>ản</w:t>
            </w:r>
          </w:p>
        </w:tc>
        <w:tc>
          <w:tcPr>
            <w:tcW w:w="992" w:type="dxa"/>
          </w:tcPr>
          <w:p w:rsidR="00775EB1" w:rsidRPr="00AC3C18" w:rsidRDefault="00775EB1" w:rsidP="00E033A3">
            <w:pPr>
              <w:spacing w:line="312" w:lineRule="auto"/>
              <w:contextualSpacing/>
              <w:jc w:val="center"/>
              <w:rPr>
                <w:rFonts w:ascii="Times New Roman" w:hAnsi="Times New Roman" w:cs="Times New Roman"/>
                <w:sz w:val="26"/>
                <w:szCs w:val="26"/>
              </w:rPr>
            </w:pPr>
            <w:r w:rsidRPr="00AC3C18">
              <w:rPr>
                <w:rFonts w:ascii="Times New Roman" w:hAnsi="Times New Roman" w:cs="Times New Roman"/>
                <w:sz w:val="26"/>
                <w:szCs w:val="26"/>
              </w:rPr>
              <w:t>Tr.đ</w:t>
            </w:r>
          </w:p>
        </w:tc>
        <w:tc>
          <w:tcPr>
            <w:tcW w:w="1418" w:type="dxa"/>
          </w:tcPr>
          <w:p w:rsidR="00775EB1" w:rsidRPr="00AC3C18" w:rsidRDefault="003C182B" w:rsidP="00E033A3">
            <w:pPr>
              <w:spacing w:line="312" w:lineRule="auto"/>
              <w:contextualSpacing/>
              <w:jc w:val="right"/>
              <w:rPr>
                <w:rFonts w:ascii="Times New Roman" w:hAnsi="Times New Roman" w:cs="Times New Roman"/>
                <w:sz w:val="26"/>
                <w:szCs w:val="26"/>
              </w:rPr>
            </w:pPr>
            <w:r>
              <w:rPr>
                <w:rFonts w:ascii="Times New Roman" w:hAnsi="Times New Roman" w:cs="Times New Roman"/>
                <w:sz w:val="26"/>
                <w:szCs w:val="26"/>
              </w:rPr>
              <w:t>524.643</w:t>
            </w:r>
          </w:p>
        </w:tc>
        <w:tc>
          <w:tcPr>
            <w:tcW w:w="1417" w:type="dxa"/>
          </w:tcPr>
          <w:p w:rsidR="00775EB1" w:rsidRPr="00AC3C18" w:rsidRDefault="003C182B" w:rsidP="00E033A3">
            <w:pPr>
              <w:spacing w:line="312" w:lineRule="auto"/>
              <w:contextualSpacing/>
              <w:jc w:val="right"/>
              <w:rPr>
                <w:rFonts w:ascii="Times New Roman" w:hAnsi="Times New Roman" w:cs="Times New Roman"/>
                <w:sz w:val="26"/>
                <w:szCs w:val="26"/>
              </w:rPr>
            </w:pPr>
            <w:r>
              <w:rPr>
                <w:rFonts w:ascii="Times New Roman" w:hAnsi="Times New Roman" w:cs="Times New Roman"/>
                <w:sz w:val="26"/>
                <w:szCs w:val="26"/>
              </w:rPr>
              <w:t>518.214</w:t>
            </w:r>
          </w:p>
        </w:tc>
        <w:tc>
          <w:tcPr>
            <w:tcW w:w="1559" w:type="dxa"/>
          </w:tcPr>
          <w:p w:rsidR="00775EB1" w:rsidRPr="00AC3C18" w:rsidRDefault="0031274E" w:rsidP="00E033A3">
            <w:pPr>
              <w:spacing w:line="312" w:lineRule="auto"/>
              <w:contextualSpacing/>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799552" behindDoc="0" locked="0" layoutInCell="1" allowOverlap="1" wp14:anchorId="0E31484E" wp14:editId="13AFA118">
                      <wp:simplePos x="0" y="0"/>
                      <wp:positionH relativeFrom="column">
                        <wp:posOffset>14605</wp:posOffset>
                      </wp:positionH>
                      <wp:positionV relativeFrom="paragraph">
                        <wp:posOffset>41275</wp:posOffset>
                      </wp:positionV>
                      <wp:extent cx="0" cy="171450"/>
                      <wp:effectExtent l="57150" t="12700" r="57150" b="15875"/>
                      <wp:wrapNone/>
                      <wp:docPr id="11"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 o:spid="_x0000_s1026" type="#_x0000_t32" style="position:absolute;margin-left:1.15pt;margin-top:3.25pt;width:0;height:13.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">
                      <v:stroke endarrow="block"/>
                    </v:shape>
                  </w:pict>
                </mc:Fallback>
              </mc:AlternateContent>
            </w:r>
            <w:r w:rsidR="00775EB1" w:rsidRPr="00AC3C18">
              <w:rPr>
                <w:rFonts w:ascii="Times New Roman" w:hAnsi="Times New Roman" w:cs="Times New Roman"/>
                <w:sz w:val="26"/>
                <w:szCs w:val="26"/>
              </w:rPr>
              <w:t xml:space="preserve">   </w:t>
            </w:r>
            <w:r w:rsidR="0070494C">
              <w:rPr>
                <w:rFonts w:ascii="Times New Roman" w:hAnsi="Times New Roman" w:cs="Times New Roman"/>
                <w:sz w:val="26"/>
                <w:szCs w:val="26"/>
              </w:rPr>
              <w:t>1,23</w:t>
            </w:r>
            <w:r w:rsidR="00775EB1" w:rsidRPr="00AC3C18">
              <w:rPr>
                <w:rFonts w:ascii="Times New Roman" w:hAnsi="Times New Roman" w:cs="Times New Roman"/>
                <w:sz w:val="26"/>
                <w:szCs w:val="26"/>
              </w:rPr>
              <w:t>%</w:t>
            </w:r>
          </w:p>
        </w:tc>
      </w:tr>
      <w:tr w:rsidR="00AB637D" w:rsidRPr="00AC3C18" w:rsidTr="0070494C">
        <w:trPr>
          <w:trHeight w:val="407"/>
        </w:trPr>
        <w:tc>
          <w:tcPr>
            <w:tcW w:w="708" w:type="dxa"/>
          </w:tcPr>
          <w:p w:rsidR="00AB637D" w:rsidRPr="00AC3C18" w:rsidRDefault="00AB637D" w:rsidP="00E033A3">
            <w:pPr>
              <w:spacing w:line="312" w:lineRule="auto"/>
              <w:contextualSpacing/>
              <w:jc w:val="center"/>
              <w:rPr>
                <w:rFonts w:ascii="Times New Roman" w:hAnsi="Times New Roman" w:cs="Times New Roman"/>
                <w:sz w:val="26"/>
                <w:szCs w:val="26"/>
              </w:rPr>
            </w:pPr>
            <w:r>
              <w:rPr>
                <w:rFonts w:ascii="Times New Roman" w:hAnsi="Times New Roman" w:cs="Times New Roman"/>
                <w:sz w:val="26"/>
                <w:szCs w:val="26"/>
              </w:rPr>
              <w:t>-</w:t>
            </w:r>
          </w:p>
        </w:tc>
        <w:tc>
          <w:tcPr>
            <w:tcW w:w="3653" w:type="dxa"/>
          </w:tcPr>
          <w:p w:rsidR="00AB637D" w:rsidRPr="00AC3C18" w:rsidRDefault="00AB637D" w:rsidP="00E033A3">
            <w:pPr>
              <w:spacing w:line="312" w:lineRule="auto"/>
              <w:contextualSpacing/>
              <w:rPr>
                <w:rFonts w:ascii="Times New Roman" w:hAnsi="Times New Roman" w:cs="Times New Roman"/>
                <w:sz w:val="26"/>
                <w:szCs w:val="26"/>
              </w:rPr>
            </w:pPr>
            <w:r>
              <w:rPr>
                <w:rFonts w:ascii="Times New Roman" w:hAnsi="Times New Roman" w:cs="Times New Roman"/>
                <w:sz w:val="26"/>
                <w:szCs w:val="26"/>
              </w:rPr>
              <w:t>T</w:t>
            </w:r>
            <w:r w:rsidRPr="00316D87">
              <w:rPr>
                <w:rFonts w:ascii="Times New Roman" w:hAnsi="Times New Roman" w:cs="Times New Roman"/>
                <w:sz w:val="26"/>
                <w:szCs w:val="26"/>
              </w:rPr>
              <w:t>ài</w:t>
            </w:r>
            <w:r>
              <w:rPr>
                <w:rFonts w:ascii="Times New Roman" w:hAnsi="Times New Roman" w:cs="Times New Roman"/>
                <w:sz w:val="26"/>
                <w:szCs w:val="26"/>
              </w:rPr>
              <w:t xml:space="preserve"> s</w:t>
            </w:r>
            <w:r w:rsidRPr="00316D87">
              <w:rPr>
                <w:rFonts w:ascii="Times New Roman" w:hAnsi="Times New Roman" w:cs="Times New Roman"/>
                <w:sz w:val="26"/>
                <w:szCs w:val="26"/>
              </w:rPr>
              <w:t>ản</w:t>
            </w:r>
            <w:r>
              <w:rPr>
                <w:rFonts w:ascii="Times New Roman" w:hAnsi="Times New Roman" w:cs="Times New Roman"/>
                <w:sz w:val="26"/>
                <w:szCs w:val="26"/>
              </w:rPr>
              <w:t xml:space="preserve"> ng</w:t>
            </w:r>
            <w:r w:rsidRPr="00316D87">
              <w:rPr>
                <w:rFonts w:ascii="Times New Roman" w:hAnsi="Times New Roman" w:cs="Times New Roman"/>
                <w:sz w:val="26"/>
                <w:szCs w:val="26"/>
              </w:rPr>
              <w:t>ắn</w:t>
            </w:r>
            <w:r>
              <w:rPr>
                <w:rFonts w:ascii="Times New Roman" w:hAnsi="Times New Roman" w:cs="Times New Roman"/>
                <w:sz w:val="26"/>
                <w:szCs w:val="26"/>
              </w:rPr>
              <w:t xml:space="preserve"> h</w:t>
            </w:r>
            <w:r w:rsidRPr="00316D87">
              <w:rPr>
                <w:rFonts w:ascii="Times New Roman" w:hAnsi="Times New Roman" w:cs="Times New Roman"/>
                <w:sz w:val="26"/>
                <w:szCs w:val="26"/>
              </w:rPr>
              <w:t>ạn</w:t>
            </w:r>
          </w:p>
        </w:tc>
        <w:tc>
          <w:tcPr>
            <w:tcW w:w="992" w:type="dxa"/>
          </w:tcPr>
          <w:p w:rsidR="00AB637D" w:rsidRPr="00AC3C18" w:rsidRDefault="00AB637D" w:rsidP="00E033A3">
            <w:pPr>
              <w:spacing w:line="312" w:lineRule="auto"/>
              <w:contextualSpacing/>
              <w:jc w:val="center"/>
              <w:rPr>
                <w:rFonts w:ascii="Times New Roman" w:hAnsi="Times New Roman" w:cs="Times New Roman"/>
                <w:sz w:val="26"/>
                <w:szCs w:val="26"/>
              </w:rPr>
            </w:pPr>
            <w:r w:rsidRPr="00AC3C18">
              <w:rPr>
                <w:rFonts w:ascii="Times New Roman" w:hAnsi="Times New Roman" w:cs="Times New Roman"/>
                <w:sz w:val="26"/>
                <w:szCs w:val="26"/>
              </w:rPr>
              <w:t>Tr.đ</w:t>
            </w:r>
          </w:p>
        </w:tc>
        <w:tc>
          <w:tcPr>
            <w:tcW w:w="1418" w:type="dxa"/>
          </w:tcPr>
          <w:p w:rsidR="00AB637D" w:rsidRPr="00AC3C18" w:rsidRDefault="003C182B" w:rsidP="00E033A3">
            <w:pPr>
              <w:spacing w:line="312" w:lineRule="auto"/>
              <w:contextualSpacing/>
              <w:jc w:val="right"/>
              <w:rPr>
                <w:rFonts w:ascii="Times New Roman" w:hAnsi="Times New Roman" w:cs="Times New Roman"/>
                <w:sz w:val="26"/>
                <w:szCs w:val="26"/>
              </w:rPr>
            </w:pPr>
            <w:r>
              <w:rPr>
                <w:rFonts w:ascii="Times New Roman" w:hAnsi="Times New Roman" w:cs="Times New Roman"/>
                <w:sz w:val="26"/>
                <w:szCs w:val="26"/>
              </w:rPr>
              <w:t>81.367</w:t>
            </w:r>
          </w:p>
        </w:tc>
        <w:tc>
          <w:tcPr>
            <w:tcW w:w="1417" w:type="dxa"/>
          </w:tcPr>
          <w:p w:rsidR="00AB637D" w:rsidRPr="00AC3C18" w:rsidRDefault="003C182B" w:rsidP="00E033A3">
            <w:pPr>
              <w:spacing w:line="312" w:lineRule="auto"/>
              <w:contextualSpacing/>
              <w:jc w:val="right"/>
              <w:rPr>
                <w:rFonts w:ascii="Times New Roman" w:hAnsi="Times New Roman" w:cs="Times New Roman"/>
                <w:sz w:val="26"/>
                <w:szCs w:val="26"/>
              </w:rPr>
            </w:pPr>
            <w:r>
              <w:rPr>
                <w:rFonts w:ascii="Times New Roman" w:hAnsi="Times New Roman" w:cs="Times New Roman"/>
                <w:sz w:val="26"/>
                <w:szCs w:val="26"/>
              </w:rPr>
              <w:t>76.782</w:t>
            </w:r>
          </w:p>
        </w:tc>
        <w:tc>
          <w:tcPr>
            <w:tcW w:w="1559" w:type="dxa"/>
          </w:tcPr>
          <w:p w:rsidR="00AB637D" w:rsidRPr="00AC3C18" w:rsidRDefault="0031274E" w:rsidP="00E033A3">
            <w:pPr>
              <w:spacing w:line="312" w:lineRule="auto"/>
              <w:contextualSpacing/>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816960" behindDoc="0" locked="0" layoutInCell="1" allowOverlap="1" wp14:anchorId="53C3D781" wp14:editId="1B2F5C23">
                      <wp:simplePos x="0" y="0"/>
                      <wp:positionH relativeFrom="column">
                        <wp:posOffset>14605</wp:posOffset>
                      </wp:positionH>
                      <wp:positionV relativeFrom="paragraph">
                        <wp:posOffset>41275</wp:posOffset>
                      </wp:positionV>
                      <wp:extent cx="0" cy="171450"/>
                      <wp:effectExtent l="57150" t="10795" r="57150" b="17780"/>
                      <wp:wrapNone/>
                      <wp:docPr id="10"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3" o:spid="_x0000_s1026" type="#_x0000_t32" style="position:absolute;margin-left:1.15pt;margin-top:3.25pt;width:0;height:13.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8hNQIAAF8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">
                      <v:stroke endarrow="block"/>
                    </v:shape>
                  </w:pict>
                </mc:Fallback>
              </mc:AlternateContent>
            </w:r>
            <w:r w:rsidR="00AB637D" w:rsidRPr="00AC3C18">
              <w:rPr>
                <w:rFonts w:ascii="Times New Roman" w:hAnsi="Times New Roman" w:cs="Times New Roman"/>
                <w:sz w:val="26"/>
                <w:szCs w:val="26"/>
              </w:rPr>
              <w:t xml:space="preserve">   </w:t>
            </w:r>
            <w:r w:rsidR="0070494C">
              <w:rPr>
                <w:rFonts w:ascii="Times New Roman" w:hAnsi="Times New Roman" w:cs="Times New Roman"/>
                <w:sz w:val="26"/>
                <w:szCs w:val="26"/>
              </w:rPr>
              <w:t>5,64</w:t>
            </w:r>
            <w:r w:rsidR="00AB637D" w:rsidRPr="00AC3C18">
              <w:rPr>
                <w:rFonts w:ascii="Times New Roman" w:hAnsi="Times New Roman" w:cs="Times New Roman"/>
                <w:sz w:val="26"/>
                <w:szCs w:val="26"/>
              </w:rPr>
              <w:t>%</w:t>
            </w:r>
          </w:p>
        </w:tc>
      </w:tr>
      <w:tr w:rsidR="00775EB1" w:rsidRPr="00AC3C18" w:rsidTr="0070494C">
        <w:trPr>
          <w:trHeight w:val="407"/>
        </w:trPr>
        <w:tc>
          <w:tcPr>
            <w:tcW w:w="708" w:type="dxa"/>
          </w:tcPr>
          <w:p w:rsidR="00775EB1" w:rsidRPr="00AC3C18" w:rsidRDefault="00775EB1" w:rsidP="00E033A3">
            <w:pPr>
              <w:spacing w:line="312" w:lineRule="auto"/>
              <w:contextualSpacing/>
              <w:jc w:val="center"/>
              <w:rPr>
                <w:rFonts w:ascii="Times New Roman" w:hAnsi="Times New Roman" w:cs="Times New Roman"/>
                <w:sz w:val="26"/>
                <w:szCs w:val="26"/>
              </w:rPr>
            </w:pPr>
            <w:r>
              <w:rPr>
                <w:rFonts w:ascii="Times New Roman" w:hAnsi="Times New Roman" w:cs="Times New Roman"/>
                <w:sz w:val="26"/>
                <w:szCs w:val="26"/>
              </w:rPr>
              <w:t>-</w:t>
            </w:r>
          </w:p>
        </w:tc>
        <w:tc>
          <w:tcPr>
            <w:tcW w:w="3653" w:type="dxa"/>
          </w:tcPr>
          <w:p w:rsidR="00775EB1" w:rsidRPr="00AC3C18" w:rsidRDefault="00775EB1" w:rsidP="00E033A3">
            <w:pPr>
              <w:spacing w:line="312" w:lineRule="auto"/>
              <w:contextualSpacing/>
              <w:rPr>
                <w:rFonts w:ascii="Times New Roman" w:hAnsi="Times New Roman" w:cs="Times New Roman"/>
                <w:sz w:val="26"/>
                <w:szCs w:val="26"/>
              </w:rPr>
            </w:pPr>
            <w:r>
              <w:rPr>
                <w:rFonts w:ascii="Times New Roman" w:hAnsi="Times New Roman" w:cs="Times New Roman"/>
                <w:sz w:val="26"/>
                <w:szCs w:val="26"/>
              </w:rPr>
              <w:t>T</w:t>
            </w:r>
            <w:r w:rsidRPr="00316D87">
              <w:rPr>
                <w:rFonts w:ascii="Times New Roman" w:hAnsi="Times New Roman" w:cs="Times New Roman"/>
                <w:sz w:val="26"/>
                <w:szCs w:val="26"/>
              </w:rPr>
              <w:t>ài</w:t>
            </w:r>
            <w:r>
              <w:rPr>
                <w:rFonts w:ascii="Times New Roman" w:hAnsi="Times New Roman" w:cs="Times New Roman"/>
                <w:sz w:val="26"/>
                <w:szCs w:val="26"/>
              </w:rPr>
              <w:t xml:space="preserve"> s</w:t>
            </w:r>
            <w:r w:rsidRPr="00316D87">
              <w:rPr>
                <w:rFonts w:ascii="Times New Roman" w:hAnsi="Times New Roman" w:cs="Times New Roman"/>
                <w:sz w:val="26"/>
                <w:szCs w:val="26"/>
              </w:rPr>
              <w:t>ả</w:t>
            </w:r>
            <w:r>
              <w:rPr>
                <w:rFonts w:ascii="Times New Roman" w:hAnsi="Times New Roman" w:cs="Times New Roman"/>
                <w:sz w:val="26"/>
                <w:szCs w:val="26"/>
              </w:rPr>
              <w:t>n d</w:t>
            </w:r>
            <w:r w:rsidRPr="00316D87">
              <w:rPr>
                <w:rFonts w:ascii="Times New Roman" w:hAnsi="Times New Roman" w:cs="Times New Roman"/>
                <w:sz w:val="26"/>
                <w:szCs w:val="26"/>
              </w:rPr>
              <w:t>ài</w:t>
            </w:r>
            <w:r>
              <w:rPr>
                <w:rFonts w:ascii="Times New Roman" w:hAnsi="Times New Roman" w:cs="Times New Roman"/>
                <w:sz w:val="26"/>
                <w:szCs w:val="26"/>
              </w:rPr>
              <w:t xml:space="preserve"> h</w:t>
            </w:r>
            <w:r w:rsidRPr="00316D87">
              <w:rPr>
                <w:rFonts w:ascii="Times New Roman" w:hAnsi="Times New Roman" w:cs="Times New Roman"/>
                <w:sz w:val="26"/>
                <w:szCs w:val="26"/>
              </w:rPr>
              <w:t>ạn</w:t>
            </w:r>
          </w:p>
        </w:tc>
        <w:tc>
          <w:tcPr>
            <w:tcW w:w="992" w:type="dxa"/>
          </w:tcPr>
          <w:p w:rsidR="00775EB1" w:rsidRPr="00AC3C18" w:rsidRDefault="00775EB1" w:rsidP="00E033A3">
            <w:pPr>
              <w:spacing w:line="312" w:lineRule="auto"/>
              <w:contextualSpacing/>
              <w:jc w:val="center"/>
              <w:rPr>
                <w:rFonts w:ascii="Times New Roman" w:hAnsi="Times New Roman" w:cs="Times New Roman"/>
                <w:sz w:val="26"/>
                <w:szCs w:val="26"/>
              </w:rPr>
            </w:pPr>
            <w:r w:rsidRPr="00AC3C18">
              <w:rPr>
                <w:rFonts w:ascii="Times New Roman" w:hAnsi="Times New Roman" w:cs="Times New Roman"/>
                <w:sz w:val="26"/>
                <w:szCs w:val="26"/>
              </w:rPr>
              <w:t>Tr.đ</w:t>
            </w:r>
          </w:p>
        </w:tc>
        <w:tc>
          <w:tcPr>
            <w:tcW w:w="1418" w:type="dxa"/>
          </w:tcPr>
          <w:p w:rsidR="00775EB1" w:rsidRPr="00AC3C18" w:rsidRDefault="003C182B" w:rsidP="00E033A3">
            <w:pPr>
              <w:spacing w:line="312" w:lineRule="auto"/>
              <w:contextualSpacing/>
              <w:jc w:val="right"/>
              <w:rPr>
                <w:rFonts w:ascii="Times New Roman" w:hAnsi="Times New Roman" w:cs="Times New Roman"/>
                <w:sz w:val="26"/>
                <w:szCs w:val="26"/>
              </w:rPr>
            </w:pPr>
            <w:r>
              <w:rPr>
                <w:rFonts w:ascii="Times New Roman" w:hAnsi="Times New Roman" w:cs="Times New Roman"/>
                <w:sz w:val="26"/>
                <w:szCs w:val="26"/>
              </w:rPr>
              <w:t>443.276</w:t>
            </w:r>
          </w:p>
        </w:tc>
        <w:tc>
          <w:tcPr>
            <w:tcW w:w="1417" w:type="dxa"/>
          </w:tcPr>
          <w:p w:rsidR="00775EB1" w:rsidRPr="00AC3C18" w:rsidRDefault="003C182B" w:rsidP="00E033A3">
            <w:pPr>
              <w:spacing w:line="312" w:lineRule="auto"/>
              <w:contextualSpacing/>
              <w:jc w:val="right"/>
              <w:rPr>
                <w:rFonts w:ascii="Times New Roman" w:hAnsi="Times New Roman" w:cs="Times New Roman"/>
                <w:sz w:val="26"/>
                <w:szCs w:val="26"/>
              </w:rPr>
            </w:pPr>
            <w:r>
              <w:rPr>
                <w:rFonts w:ascii="Times New Roman" w:hAnsi="Times New Roman" w:cs="Times New Roman"/>
                <w:sz w:val="26"/>
                <w:szCs w:val="26"/>
              </w:rPr>
              <w:t>441.432</w:t>
            </w:r>
          </w:p>
        </w:tc>
        <w:tc>
          <w:tcPr>
            <w:tcW w:w="1559" w:type="dxa"/>
          </w:tcPr>
          <w:p w:rsidR="00775EB1" w:rsidRPr="00AC3C18" w:rsidRDefault="0031274E" w:rsidP="00E033A3">
            <w:pPr>
              <w:spacing w:line="312" w:lineRule="auto"/>
              <w:contextualSpacing/>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802624" behindDoc="0" locked="0" layoutInCell="1" allowOverlap="1" wp14:anchorId="02EE7041" wp14:editId="1055104F">
                      <wp:simplePos x="0" y="0"/>
                      <wp:positionH relativeFrom="column">
                        <wp:posOffset>14605</wp:posOffset>
                      </wp:positionH>
                      <wp:positionV relativeFrom="paragraph">
                        <wp:posOffset>41275</wp:posOffset>
                      </wp:positionV>
                      <wp:extent cx="0" cy="171450"/>
                      <wp:effectExtent l="57150" t="8890" r="57150" b="19685"/>
                      <wp:wrapNone/>
                      <wp:docPr id="9"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 o:spid="_x0000_s1026" type="#_x0000_t32" style="position:absolute;margin-left:1.15pt;margin-top:3.25pt;width:0;height:13.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oKNA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">
                      <v:stroke endarrow="block"/>
                    </v:shape>
                  </w:pict>
                </mc:Fallback>
              </mc:AlternateContent>
            </w:r>
            <w:r w:rsidR="00775EB1" w:rsidRPr="00AC3C18">
              <w:rPr>
                <w:rFonts w:ascii="Times New Roman" w:hAnsi="Times New Roman" w:cs="Times New Roman"/>
                <w:sz w:val="26"/>
                <w:szCs w:val="26"/>
              </w:rPr>
              <w:t xml:space="preserve">   </w:t>
            </w:r>
            <w:r w:rsidR="0070494C">
              <w:rPr>
                <w:rFonts w:ascii="Times New Roman" w:hAnsi="Times New Roman" w:cs="Times New Roman"/>
                <w:sz w:val="26"/>
                <w:szCs w:val="26"/>
              </w:rPr>
              <w:t>0,42</w:t>
            </w:r>
            <w:r w:rsidR="00775EB1" w:rsidRPr="00AC3C18">
              <w:rPr>
                <w:rFonts w:ascii="Times New Roman" w:hAnsi="Times New Roman" w:cs="Times New Roman"/>
                <w:sz w:val="26"/>
                <w:szCs w:val="26"/>
              </w:rPr>
              <w:t>%</w:t>
            </w:r>
          </w:p>
        </w:tc>
      </w:tr>
      <w:tr w:rsidR="00087FC0" w:rsidRPr="00AC3C18" w:rsidTr="0070494C">
        <w:trPr>
          <w:trHeight w:val="407"/>
        </w:trPr>
        <w:tc>
          <w:tcPr>
            <w:tcW w:w="708" w:type="dxa"/>
          </w:tcPr>
          <w:p w:rsidR="00087FC0" w:rsidRPr="00AC3C18" w:rsidRDefault="00087FC0" w:rsidP="00E033A3">
            <w:pPr>
              <w:spacing w:line="312" w:lineRule="auto"/>
              <w:contextualSpacing/>
              <w:jc w:val="center"/>
              <w:rPr>
                <w:rFonts w:ascii="Times New Roman" w:hAnsi="Times New Roman" w:cs="Times New Roman"/>
                <w:sz w:val="26"/>
                <w:szCs w:val="26"/>
              </w:rPr>
            </w:pPr>
            <w:r>
              <w:rPr>
                <w:rFonts w:ascii="Times New Roman" w:hAnsi="Times New Roman" w:cs="Times New Roman"/>
                <w:sz w:val="26"/>
                <w:szCs w:val="26"/>
              </w:rPr>
              <w:t>6</w:t>
            </w:r>
          </w:p>
        </w:tc>
        <w:tc>
          <w:tcPr>
            <w:tcW w:w="3653" w:type="dxa"/>
          </w:tcPr>
          <w:p w:rsidR="00087FC0" w:rsidRPr="00AC3C18" w:rsidRDefault="00087FC0" w:rsidP="00E033A3">
            <w:pPr>
              <w:spacing w:line="312" w:lineRule="auto"/>
              <w:contextualSpacing/>
              <w:rPr>
                <w:rFonts w:ascii="Times New Roman" w:hAnsi="Times New Roman" w:cs="Times New Roman"/>
                <w:sz w:val="26"/>
                <w:szCs w:val="26"/>
              </w:rPr>
            </w:pPr>
            <w:r>
              <w:rPr>
                <w:rFonts w:ascii="Times New Roman" w:hAnsi="Times New Roman" w:cs="Times New Roman"/>
                <w:sz w:val="26"/>
                <w:szCs w:val="26"/>
              </w:rPr>
              <w:t>T</w:t>
            </w:r>
            <w:r w:rsidRPr="00316D87">
              <w:rPr>
                <w:rFonts w:ascii="Times New Roman" w:hAnsi="Times New Roman" w:cs="Times New Roman"/>
                <w:sz w:val="26"/>
                <w:szCs w:val="26"/>
              </w:rPr>
              <w:t>ổng</w:t>
            </w:r>
            <w:r>
              <w:rPr>
                <w:rFonts w:ascii="Times New Roman" w:hAnsi="Times New Roman" w:cs="Times New Roman"/>
                <w:sz w:val="26"/>
                <w:szCs w:val="26"/>
              </w:rPr>
              <w:t xml:space="preserve"> ngu</w:t>
            </w:r>
            <w:r w:rsidRPr="00316D87">
              <w:rPr>
                <w:rFonts w:ascii="Times New Roman" w:hAnsi="Times New Roman" w:cs="Times New Roman"/>
                <w:sz w:val="26"/>
                <w:szCs w:val="26"/>
              </w:rPr>
              <w:t>ồn</w:t>
            </w:r>
            <w:r>
              <w:rPr>
                <w:rFonts w:ascii="Times New Roman" w:hAnsi="Times New Roman" w:cs="Times New Roman"/>
                <w:sz w:val="26"/>
                <w:szCs w:val="26"/>
              </w:rPr>
              <w:t xml:space="preserve"> v</w:t>
            </w:r>
            <w:r w:rsidRPr="00316D87">
              <w:rPr>
                <w:rFonts w:ascii="Times New Roman" w:hAnsi="Times New Roman" w:cs="Times New Roman"/>
                <w:sz w:val="26"/>
                <w:szCs w:val="26"/>
              </w:rPr>
              <w:t>ốn</w:t>
            </w:r>
          </w:p>
        </w:tc>
        <w:tc>
          <w:tcPr>
            <w:tcW w:w="992" w:type="dxa"/>
          </w:tcPr>
          <w:p w:rsidR="00087FC0" w:rsidRPr="00AC3C18" w:rsidRDefault="00087FC0" w:rsidP="00E033A3">
            <w:pPr>
              <w:spacing w:line="312" w:lineRule="auto"/>
              <w:contextualSpacing/>
              <w:jc w:val="center"/>
              <w:rPr>
                <w:rFonts w:ascii="Times New Roman" w:hAnsi="Times New Roman" w:cs="Times New Roman"/>
                <w:sz w:val="26"/>
                <w:szCs w:val="26"/>
              </w:rPr>
            </w:pPr>
            <w:r w:rsidRPr="00AC3C18">
              <w:rPr>
                <w:rFonts w:ascii="Times New Roman" w:hAnsi="Times New Roman" w:cs="Times New Roman"/>
                <w:sz w:val="26"/>
                <w:szCs w:val="26"/>
              </w:rPr>
              <w:t>Tr.đ</w:t>
            </w:r>
          </w:p>
        </w:tc>
        <w:tc>
          <w:tcPr>
            <w:tcW w:w="1418" w:type="dxa"/>
          </w:tcPr>
          <w:p w:rsidR="00087FC0" w:rsidRPr="00AC3C18" w:rsidRDefault="000D754E" w:rsidP="00E033A3">
            <w:pPr>
              <w:spacing w:line="312" w:lineRule="auto"/>
              <w:contextualSpacing/>
              <w:jc w:val="right"/>
              <w:rPr>
                <w:rFonts w:ascii="Times New Roman" w:hAnsi="Times New Roman" w:cs="Times New Roman"/>
                <w:sz w:val="26"/>
                <w:szCs w:val="26"/>
              </w:rPr>
            </w:pPr>
            <w:r>
              <w:rPr>
                <w:rFonts w:ascii="Times New Roman" w:hAnsi="Times New Roman" w:cs="Times New Roman"/>
                <w:sz w:val="26"/>
                <w:szCs w:val="26"/>
              </w:rPr>
              <w:t>524.643</w:t>
            </w:r>
          </w:p>
        </w:tc>
        <w:tc>
          <w:tcPr>
            <w:tcW w:w="1417" w:type="dxa"/>
          </w:tcPr>
          <w:p w:rsidR="00087FC0" w:rsidRPr="00AC3C18" w:rsidRDefault="000D754E" w:rsidP="00E033A3">
            <w:pPr>
              <w:spacing w:line="312" w:lineRule="auto"/>
              <w:contextualSpacing/>
              <w:jc w:val="right"/>
              <w:rPr>
                <w:rFonts w:ascii="Times New Roman" w:hAnsi="Times New Roman" w:cs="Times New Roman"/>
                <w:sz w:val="26"/>
                <w:szCs w:val="26"/>
              </w:rPr>
            </w:pPr>
            <w:r>
              <w:rPr>
                <w:rFonts w:ascii="Times New Roman" w:hAnsi="Times New Roman" w:cs="Times New Roman"/>
                <w:sz w:val="26"/>
                <w:szCs w:val="26"/>
              </w:rPr>
              <w:t>518.214</w:t>
            </w:r>
          </w:p>
        </w:tc>
        <w:tc>
          <w:tcPr>
            <w:tcW w:w="1559" w:type="dxa"/>
          </w:tcPr>
          <w:p w:rsidR="00087FC0" w:rsidRPr="00AC3C18" w:rsidRDefault="0031274E" w:rsidP="00E033A3">
            <w:pPr>
              <w:spacing w:line="312" w:lineRule="auto"/>
              <w:contextualSpacing/>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819008" behindDoc="0" locked="0" layoutInCell="1" allowOverlap="1" wp14:anchorId="2A5F5E00" wp14:editId="27A5F26E">
                      <wp:simplePos x="0" y="0"/>
                      <wp:positionH relativeFrom="column">
                        <wp:posOffset>14605</wp:posOffset>
                      </wp:positionH>
                      <wp:positionV relativeFrom="paragraph">
                        <wp:posOffset>41275</wp:posOffset>
                      </wp:positionV>
                      <wp:extent cx="0" cy="171450"/>
                      <wp:effectExtent l="57150" t="6985" r="57150" b="21590"/>
                      <wp:wrapNone/>
                      <wp:docPr id="8"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4" o:spid="_x0000_s1026" type="#_x0000_t32" style="position:absolute;margin-left:1.15pt;margin-top:3.25pt;width:0;height:13.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GOJ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">
                      <v:stroke endarrow="block"/>
                    </v:shape>
                  </w:pict>
                </mc:Fallback>
              </mc:AlternateContent>
            </w:r>
            <w:r w:rsidR="00087FC0" w:rsidRPr="00AC3C18">
              <w:rPr>
                <w:rFonts w:ascii="Times New Roman" w:hAnsi="Times New Roman" w:cs="Times New Roman"/>
                <w:sz w:val="26"/>
                <w:szCs w:val="26"/>
              </w:rPr>
              <w:t xml:space="preserve">   </w:t>
            </w:r>
            <w:r w:rsidR="0070494C">
              <w:rPr>
                <w:rFonts w:ascii="Times New Roman" w:hAnsi="Times New Roman" w:cs="Times New Roman"/>
                <w:sz w:val="26"/>
                <w:szCs w:val="26"/>
              </w:rPr>
              <w:t>1,23</w:t>
            </w:r>
            <w:r w:rsidR="00087FC0" w:rsidRPr="00AC3C18">
              <w:rPr>
                <w:rFonts w:ascii="Times New Roman" w:hAnsi="Times New Roman" w:cs="Times New Roman"/>
                <w:sz w:val="26"/>
                <w:szCs w:val="26"/>
              </w:rPr>
              <w:t>%</w:t>
            </w:r>
          </w:p>
        </w:tc>
      </w:tr>
      <w:tr w:rsidR="00087FC0" w:rsidRPr="00AC3C18" w:rsidTr="0070494C">
        <w:trPr>
          <w:trHeight w:val="407"/>
        </w:trPr>
        <w:tc>
          <w:tcPr>
            <w:tcW w:w="708" w:type="dxa"/>
          </w:tcPr>
          <w:p w:rsidR="00087FC0" w:rsidRPr="00AC3C18" w:rsidRDefault="00087FC0" w:rsidP="00E033A3">
            <w:pPr>
              <w:spacing w:line="312" w:lineRule="auto"/>
              <w:contextualSpacing/>
              <w:jc w:val="center"/>
              <w:rPr>
                <w:rFonts w:ascii="Times New Roman" w:hAnsi="Times New Roman" w:cs="Times New Roman"/>
                <w:sz w:val="26"/>
                <w:szCs w:val="26"/>
              </w:rPr>
            </w:pPr>
            <w:r>
              <w:rPr>
                <w:rFonts w:ascii="Times New Roman" w:hAnsi="Times New Roman" w:cs="Times New Roman"/>
                <w:sz w:val="26"/>
                <w:szCs w:val="26"/>
              </w:rPr>
              <w:t>-</w:t>
            </w:r>
          </w:p>
        </w:tc>
        <w:tc>
          <w:tcPr>
            <w:tcW w:w="3653" w:type="dxa"/>
          </w:tcPr>
          <w:p w:rsidR="00087FC0" w:rsidRPr="00AC3C18" w:rsidRDefault="00087FC0" w:rsidP="00E033A3">
            <w:pPr>
              <w:spacing w:line="312" w:lineRule="auto"/>
              <w:contextualSpacing/>
              <w:rPr>
                <w:rFonts w:ascii="Times New Roman" w:hAnsi="Times New Roman" w:cs="Times New Roman"/>
                <w:sz w:val="26"/>
                <w:szCs w:val="26"/>
              </w:rPr>
            </w:pPr>
            <w:r>
              <w:rPr>
                <w:rFonts w:ascii="Times New Roman" w:hAnsi="Times New Roman" w:cs="Times New Roman"/>
                <w:sz w:val="26"/>
                <w:szCs w:val="26"/>
              </w:rPr>
              <w:t>N</w:t>
            </w:r>
            <w:r w:rsidRPr="00316D87">
              <w:rPr>
                <w:rFonts w:ascii="Times New Roman" w:hAnsi="Times New Roman" w:cs="Times New Roman"/>
                <w:sz w:val="26"/>
                <w:szCs w:val="26"/>
              </w:rPr>
              <w:t>ợ</w:t>
            </w:r>
            <w:r>
              <w:rPr>
                <w:rFonts w:ascii="Times New Roman" w:hAnsi="Times New Roman" w:cs="Times New Roman"/>
                <w:sz w:val="26"/>
                <w:szCs w:val="26"/>
              </w:rPr>
              <w:t xml:space="preserve"> ph</w:t>
            </w:r>
            <w:r w:rsidRPr="00316D87">
              <w:rPr>
                <w:rFonts w:ascii="Times New Roman" w:hAnsi="Times New Roman" w:cs="Times New Roman"/>
                <w:sz w:val="26"/>
                <w:szCs w:val="26"/>
              </w:rPr>
              <w:t>ải</w:t>
            </w:r>
            <w:r>
              <w:rPr>
                <w:rFonts w:ascii="Times New Roman" w:hAnsi="Times New Roman" w:cs="Times New Roman"/>
                <w:sz w:val="26"/>
                <w:szCs w:val="26"/>
              </w:rPr>
              <w:t xml:space="preserve"> tr</w:t>
            </w:r>
            <w:r w:rsidRPr="00316D87">
              <w:rPr>
                <w:rFonts w:ascii="Times New Roman" w:hAnsi="Times New Roman" w:cs="Times New Roman"/>
                <w:sz w:val="26"/>
                <w:szCs w:val="26"/>
              </w:rPr>
              <w:t>ả</w:t>
            </w:r>
          </w:p>
        </w:tc>
        <w:tc>
          <w:tcPr>
            <w:tcW w:w="992" w:type="dxa"/>
          </w:tcPr>
          <w:p w:rsidR="00087FC0" w:rsidRPr="00AC3C18" w:rsidRDefault="00087FC0" w:rsidP="00E033A3">
            <w:pPr>
              <w:spacing w:line="312" w:lineRule="auto"/>
              <w:contextualSpacing/>
              <w:jc w:val="center"/>
              <w:rPr>
                <w:rFonts w:ascii="Times New Roman" w:hAnsi="Times New Roman" w:cs="Times New Roman"/>
                <w:sz w:val="26"/>
                <w:szCs w:val="26"/>
              </w:rPr>
            </w:pPr>
            <w:r w:rsidRPr="00AC3C18">
              <w:rPr>
                <w:rFonts w:ascii="Times New Roman" w:hAnsi="Times New Roman" w:cs="Times New Roman"/>
                <w:sz w:val="26"/>
                <w:szCs w:val="26"/>
              </w:rPr>
              <w:t>Tr.đ</w:t>
            </w:r>
          </w:p>
        </w:tc>
        <w:tc>
          <w:tcPr>
            <w:tcW w:w="1418" w:type="dxa"/>
          </w:tcPr>
          <w:p w:rsidR="00087FC0" w:rsidRPr="00AC3C18" w:rsidRDefault="000D754E" w:rsidP="00E033A3">
            <w:pPr>
              <w:spacing w:line="312" w:lineRule="auto"/>
              <w:contextualSpacing/>
              <w:jc w:val="right"/>
              <w:rPr>
                <w:rFonts w:ascii="Times New Roman" w:hAnsi="Times New Roman" w:cs="Times New Roman"/>
                <w:sz w:val="26"/>
                <w:szCs w:val="26"/>
              </w:rPr>
            </w:pPr>
            <w:r>
              <w:rPr>
                <w:rFonts w:ascii="Times New Roman" w:hAnsi="Times New Roman" w:cs="Times New Roman"/>
                <w:sz w:val="26"/>
                <w:szCs w:val="26"/>
              </w:rPr>
              <w:t>521.455</w:t>
            </w:r>
          </w:p>
        </w:tc>
        <w:tc>
          <w:tcPr>
            <w:tcW w:w="1417" w:type="dxa"/>
          </w:tcPr>
          <w:p w:rsidR="00087FC0" w:rsidRPr="00AC3C18" w:rsidRDefault="000D754E" w:rsidP="00E033A3">
            <w:pPr>
              <w:spacing w:line="312" w:lineRule="auto"/>
              <w:contextualSpacing/>
              <w:jc w:val="right"/>
              <w:rPr>
                <w:rFonts w:ascii="Times New Roman" w:hAnsi="Times New Roman" w:cs="Times New Roman"/>
                <w:sz w:val="26"/>
                <w:szCs w:val="26"/>
              </w:rPr>
            </w:pPr>
            <w:r>
              <w:rPr>
                <w:rFonts w:ascii="Times New Roman" w:hAnsi="Times New Roman" w:cs="Times New Roman"/>
                <w:sz w:val="26"/>
                <w:szCs w:val="26"/>
              </w:rPr>
              <w:t>529.527</w:t>
            </w:r>
          </w:p>
        </w:tc>
        <w:tc>
          <w:tcPr>
            <w:tcW w:w="1559" w:type="dxa"/>
          </w:tcPr>
          <w:p w:rsidR="00087FC0" w:rsidRPr="00AC3C18" w:rsidRDefault="0070494C" w:rsidP="00E033A3">
            <w:pPr>
              <w:spacing w:line="312" w:lineRule="auto"/>
              <w:contextualSpacing/>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821056" behindDoc="0" locked="0" layoutInCell="1" allowOverlap="1" wp14:anchorId="245223EE" wp14:editId="7E391D40">
                      <wp:simplePos x="0" y="0"/>
                      <wp:positionH relativeFrom="column">
                        <wp:posOffset>15240</wp:posOffset>
                      </wp:positionH>
                      <wp:positionV relativeFrom="paragraph">
                        <wp:posOffset>7620</wp:posOffset>
                      </wp:positionV>
                      <wp:extent cx="0" cy="247650"/>
                      <wp:effectExtent l="76200" t="38100" r="57150" b="19050"/>
                      <wp:wrapNone/>
                      <wp:docPr id="7"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5" o:spid="_x0000_s1026" type="#_x0000_t32" style="position:absolute;margin-left:1.2pt;margin-top:.6pt;width:0;height:19.5pt;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">
                      <v:stroke endarrow="block"/>
                    </v:shape>
                  </w:pict>
                </mc:Fallback>
              </mc:AlternateContent>
            </w:r>
            <w:r>
              <w:rPr>
                <w:rFonts w:ascii="Times New Roman" w:hAnsi="Times New Roman" w:cs="Times New Roman"/>
                <w:sz w:val="26"/>
                <w:szCs w:val="26"/>
              </w:rPr>
              <w:t xml:space="preserve">   1,55</w:t>
            </w:r>
            <w:r w:rsidR="00087FC0" w:rsidRPr="00AC3C18">
              <w:rPr>
                <w:rFonts w:ascii="Times New Roman" w:hAnsi="Times New Roman" w:cs="Times New Roman"/>
                <w:sz w:val="26"/>
                <w:szCs w:val="26"/>
              </w:rPr>
              <w:t>%</w:t>
            </w:r>
          </w:p>
        </w:tc>
      </w:tr>
      <w:tr w:rsidR="00087FC0" w:rsidRPr="00101E61" w:rsidTr="0070494C">
        <w:trPr>
          <w:trHeight w:val="407"/>
        </w:trPr>
        <w:tc>
          <w:tcPr>
            <w:tcW w:w="708" w:type="dxa"/>
          </w:tcPr>
          <w:p w:rsidR="00087FC0" w:rsidRDefault="00087FC0" w:rsidP="00E033A3">
            <w:pPr>
              <w:spacing w:line="312" w:lineRule="auto"/>
              <w:contextualSpacing/>
              <w:jc w:val="center"/>
              <w:rPr>
                <w:rFonts w:ascii="Times New Roman" w:hAnsi="Times New Roman" w:cs="Times New Roman"/>
                <w:sz w:val="26"/>
                <w:szCs w:val="26"/>
              </w:rPr>
            </w:pPr>
            <w:r>
              <w:rPr>
                <w:rFonts w:ascii="Times New Roman" w:hAnsi="Times New Roman" w:cs="Times New Roman"/>
                <w:sz w:val="26"/>
                <w:szCs w:val="26"/>
              </w:rPr>
              <w:t>-</w:t>
            </w:r>
          </w:p>
        </w:tc>
        <w:tc>
          <w:tcPr>
            <w:tcW w:w="3653" w:type="dxa"/>
          </w:tcPr>
          <w:p w:rsidR="00087FC0" w:rsidRPr="00101E61" w:rsidRDefault="00087FC0" w:rsidP="00E033A3">
            <w:pPr>
              <w:spacing w:line="312" w:lineRule="auto"/>
              <w:contextualSpacing/>
              <w:rPr>
                <w:rFonts w:ascii="Times New Roman" w:hAnsi="Times New Roman" w:cs="Times New Roman"/>
                <w:i/>
                <w:sz w:val="26"/>
                <w:szCs w:val="26"/>
              </w:rPr>
            </w:pPr>
            <w:r w:rsidRPr="00101E61">
              <w:rPr>
                <w:rFonts w:ascii="Times New Roman" w:hAnsi="Times New Roman" w:cs="Times New Roman"/>
                <w:i/>
                <w:sz w:val="26"/>
                <w:szCs w:val="26"/>
              </w:rPr>
              <w:t xml:space="preserve">    Nợ ngắn hạn</w:t>
            </w:r>
          </w:p>
        </w:tc>
        <w:tc>
          <w:tcPr>
            <w:tcW w:w="992" w:type="dxa"/>
          </w:tcPr>
          <w:p w:rsidR="00087FC0" w:rsidRPr="00101E61" w:rsidRDefault="00087FC0" w:rsidP="00E033A3">
            <w:pPr>
              <w:spacing w:line="312" w:lineRule="auto"/>
              <w:contextualSpacing/>
              <w:jc w:val="center"/>
              <w:rPr>
                <w:rFonts w:ascii="Times New Roman" w:hAnsi="Times New Roman" w:cs="Times New Roman"/>
                <w:i/>
                <w:sz w:val="26"/>
                <w:szCs w:val="26"/>
              </w:rPr>
            </w:pPr>
            <w:r w:rsidRPr="00101E61">
              <w:rPr>
                <w:rFonts w:ascii="Times New Roman" w:hAnsi="Times New Roman" w:cs="Times New Roman"/>
                <w:i/>
                <w:sz w:val="26"/>
                <w:szCs w:val="26"/>
              </w:rPr>
              <w:t>Tr.đ</w:t>
            </w:r>
          </w:p>
        </w:tc>
        <w:tc>
          <w:tcPr>
            <w:tcW w:w="1418" w:type="dxa"/>
          </w:tcPr>
          <w:p w:rsidR="00087FC0" w:rsidRPr="00101E61" w:rsidRDefault="000D754E" w:rsidP="00E033A3">
            <w:pPr>
              <w:spacing w:line="312" w:lineRule="auto"/>
              <w:contextualSpacing/>
              <w:jc w:val="right"/>
              <w:rPr>
                <w:rFonts w:ascii="Times New Roman" w:hAnsi="Times New Roman" w:cs="Times New Roman"/>
                <w:i/>
                <w:sz w:val="26"/>
                <w:szCs w:val="26"/>
              </w:rPr>
            </w:pPr>
            <w:r>
              <w:rPr>
                <w:rFonts w:ascii="Times New Roman" w:hAnsi="Times New Roman" w:cs="Times New Roman"/>
                <w:i/>
                <w:sz w:val="26"/>
                <w:szCs w:val="26"/>
              </w:rPr>
              <w:t>337.803</w:t>
            </w:r>
          </w:p>
        </w:tc>
        <w:tc>
          <w:tcPr>
            <w:tcW w:w="1417" w:type="dxa"/>
          </w:tcPr>
          <w:p w:rsidR="00087FC0" w:rsidRPr="00101E61" w:rsidRDefault="000D754E" w:rsidP="00E033A3">
            <w:pPr>
              <w:spacing w:line="312" w:lineRule="auto"/>
              <w:contextualSpacing/>
              <w:jc w:val="right"/>
              <w:rPr>
                <w:rFonts w:ascii="Times New Roman" w:hAnsi="Times New Roman" w:cs="Times New Roman"/>
                <w:i/>
                <w:sz w:val="26"/>
                <w:szCs w:val="26"/>
              </w:rPr>
            </w:pPr>
            <w:r>
              <w:rPr>
                <w:rFonts w:ascii="Times New Roman" w:hAnsi="Times New Roman" w:cs="Times New Roman"/>
                <w:i/>
                <w:sz w:val="26"/>
                <w:szCs w:val="26"/>
              </w:rPr>
              <w:t>359.176</w:t>
            </w:r>
          </w:p>
        </w:tc>
        <w:tc>
          <w:tcPr>
            <w:tcW w:w="1559" w:type="dxa"/>
          </w:tcPr>
          <w:p w:rsidR="00087FC0" w:rsidRPr="00AC3C18" w:rsidRDefault="0031274E" w:rsidP="00E033A3">
            <w:pPr>
              <w:spacing w:line="312" w:lineRule="auto"/>
              <w:contextualSpacing/>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823104" behindDoc="0" locked="0" layoutInCell="1" allowOverlap="1" wp14:anchorId="70241E80" wp14:editId="34B31740">
                      <wp:simplePos x="0" y="0"/>
                      <wp:positionH relativeFrom="column">
                        <wp:posOffset>14605</wp:posOffset>
                      </wp:positionH>
                      <wp:positionV relativeFrom="paragraph">
                        <wp:posOffset>18415</wp:posOffset>
                      </wp:positionV>
                      <wp:extent cx="635" cy="209550"/>
                      <wp:effectExtent l="57150" t="18415" r="56515" b="10160"/>
                      <wp:wrapNone/>
                      <wp:docPr id="6"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6" o:spid="_x0000_s1026" type="#_x0000_t32" style="position:absolute;margin-left:1.15pt;margin-top:1.45pt;width:.05pt;height:16.5pt;flip: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">
                      <v:stroke endarrow="block"/>
                    </v:shape>
                  </w:pict>
                </mc:Fallback>
              </mc:AlternateContent>
            </w:r>
            <w:r w:rsidR="0070494C">
              <w:rPr>
                <w:rFonts w:ascii="Times New Roman" w:hAnsi="Times New Roman" w:cs="Times New Roman"/>
                <w:sz w:val="26"/>
                <w:szCs w:val="26"/>
              </w:rPr>
              <w:t xml:space="preserve">   6,33</w:t>
            </w:r>
            <w:r w:rsidR="00087FC0" w:rsidRPr="00AC3C18">
              <w:rPr>
                <w:rFonts w:ascii="Times New Roman" w:hAnsi="Times New Roman" w:cs="Times New Roman"/>
                <w:sz w:val="26"/>
                <w:szCs w:val="26"/>
              </w:rPr>
              <w:t>%</w:t>
            </w:r>
          </w:p>
        </w:tc>
      </w:tr>
      <w:tr w:rsidR="00087FC0" w:rsidRPr="00101E61" w:rsidTr="0070494C">
        <w:trPr>
          <w:trHeight w:val="407"/>
        </w:trPr>
        <w:tc>
          <w:tcPr>
            <w:tcW w:w="708" w:type="dxa"/>
          </w:tcPr>
          <w:p w:rsidR="00087FC0" w:rsidRDefault="00087FC0" w:rsidP="00E033A3">
            <w:pPr>
              <w:spacing w:line="312" w:lineRule="auto"/>
              <w:contextualSpacing/>
              <w:jc w:val="center"/>
              <w:rPr>
                <w:rFonts w:ascii="Times New Roman" w:hAnsi="Times New Roman" w:cs="Times New Roman"/>
                <w:sz w:val="26"/>
                <w:szCs w:val="26"/>
              </w:rPr>
            </w:pPr>
            <w:r>
              <w:rPr>
                <w:rFonts w:ascii="Times New Roman" w:hAnsi="Times New Roman" w:cs="Times New Roman"/>
                <w:sz w:val="26"/>
                <w:szCs w:val="26"/>
              </w:rPr>
              <w:t>-</w:t>
            </w:r>
          </w:p>
        </w:tc>
        <w:tc>
          <w:tcPr>
            <w:tcW w:w="3653" w:type="dxa"/>
          </w:tcPr>
          <w:p w:rsidR="00087FC0" w:rsidRPr="00101E61" w:rsidRDefault="00087FC0" w:rsidP="00E033A3">
            <w:pPr>
              <w:spacing w:line="312" w:lineRule="auto"/>
              <w:contextualSpacing/>
              <w:rPr>
                <w:rFonts w:ascii="Times New Roman" w:hAnsi="Times New Roman" w:cs="Times New Roman"/>
                <w:i/>
                <w:sz w:val="26"/>
                <w:szCs w:val="26"/>
              </w:rPr>
            </w:pPr>
            <w:r w:rsidRPr="00101E61">
              <w:rPr>
                <w:rFonts w:ascii="Times New Roman" w:hAnsi="Times New Roman" w:cs="Times New Roman"/>
                <w:i/>
                <w:sz w:val="26"/>
                <w:szCs w:val="26"/>
              </w:rPr>
              <w:t xml:space="preserve">    Nợ dài hạn</w:t>
            </w:r>
          </w:p>
        </w:tc>
        <w:tc>
          <w:tcPr>
            <w:tcW w:w="992" w:type="dxa"/>
          </w:tcPr>
          <w:p w:rsidR="00087FC0" w:rsidRPr="00101E61" w:rsidRDefault="00087FC0" w:rsidP="00E033A3">
            <w:pPr>
              <w:spacing w:line="312" w:lineRule="auto"/>
              <w:contextualSpacing/>
              <w:jc w:val="center"/>
              <w:rPr>
                <w:rFonts w:ascii="Times New Roman" w:hAnsi="Times New Roman" w:cs="Times New Roman"/>
                <w:i/>
                <w:sz w:val="26"/>
                <w:szCs w:val="26"/>
              </w:rPr>
            </w:pPr>
            <w:r w:rsidRPr="00101E61">
              <w:rPr>
                <w:rFonts w:ascii="Times New Roman" w:hAnsi="Times New Roman" w:cs="Times New Roman"/>
                <w:i/>
                <w:sz w:val="26"/>
                <w:szCs w:val="26"/>
              </w:rPr>
              <w:t>Tr.đ</w:t>
            </w:r>
          </w:p>
        </w:tc>
        <w:tc>
          <w:tcPr>
            <w:tcW w:w="1418" w:type="dxa"/>
          </w:tcPr>
          <w:p w:rsidR="00087FC0" w:rsidRPr="00101E61" w:rsidRDefault="000D754E" w:rsidP="00E033A3">
            <w:pPr>
              <w:spacing w:line="312" w:lineRule="auto"/>
              <w:contextualSpacing/>
              <w:jc w:val="right"/>
              <w:rPr>
                <w:rFonts w:ascii="Times New Roman" w:hAnsi="Times New Roman" w:cs="Times New Roman"/>
                <w:i/>
                <w:sz w:val="26"/>
                <w:szCs w:val="26"/>
              </w:rPr>
            </w:pPr>
            <w:r>
              <w:rPr>
                <w:rFonts w:ascii="Times New Roman" w:hAnsi="Times New Roman" w:cs="Times New Roman"/>
                <w:i/>
                <w:sz w:val="26"/>
                <w:szCs w:val="26"/>
              </w:rPr>
              <w:t>183.652</w:t>
            </w:r>
          </w:p>
        </w:tc>
        <w:tc>
          <w:tcPr>
            <w:tcW w:w="1417" w:type="dxa"/>
          </w:tcPr>
          <w:p w:rsidR="00087FC0" w:rsidRPr="00101E61" w:rsidRDefault="000D754E" w:rsidP="00E033A3">
            <w:pPr>
              <w:spacing w:line="312" w:lineRule="auto"/>
              <w:contextualSpacing/>
              <w:jc w:val="right"/>
              <w:rPr>
                <w:rFonts w:ascii="Times New Roman" w:hAnsi="Times New Roman" w:cs="Times New Roman"/>
                <w:i/>
                <w:sz w:val="26"/>
                <w:szCs w:val="26"/>
              </w:rPr>
            </w:pPr>
            <w:r>
              <w:rPr>
                <w:rFonts w:ascii="Times New Roman" w:hAnsi="Times New Roman" w:cs="Times New Roman"/>
                <w:i/>
                <w:sz w:val="26"/>
                <w:szCs w:val="26"/>
              </w:rPr>
              <w:t>170.351</w:t>
            </w:r>
          </w:p>
        </w:tc>
        <w:tc>
          <w:tcPr>
            <w:tcW w:w="1559" w:type="dxa"/>
          </w:tcPr>
          <w:p w:rsidR="00087FC0" w:rsidRPr="00AC3C18" w:rsidRDefault="0031274E" w:rsidP="00E033A3">
            <w:pPr>
              <w:spacing w:line="312" w:lineRule="auto"/>
              <w:contextualSpacing/>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825152" behindDoc="0" locked="0" layoutInCell="1" allowOverlap="1" wp14:anchorId="558FCABD" wp14:editId="0861A25C">
                      <wp:simplePos x="0" y="0"/>
                      <wp:positionH relativeFrom="column">
                        <wp:posOffset>14605</wp:posOffset>
                      </wp:positionH>
                      <wp:positionV relativeFrom="paragraph">
                        <wp:posOffset>41275</wp:posOffset>
                      </wp:positionV>
                      <wp:extent cx="0" cy="171450"/>
                      <wp:effectExtent l="57150" t="10795" r="57150" b="17780"/>
                      <wp:wrapNone/>
                      <wp:docPr id="5"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7" o:spid="_x0000_s1026" type="#_x0000_t32" style="position:absolute;margin-left:1.15pt;margin-top:3.25pt;width:0;height:13.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S68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KUaK&#10;dDCix4PXsTLK7u4DQb1xBfhVamtDi/SkXsyTpt8cUrpqidrz6P56NhCdhYjkXUjYOANldv1nzcCH&#10;QIXI1qmxXUgJPKBTHMr5NhR+8ogOhxROs/ssn8Z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">
                      <v:stroke endarrow="block"/>
                    </v:shape>
                  </w:pict>
                </mc:Fallback>
              </mc:AlternateContent>
            </w:r>
            <w:r w:rsidR="0070494C">
              <w:rPr>
                <w:rFonts w:ascii="Times New Roman" w:hAnsi="Times New Roman" w:cs="Times New Roman"/>
                <w:sz w:val="26"/>
                <w:szCs w:val="26"/>
              </w:rPr>
              <w:t xml:space="preserve">   7,24</w:t>
            </w:r>
            <w:r w:rsidR="00087FC0" w:rsidRPr="00AC3C18">
              <w:rPr>
                <w:rFonts w:ascii="Times New Roman" w:hAnsi="Times New Roman" w:cs="Times New Roman"/>
                <w:sz w:val="26"/>
                <w:szCs w:val="26"/>
              </w:rPr>
              <w:t>%</w:t>
            </w:r>
          </w:p>
        </w:tc>
      </w:tr>
      <w:tr w:rsidR="00775EB1" w:rsidRPr="00AC3C18" w:rsidTr="0070494C">
        <w:trPr>
          <w:trHeight w:val="407"/>
        </w:trPr>
        <w:tc>
          <w:tcPr>
            <w:tcW w:w="708" w:type="dxa"/>
          </w:tcPr>
          <w:p w:rsidR="00775EB1" w:rsidRPr="00AC3C18" w:rsidRDefault="00775EB1" w:rsidP="00E033A3">
            <w:pPr>
              <w:spacing w:line="312" w:lineRule="auto"/>
              <w:contextualSpacing/>
              <w:jc w:val="center"/>
              <w:rPr>
                <w:rFonts w:ascii="Times New Roman" w:hAnsi="Times New Roman" w:cs="Times New Roman"/>
                <w:sz w:val="26"/>
                <w:szCs w:val="26"/>
              </w:rPr>
            </w:pPr>
            <w:r>
              <w:rPr>
                <w:rFonts w:ascii="Times New Roman" w:hAnsi="Times New Roman" w:cs="Times New Roman"/>
                <w:sz w:val="26"/>
                <w:szCs w:val="26"/>
              </w:rPr>
              <w:t>-</w:t>
            </w:r>
          </w:p>
        </w:tc>
        <w:tc>
          <w:tcPr>
            <w:tcW w:w="3653" w:type="dxa"/>
          </w:tcPr>
          <w:p w:rsidR="00775EB1" w:rsidRPr="00AC3C18" w:rsidRDefault="00775EB1" w:rsidP="00E033A3">
            <w:pPr>
              <w:spacing w:line="312" w:lineRule="auto"/>
              <w:contextualSpacing/>
              <w:rPr>
                <w:rFonts w:ascii="Times New Roman" w:hAnsi="Times New Roman" w:cs="Times New Roman"/>
                <w:sz w:val="26"/>
                <w:szCs w:val="26"/>
              </w:rPr>
            </w:pPr>
            <w:r>
              <w:rPr>
                <w:rFonts w:ascii="Times New Roman" w:hAnsi="Times New Roman" w:cs="Times New Roman"/>
                <w:sz w:val="26"/>
                <w:szCs w:val="26"/>
              </w:rPr>
              <w:t>V</w:t>
            </w:r>
            <w:r w:rsidRPr="00316D87">
              <w:rPr>
                <w:rFonts w:ascii="Times New Roman" w:hAnsi="Times New Roman" w:cs="Times New Roman"/>
                <w:sz w:val="26"/>
                <w:szCs w:val="26"/>
              </w:rPr>
              <w:t>ốn</w:t>
            </w:r>
            <w:r>
              <w:rPr>
                <w:rFonts w:ascii="Times New Roman" w:hAnsi="Times New Roman" w:cs="Times New Roman"/>
                <w:sz w:val="26"/>
                <w:szCs w:val="26"/>
              </w:rPr>
              <w:t xml:space="preserve"> ch</w:t>
            </w:r>
            <w:r w:rsidRPr="00316D87">
              <w:rPr>
                <w:rFonts w:ascii="Times New Roman" w:hAnsi="Times New Roman" w:cs="Times New Roman"/>
                <w:sz w:val="26"/>
                <w:szCs w:val="26"/>
              </w:rPr>
              <w:t>ủ</w:t>
            </w:r>
            <w:r>
              <w:rPr>
                <w:rFonts w:ascii="Times New Roman" w:hAnsi="Times New Roman" w:cs="Times New Roman"/>
                <w:sz w:val="26"/>
                <w:szCs w:val="26"/>
              </w:rPr>
              <w:t xml:space="preserve"> s</w:t>
            </w:r>
            <w:r w:rsidRPr="00316D87">
              <w:rPr>
                <w:rFonts w:ascii="Times New Roman" w:hAnsi="Times New Roman" w:cs="Times New Roman"/>
                <w:sz w:val="26"/>
                <w:szCs w:val="26"/>
              </w:rPr>
              <w:t>ở</w:t>
            </w:r>
            <w:r>
              <w:rPr>
                <w:rFonts w:ascii="Times New Roman" w:hAnsi="Times New Roman" w:cs="Times New Roman"/>
                <w:sz w:val="26"/>
                <w:szCs w:val="26"/>
              </w:rPr>
              <w:t xml:space="preserve"> h</w:t>
            </w:r>
            <w:r w:rsidRPr="00316D87">
              <w:rPr>
                <w:rFonts w:ascii="Times New Roman" w:hAnsi="Times New Roman" w:cs="Times New Roman"/>
                <w:sz w:val="26"/>
                <w:szCs w:val="26"/>
              </w:rPr>
              <w:t>ữu</w:t>
            </w:r>
          </w:p>
        </w:tc>
        <w:tc>
          <w:tcPr>
            <w:tcW w:w="992" w:type="dxa"/>
          </w:tcPr>
          <w:p w:rsidR="00775EB1" w:rsidRPr="00AC3C18" w:rsidRDefault="00775EB1" w:rsidP="00E033A3">
            <w:pPr>
              <w:spacing w:line="312" w:lineRule="auto"/>
              <w:contextualSpacing/>
              <w:jc w:val="center"/>
              <w:rPr>
                <w:rFonts w:ascii="Times New Roman" w:hAnsi="Times New Roman" w:cs="Times New Roman"/>
                <w:sz w:val="26"/>
                <w:szCs w:val="26"/>
              </w:rPr>
            </w:pPr>
            <w:r w:rsidRPr="00AC3C18">
              <w:rPr>
                <w:rFonts w:ascii="Times New Roman" w:hAnsi="Times New Roman" w:cs="Times New Roman"/>
                <w:sz w:val="26"/>
                <w:szCs w:val="26"/>
              </w:rPr>
              <w:t>Tr.đ</w:t>
            </w:r>
          </w:p>
        </w:tc>
        <w:tc>
          <w:tcPr>
            <w:tcW w:w="1418" w:type="dxa"/>
          </w:tcPr>
          <w:p w:rsidR="00775EB1" w:rsidRPr="00AC3C18" w:rsidRDefault="000D754E" w:rsidP="00E033A3">
            <w:pPr>
              <w:spacing w:line="312" w:lineRule="auto"/>
              <w:contextualSpacing/>
              <w:jc w:val="right"/>
              <w:rPr>
                <w:rFonts w:ascii="Times New Roman" w:hAnsi="Times New Roman" w:cs="Times New Roman"/>
                <w:sz w:val="26"/>
                <w:szCs w:val="26"/>
              </w:rPr>
            </w:pPr>
            <w:r>
              <w:rPr>
                <w:rFonts w:ascii="Times New Roman" w:hAnsi="Times New Roman" w:cs="Times New Roman"/>
                <w:sz w:val="26"/>
                <w:szCs w:val="26"/>
              </w:rPr>
              <w:t>3.188</w:t>
            </w:r>
          </w:p>
        </w:tc>
        <w:tc>
          <w:tcPr>
            <w:tcW w:w="1417" w:type="dxa"/>
          </w:tcPr>
          <w:p w:rsidR="00775EB1" w:rsidRPr="00AC3C18" w:rsidRDefault="000D754E" w:rsidP="00E033A3">
            <w:pPr>
              <w:spacing w:line="312" w:lineRule="auto"/>
              <w:contextualSpacing/>
              <w:jc w:val="right"/>
              <w:rPr>
                <w:rFonts w:ascii="Times New Roman" w:hAnsi="Times New Roman" w:cs="Times New Roman"/>
                <w:sz w:val="26"/>
                <w:szCs w:val="26"/>
              </w:rPr>
            </w:pPr>
            <w:r>
              <w:rPr>
                <w:rFonts w:ascii="Times New Roman" w:hAnsi="Times New Roman" w:cs="Times New Roman"/>
                <w:sz w:val="26"/>
                <w:szCs w:val="26"/>
              </w:rPr>
              <w:t>(11.313)</w:t>
            </w:r>
          </w:p>
        </w:tc>
        <w:tc>
          <w:tcPr>
            <w:tcW w:w="1559" w:type="dxa"/>
          </w:tcPr>
          <w:p w:rsidR="00775EB1" w:rsidRPr="00AC3C18" w:rsidRDefault="0031274E" w:rsidP="00E033A3">
            <w:pPr>
              <w:spacing w:line="312" w:lineRule="auto"/>
              <w:contextualSpacing/>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808768" behindDoc="0" locked="0" layoutInCell="1" allowOverlap="1" wp14:anchorId="249E53E7" wp14:editId="69058C66">
                      <wp:simplePos x="0" y="0"/>
                      <wp:positionH relativeFrom="column">
                        <wp:posOffset>14605</wp:posOffset>
                      </wp:positionH>
                      <wp:positionV relativeFrom="paragraph">
                        <wp:posOffset>41275</wp:posOffset>
                      </wp:positionV>
                      <wp:extent cx="0" cy="171450"/>
                      <wp:effectExtent l="57150" t="8890" r="57150" b="19685"/>
                      <wp:wrapNone/>
                      <wp:docPr id="4"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 o:spid="_x0000_s1026" type="#_x0000_t32" style="position:absolute;margin-left:1.15pt;margin-top:3.25pt;width:0;height:13.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PP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">
                      <v:stroke endarrow="block"/>
                    </v:shape>
                  </w:pict>
                </mc:Fallback>
              </mc:AlternateContent>
            </w:r>
            <w:r w:rsidR="00775EB1" w:rsidRPr="00AC3C18">
              <w:rPr>
                <w:rFonts w:ascii="Times New Roman" w:hAnsi="Times New Roman" w:cs="Times New Roman"/>
                <w:sz w:val="26"/>
                <w:szCs w:val="26"/>
              </w:rPr>
              <w:t xml:space="preserve">   </w:t>
            </w:r>
            <w:r w:rsidR="0070494C">
              <w:rPr>
                <w:rFonts w:ascii="Times New Roman" w:hAnsi="Times New Roman" w:cs="Times New Roman"/>
                <w:sz w:val="26"/>
                <w:szCs w:val="26"/>
              </w:rPr>
              <w:t>354,86</w:t>
            </w:r>
            <w:r w:rsidR="00775EB1" w:rsidRPr="00AC3C18">
              <w:rPr>
                <w:rFonts w:ascii="Times New Roman" w:hAnsi="Times New Roman" w:cs="Times New Roman"/>
                <w:sz w:val="26"/>
                <w:szCs w:val="26"/>
              </w:rPr>
              <w:t>%</w:t>
            </w:r>
          </w:p>
        </w:tc>
      </w:tr>
      <w:tr w:rsidR="00775EB1" w:rsidRPr="00AC3C18" w:rsidTr="0070494C">
        <w:trPr>
          <w:trHeight w:val="341"/>
        </w:trPr>
        <w:tc>
          <w:tcPr>
            <w:tcW w:w="708" w:type="dxa"/>
          </w:tcPr>
          <w:p w:rsidR="00775EB1" w:rsidRPr="00AC3C18" w:rsidRDefault="00775EB1" w:rsidP="00E033A3">
            <w:pPr>
              <w:spacing w:line="312" w:lineRule="auto"/>
              <w:contextualSpacing/>
              <w:jc w:val="center"/>
              <w:rPr>
                <w:rFonts w:ascii="Times New Roman" w:hAnsi="Times New Roman" w:cs="Times New Roman"/>
                <w:sz w:val="26"/>
                <w:szCs w:val="26"/>
              </w:rPr>
            </w:pPr>
            <w:r>
              <w:rPr>
                <w:rFonts w:ascii="Times New Roman" w:hAnsi="Times New Roman" w:cs="Times New Roman"/>
                <w:sz w:val="26"/>
                <w:szCs w:val="26"/>
              </w:rPr>
              <w:t>7</w:t>
            </w:r>
          </w:p>
        </w:tc>
        <w:tc>
          <w:tcPr>
            <w:tcW w:w="3653" w:type="dxa"/>
          </w:tcPr>
          <w:p w:rsidR="00775EB1" w:rsidRPr="00AC3C18" w:rsidRDefault="00775EB1" w:rsidP="00E033A3">
            <w:pPr>
              <w:spacing w:line="312" w:lineRule="auto"/>
              <w:contextualSpacing/>
              <w:rPr>
                <w:rFonts w:ascii="Times New Roman" w:hAnsi="Times New Roman" w:cs="Times New Roman"/>
                <w:sz w:val="26"/>
                <w:szCs w:val="26"/>
              </w:rPr>
            </w:pPr>
            <w:r w:rsidRPr="00AC3C18">
              <w:rPr>
                <w:rFonts w:ascii="Times New Roman" w:hAnsi="Times New Roman" w:cs="Times New Roman"/>
                <w:sz w:val="26"/>
                <w:szCs w:val="26"/>
              </w:rPr>
              <w:t>Doanh thu</w:t>
            </w:r>
          </w:p>
        </w:tc>
        <w:tc>
          <w:tcPr>
            <w:tcW w:w="992" w:type="dxa"/>
          </w:tcPr>
          <w:p w:rsidR="00775EB1" w:rsidRPr="00AC3C18" w:rsidRDefault="00775EB1" w:rsidP="00E033A3">
            <w:pPr>
              <w:spacing w:line="312" w:lineRule="auto"/>
              <w:contextualSpacing/>
              <w:jc w:val="center"/>
              <w:rPr>
                <w:rFonts w:ascii="Times New Roman" w:hAnsi="Times New Roman" w:cs="Times New Roman"/>
                <w:sz w:val="26"/>
                <w:szCs w:val="26"/>
              </w:rPr>
            </w:pPr>
            <w:r w:rsidRPr="00AC3C18">
              <w:rPr>
                <w:rFonts w:ascii="Times New Roman" w:hAnsi="Times New Roman" w:cs="Times New Roman"/>
                <w:sz w:val="26"/>
                <w:szCs w:val="26"/>
              </w:rPr>
              <w:t>Tr.đ</w:t>
            </w:r>
          </w:p>
        </w:tc>
        <w:tc>
          <w:tcPr>
            <w:tcW w:w="1418" w:type="dxa"/>
          </w:tcPr>
          <w:p w:rsidR="00775EB1" w:rsidRPr="00AC3C18" w:rsidRDefault="000D754E" w:rsidP="00E033A3">
            <w:pPr>
              <w:spacing w:line="312" w:lineRule="auto"/>
              <w:contextualSpacing/>
              <w:jc w:val="right"/>
              <w:rPr>
                <w:rFonts w:ascii="Times New Roman" w:hAnsi="Times New Roman" w:cs="Times New Roman"/>
                <w:sz w:val="26"/>
                <w:szCs w:val="26"/>
              </w:rPr>
            </w:pPr>
            <w:r>
              <w:rPr>
                <w:rFonts w:ascii="Times New Roman" w:hAnsi="Times New Roman" w:cs="Times New Roman"/>
                <w:sz w:val="26"/>
                <w:szCs w:val="26"/>
              </w:rPr>
              <w:t>281.864</w:t>
            </w:r>
          </w:p>
        </w:tc>
        <w:tc>
          <w:tcPr>
            <w:tcW w:w="1417" w:type="dxa"/>
          </w:tcPr>
          <w:p w:rsidR="00775EB1" w:rsidRPr="00AC3C18" w:rsidRDefault="000D754E" w:rsidP="00E033A3">
            <w:pPr>
              <w:spacing w:line="312" w:lineRule="auto"/>
              <w:contextualSpacing/>
              <w:jc w:val="right"/>
              <w:rPr>
                <w:rFonts w:ascii="Times New Roman" w:hAnsi="Times New Roman" w:cs="Times New Roman"/>
                <w:sz w:val="26"/>
                <w:szCs w:val="26"/>
              </w:rPr>
            </w:pPr>
            <w:r>
              <w:rPr>
                <w:rFonts w:ascii="Times New Roman" w:hAnsi="Times New Roman" w:cs="Times New Roman"/>
                <w:sz w:val="26"/>
                <w:szCs w:val="26"/>
              </w:rPr>
              <w:t>238.084</w:t>
            </w:r>
          </w:p>
        </w:tc>
        <w:tc>
          <w:tcPr>
            <w:tcW w:w="1559" w:type="dxa"/>
          </w:tcPr>
          <w:p w:rsidR="00775EB1" w:rsidRPr="00AC3C18" w:rsidRDefault="0070494C" w:rsidP="00E033A3">
            <w:pPr>
              <w:spacing w:line="312" w:lineRule="auto"/>
              <w:contextualSpacing/>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807744" behindDoc="0" locked="0" layoutInCell="1" allowOverlap="1" wp14:anchorId="14E809D6" wp14:editId="24CE15FC">
                      <wp:simplePos x="0" y="0"/>
                      <wp:positionH relativeFrom="column">
                        <wp:posOffset>15875</wp:posOffset>
                      </wp:positionH>
                      <wp:positionV relativeFrom="paragraph">
                        <wp:posOffset>5715</wp:posOffset>
                      </wp:positionV>
                      <wp:extent cx="0" cy="180975"/>
                      <wp:effectExtent l="76200" t="0" r="76200" b="47625"/>
                      <wp:wrapNone/>
                      <wp:docPr id="3"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7" o:spid="_x0000_s1026" type="#_x0000_t32" style="position:absolute;margin-left:1.25pt;margin-top:.45pt;width:0;height:14.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JK+NA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">
                      <v:stroke endarrow="block"/>
                    </v:shape>
                  </w:pict>
                </mc:Fallback>
              </mc:AlternateContent>
            </w:r>
            <w:r w:rsidR="00775EB1" w:rsidRPr="00AC3C18">
              <w:rPr>
                <w:rFonts w:ascii="Times New Roman" w:hAnsi="Times New Roman" w:cs="Times New Roman"/>
                <w:sz w:val="26"/>
                <w:szCs w:val="26"/>
              </w:rPr>
              <w:t xml:space="preserve">   </w:t>
            </w:r>
            <w:r w:rsidR="001F5B00">
              <w:rPr>
                <w:rFonts w:ascii="Times New Roman" w:hAnsi="Times New Roman" w:cs="Times New Roman"/>
                <w:sz w:val="26"/>
                <w:szCs w:val="26"/>
              </w:rPr>
              <w:t>15,53</w:t>
            </w:r>
            <w:r w:rsidR="00775EB1" w:rsidRPr="00AC3C18">
              <w:rPr>
                <w:rFonts w:ascii="Times New Roman" w:hAnsi="Times New Roman" w:cs="Times New Roman"/>
                <w:sz w:val="26"/>
                <w:szCs w:val="26"/>
              </w:rPr>
              <w:t>%</w:t>
            </w:r>
          </w:p>
        </w:tc>
      </w:tr>
      <w:tr w:rsidR="00775EB1" w:rsidRPr="00AC3C18" w:rsidTr="0070494C">
        <w:trPr>
          <w:trHeight w:val="254"/>
        </w:trPr>
        <w:tc>
          <w:tcPr>
            <w:tcW w:w="708" w:type="dxa"/>
          </w:tcPr>
          <w:p w:rsidR="00775EB1" w:rsidRPr="00AC3C18" w:rsidRDefault="003123C6" w:rsidP="00E033A3">
            <w:pPr>
              <w:spacing w:line="312" w:lineRule="auto"/>
              <w:contextualSpacing/>
              <w:jc w:val="center"/>
              <w:rPr>
                <w:rFonts w:ascii="Times New Roman" w:hAnsi="Times New Roman" w:cs="Times New Roman"/>
                <w:sz w:val="26"/>
                <w:szCs w:val="26"/>
              </w:rPr>
            </w:pPr>
            <w:r>
              <w:rPr>
                <w:rFonts w:ascii="Times New Roman" w:hAnsi="Times New Roman" w:cs="Times New Roman"/>
                <w:sz w:val="26"/>
                <w:szCs w:val="26"/>
              </w:rPr>
              <w:t>8</w:t>
            </w:r>
          </w:p>
        </w:tc>
        <w:tc>
          <w:tcPr>
            <w:tcW w:w="3653" w:type="dxa"/>
          </w:tcPr>
          <w:p w:rsidR="00775EB1" w:rsidRPr="00AC3C18" w:rsidRDefault="00775EB1" w:rsidP="00E033A3">
            <w:pPr>
              <w:spacing w:line="312" w:lineRule="auto"/>
              <w:contextualSpacing/>
              <w:rPr>
                <w:rFonts w:ascii="Times New Roman" w:hAnsi="Times New Roman" w:cs="Times New Roman"/>
                <w:sz w:val="26"/>
                <w:szCs w:val="26"/>
              </w:rPr>
            </w:pPr>
            <w:r w:rsidRPr="00AC3C18">
              <w:rPr>
                <w:rFonts w:ascii="Times New Roman" w:hAnsi="Times New Roman" w:cs="Times New Roman"/>
                <w:sz w:val="26"/>
                <w:szCs w:val="26"/>
              </w:rPr>
              <w:t>Lợi nhuận</w:t>
            </w:r>
          </w:p>
        </w:tc>
        <w:tc>
          <w:tcPr>
            <w:tcW w:w="992" w:type="dxa"/>
          </w:tcPr>
          <w:p w:rsidR="00775EB1" w:rsidRPr="00AC3C18" w:rsidRDefault="00775EB1" w:rsidP="00E033A3">
            <w:pPr>
              <w:spacing w:line="312" w:lineRule="auto"/>
              <w:contextualSpacing/>
              <w:jc w:val="center"/>
              <w:rPr>
                <w:rFonts w:ascii="Times New Roman" w:hAnsi="Times New Roman" w:cs="Times New Roman"/>
                <w:sz w:val="26"/>
                <w:szCs w:val="26"/>
              </w:rPr>
            </w:pPr>
            <w:r w:rsidRPr="00AC3C18">
              <w:rPr>
                <w:rFonts w:ascii="Times New Roman" w:hAnsi="Times New Roman" w:cs="Times New Roman"/>
                <w:sz w:val="26"/>
                <w:szCs w:val="26"/>
              </w:rPr>
              <w:t>Tr.đ</w:t>
            </w:r>
          </w:p>
        </w:tc>
        <w:tc>
          <w:tcPr>
            <w:tcW w:w="1418" w:type="dxa"/>
          </w:tcPr>
          <w:p w:rsidR="00775EB1" w:rsidRPr="00AC3C18" w:rsidRDefault="000D754E" w:rsidP="00E033A3">
            <w:pPr>
              <w:spacing w:line="312" w:lineRule="auto"/>
              <w:contextualSpacing/>
              <w:jc w:val="right"/>
              <w:rPr>
                <w:rFonts w:ascii="Times New Roman" w:hAnsi="Times New Roman" w:cs="Times New Roman"/>
                <w:sz w:val="26"/>
                <w:szCs w:val="26"/>
              </w:rPr>
            </w:pPr>
            <w:r>
              <w:rPr>
                <w:rFonts w:ascii="Times New Roman" w:hAnsi="Times New Roman" w:cs="Times New Roman"/>
                <w:sz w:val="26"/>
                <w:szCs w:val="26"/>
              </w:rPr>
              <w:t>(1.315)</w:t>
            </w:r>
          </w:p>
        </w:tc>
        <w:tc>
          <w:tcPr>
            <w:tcW w:w="1417" w:type="dxa"/>
          </w:tcPr>
          <w:p w:rsidR="00775EB1" w:rsidRPr="00AC3C18" w:rsidRDefault="000D754E" w:rsidP="00462450">
            <w:pPr>
              <w:spacing w:line="312" w:lineRule="auto"/>
              <w:contextualSpacing/>
              <w:jc w:val="right"/>
              <w:rPr>
                <w:rFonts w:ascii="Times New Roman" w:hAnsi="Times New Roman" w:cs="Times New Roman"/>
                <w:sz w:val="26"/>
                <w:szCs w:val="26"/>
              </w:rPr>
            </w:pPr>
            <w:r>
              <w:rPr>
                <w:rFonts w:ascii="Times New Roman" w:hAnsi="Times New Roman" w:cs="Times New Roman"/>
                <w:sz w:val="26"/>
                <w:szCs w:val="26"/>
              </w:rPr>
              <w:t>(14.501)</w:t>
            </w:r>
          </w:p>
        </w:tc>
        <w:tc>
          <w:tcPr>
            <w:tcW w:w="1559" w:type="dxa"/>
          </w:tcPr>
          <w:p w:rsidR="00775EB1" w:rsidRPr="00AC3C18" w:rsidRDefault="003123C6" w:rsidP="00FC3603">
            <w:pPr>
              <w:spacing w:line="312" w:lineRule="auto"/>
              <w:contextualSpacing/>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827200" behindDoc="0" locked="0" layoutInCell="1" allowOverlap="1" wp14:anchorId="7007A5E1" wp14:editId="70738D70">
                      <wp:simplePos x="0" y="0"/>
                      <wp:positionH relativeFrom="column">
                        <wp:posOffset>16510</wp:posOffset>
                      </wp:positionH>
                      <wp:positionV relativeFrom="paragraph">
                        <wp:posOffset>635</wp:posOffset>
                      </wp:positionV>
                      <wp:extent cx="0" cy="180975"/>
                      <wp:effectExtent l="76200" t="0" r="76200" b="47625"/>
                      <wp:wrapNone/>
                      <wp:docPr id="12"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7" o:spid="_x0000_s1026" type="#_x0000_t32" style="position:absolute;margin-left:1.3pt;margin-top:.05pt;width:0;height:14.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">
                      <v:stroke endarrow="block"/>
                    </v:shape>
                  </w:pict>
                </mc:Fallback>
              </mc:AlternateContent>
            </w:r>
            <w:r w:rsidR="00775EB1">
              <w:rPr>
                <w:rFonts w:ascii="Times New Roman" w:hAnsi="Times New Roman" w:cs="Times New Roman"/>
                <w:sz w:val="26"/>
                <w:szCs w:val="26"/>
              </w:rPr>
              <w:t xml:space="preserve">   </w:t>
            </w:r>
            <w:r w:rsidR="00FC3603">
              <w:rPr>
                <w:rFonts w:ascii="Times New Roman" w:hAnsi="Times New Roman" w:cs="Times New Roman"/>
                <w:sz w:val="26"/>
                <w:szCs w:val="26"/>
              </w:rPr>
              <w:t>1.002,7</w:t>
            </w:r>
            <w:r w:rsidR="00775EB1" w:rsidRPr="00AC3C18">
              <w:rPr>
                <w:rFonts w:ascii="Times New Roman" w:hAnsi="Times New Roman" w:cs="Times New Roman"/>
                <w:sz w:val="26"/>
                <w:szCs w:val="26"/>
              </w:rPr>
              <w:t>%</w:t>
            </w:r>
          </w:p>
        </w:tc>
      </w:tr>
      <w:tr w:rsidR="00775EB1" w:rsidRPr="00AC3C18" w:rsidTr="0070494C">
        <w:trPr>
          <w:trHeight w:val="279"/>
        </w:trPr>
        <w:tc>
          <w:tcPr>
            <w:tcW w:w="708" w:type="dxa"/>
          </w:tcPr>
          <w:p w:rsidR="00775EB1" w:rsidRPr="00AC3C18" w:rsidRDefault="003123C6" w:rsidP="00E033A3">
            <w:pPr>
              <w:spacing w:line="312" w:lineRule="auto"/>
              <w:contextualSpacing/>
              <w:jc w:val="center"/>
              <w:rPr>
                <w:rFonts w:ascii="Times New Roman" w:hAnsi="Times New Roman" w:cs="Times New Roman"/>
                <w:sz w:val="26"/>
                <w:szCs w:val="26"/>
              </w:rPr>
            </w:pPr>
            <w:r>
              <w:rPr>
                <w:rFonts w:ascii="Times New Roman" w:hAnsi="Times New Roman" w:cs="Times New Roman"/>
                <w:sz w:val="26"/>
                <w:szCs w:val="26"/>
              </w:rPr>
              <w:t>9</w:t>
            </w:r>
          </w:p>
        </w:tc>
        <w:tc>
          <w:tcPr>
            <w:tcW w:w="3653" w:type="dxa"/>
          </w:tcPr>
          <w:p w:rsidR="00775EB1" w:rsidRPr="00AC3C18" w:rsidRDefault="00775EB1" w:rsidP="00E033A3">
            <w:pPr>
              <w:spacing w:line="312" w:lineRule="auto"/>
              <w:contextualSpacing/>
              <w:rPr>
                <w:rFonts w:ascii="Times New Roman" w:hAnsi="Times New Roman" w:cs="Times New Roman"/>
                <w:sz w:val="26"/>
                <w:szCs w:val="26"/>
              </w:rPr>
            </w:pPr>
            <w:r w:rsidRPr="00AC3C18">
              <w:rPr>
                <w:rFonts w:ascii="Times New Roman" w:hAnsi="Times New Roman" w:cs="Times New Roman"/>
                <w:sz w:val="26"/>
                <w:szCs w:val="26"/>
              </w:rPr>
              <w:t>Khả năng thanh toán nợ ngắn hạn</w:t>
            </w:r>
          </w:p>
        </w:tc>
        <w:tc>
          <w:tcPr>
            <w:tcW w:w="992" w:type="dxa"/>
          </w:tcPr>
          <w:p w:rsidR="00775EB1" w:rsidRPr="00AC3C18" w:rsidRDefault="00775EB1" w:rsidP="00E033A3">
            <w:pPr>
              <w:spacing w:line="312" w:lineRule="auto"/>
              <w:contextualSpacing/>
              <w:rPr>
                <w:rFonts w:ascii="Times New Roman" w:hAnsi="Times New Roman" w:cs="Times New Roman"/>
                <w:sz w:val="26"/>
                <w:szCs w:val="26"/>
              </w:rPr>
            </w:pPr>
          </w:p>
        </w:tc>
        <w:tc>
          <w:tcPr>
            <w:tcW w:w="1418" w:type="dxa"/>
          </w:tcPr>
          <w:p w:rsidR="00775EB1" w:rsidRPr="00AC3C18" w:rsidRDefault="000D754E" w:rsidP="00E033A3">
            <w:pPr>
              <w:spacing w:line="312" w:lineRule="auto"/>
              <w:contextualSpacing/>
              <w:jc w:val="right"/>
              <w:rPr>
                <w:rFonts w:ascii="Times New Roman" w:hAnsi="Times New Roman" w:cs="Times New Roman"/>
                <w:sz w:val="26"/>
                <w:szCs w:val="26"/>
              </w:rPr>
            </w:pPr>
            <w:r>
              <w:rPr>
                <w:rFonts w:ascii="Times New Roman" w:hAnsi="Times New Roman" w:cs="Times New Roman"/>
                <w:sz w:val="26"/>
                <w:szCs w:val="26"/>
              </w:rPr>
              <w:t>0,241</w:t>
            </w:r>
          </w:p>
        </w:tc>
        <w:tc>
          <w:tcPr>
            <w:tcW w:w="1417" w:type="dxa"/>
          </w:tcPr>
          <w:p w:rsidR="00775EB1" w:rsidRPr="00AC3C18" w:rsidRDefault="000D754E" w:rsidP="00E033A3">
            <w:pPr>
              <w:spacing w:line="312" w:lineRule="auto"/>
              <w:contextualSpacing/>
              <w:jc w:val="right"/>
              <w:rPr>
                <w:rFonts w:ascii="Times New Roman" w:hAnsi="Times New Roman" w:cs="Times New Roman"/>
                <w:sz w:val="26"/>
                <w:szCs w:val="26"/>
              </w:rPr>
            </w:pPr>
            <w:r>
              <w:rPr>
                <w:rFonts w:ascii="Times New Roman" w:hAnsi="Times New Roman" w:cs="Times New Roman"/>
                <w:sz w:val="26"/>
                <w:szCs w:val="26"/>
              </w:rPr>
              <w:t>0,214</w:t>
            </w:r>
          </w:p>
        </w:tc>
        <w:tc>
          <w:tcPr>
            <w:tcW w:w="1559" w:type="dxa"/>
          </w:tcPr>
          <w:p w:rsidR="00775EB1" w:rsidRPr="00AC3C18" w:rsidRDefault="00775EB1" w:rsidP="00FC3603">
            <w:pPr>
              <w:tabs>
                <w:tab w:val="center" w:pos="671"/>
              </w:tabs>
              <w:spacing w:line="312" w:lineRule="auto"/>
              <w:contextualSpacing/>
              <w:rPr>
                <w:rFonts w:ascii="Times New Roman" w:hAnsi="Times New Roman" w:cs="Times New Roman"/>
                <w:sz w:val="26"/>
                <w:szCs w:val="26"/>
              </w:rPr>
            </w:pPr>
          </w:p>
        </w:tc>
      </w:tr>
      <w:tr w:rsidR="00775EB1" w:rsidRPr="00AC3C18" w:rsidTr="0070494C">
        <w:trPr>
          <w:trHeight w:val="279"/>
        </w:trPr>
        <w:tc>
          <w:tcPr>
            <w:tcW w:w="708" w:type="dxa"/>
          </w:tcPr>
          <w:p w:rsidR="00775EB1" w:rsidRPr="00AC3C18" w:rsidRDefault="003123C6" w:rsidP="00E033A3">
            <w:pPr>
              <w:spacing w:line="312" w:lineRule="auto"/>
              <w:contextualSpacing/>
              <w:jc w:val="center"/>
              <w:rPr>
                <w:rFonts w:ascii="Times New Roman" w:hAnsi="Times New Roman" w:cs="Times New Roman"/>
                <w:sz w:val="26"/>
                <w:szCs w:val="26"/>
              </w:rPr>
            </w:pPr>
            <w:r>
              <w:rPr>
                <w:rFonts w:ascii="Times New Roman" w:hAnsi="Times New Roman" w:cs="Times New Roman"/>
                <w:sz w:val="26"/>
                <w:szCs w:val="26"/>
              </w:rPr>
              <w:t>10</w:t>
            </w:r>
          </w:p>
        </w:tc>
        <w:tc>
          <w:tcPr>
            <w:tcW w:w="3653" w:type="dxa"/>
          </w:tcPr>
          <w:p w:rsidR="00775EB1" w:rsidRPr="00AC3C18" w:rsidRDefault="00775EB1" w:rsidP="00E033A3">
            <w:pPr>
              <w:spacing w:line="312" w:lineRule="auto"/>
              <w:contextualSpacing/>
              <w:rPr>
                <w:rFonts w:ascii="Times New Roman" w:hAnsi="Times New Roman" w:cs="Times New Roman"/>
                <w:sz w:val="26"/>
                <w:szCs w:val="26"/>
              </w:rPr>
            </w:pPr>
            <w:r w:rsidRPr="00AC3C18">
              <w:rPr>
                <w:rFonts w:ascii="Times New Roman" w:hAnsi="Times New Roman" w:cs="Times New Roman"/>
                <w:sz w:val="26"/>
                <w:szCs w:val="26"/>
              </w:rPr>
              <w:t>Khả năng thanh toán nhanh</w:t>
            </w:r>
          </w:p>
        </w:tc>
        <w:tc>
          <w:tcPr>
            <w:tcW w:w="992" w:type="dxa"/>
          </w:tcPr>
          <w:p w:rsidR="00775EB1" w:rsidRPr="00AC3C18" w:rsidRDefault="00775EB1" w:rsidP="00E033A3">
            <w:pPr>
              <w:spacing w:line="312" w:lineRule="auto"/>
              <w:contextualSpacing/>
              <w:rPr>
                <w:rFonts w:ascii="Times New Roman" w:hAnsi="Times New Roman" w:cs="Times New Roman"/>
                <w:sz w:val="26"/>
                <w:szCs w:val="26"/>
              </w:rPr>
            </w:pPr>
          </w:p>
        </w:tc>
        <w:tc>
          <w:tcPr>
            <w:tcW w:w="1418" w:type="dxa"/>
          </w:tcPr>
          <w:p w:rsidR="00775EB1" w:rsidRPr="00AC3C18" w:rsidRDefault="0031274E" w:rsidP="00E033A3">
            <w:pPr>
              <w:spacing w:line="312" w:lineRule="auto"/>
              <w:contextualSpacing/>
              <w:jc w:val="right"/>
              <w:rPr>
                <w:rFonts w:ascii="Times New Roman" w:hAnsi="Times New Roman" w:cs="Times New Roman"/>
                <w:sz w:val="26"/>
                <w:szCs w:val="26"/>
              </w:rPr>
            </w:pPr>
            <w:r>
              <w:rPr>
                <w:rFonts w:ascii="Times New Roman" w:hAnsi="Times New Roman" w:cs="Times New Roman"/>
                <w:sz w:val="26"/>
                <w:szCs w:val="26"/>
              </w:rPr>
              <w:t>0,121</w:t>
            </w:r>
          </w:p>
        </w:tc>
        <w:tc>
          <w:tcPr>
            <w:tcW w:w="1417" w:type="dxa"/>
          </w:tcPr>
          <w:p w:rsidR="00775EB1" w:rsidRPr="00AC3C18" w:rsidRDefault="0031274E" w:rsidP="00E033A3">
            <w:pPr>
              <w:spacing w:line="312" w:lineRule="auto"/>
              <w:contextualSpacing/>
              <w:jc w:val="right"/>
              <w:rPr>
                <w:rFonts w:ascii="Times New Roman" w:hAnsi="Times New Roman" w:cs="Times New Roman"/>
                <w:sz w:val="26"/>
                <w:szCs w:val="26"/>
              </w:rPr>
            </w:pPr>
            <w:r>
              <w:rPr>
                <w:rFonts w:ascii="Times New Roman" w:hAnsi="Times New Roman" w:cs="Times New Roman"/>
                <w:sz w:val="26"/>
                <w:szCs w:val="26"/>
              </w:rPr>
              <w:t>0,1</w:t>
            </w:r>
          </w:p>
        </w:tc>
        <w:tc>
          <w:tcPr>
            <w:tcW w:w="1559" w:type="dxa"/>
          </w:tcPr>
          <w:p w:rsidR="00775EB1" w:rsidRPr="00AC3C18" w:rsidRDefault="00775EB1" w:rsidP="00FC3603">
            <w:pPr>
              <w:tabs>
                <w:tab w:val="center" w:pos="671"/>
              </w:tabs>
              <w:spacing w:line="312" w:lineRule="auto"/>
              <w:contextualSpacing/>
              <w:rPr>
                <w:rFonts w:ascii="Times New Roman" w:hAnsi="Times New Roman" w:cs="Times New Roman"/>
                <w:sz w:val="26"/>
                <w:szCs w:val="26"/>
              </w:rPr>
            </w:pPr>
          </w:p>
        </w:tc>
      </w:tr>
    </w:tbl>
    <w:p w:rsidR="0031274E" w:rsidRDefault="0031274E" w:rsidP="00E033A3">
      <w:pPr>
        <w:spacing w:line="312" w:lineRule="auto"/>
        <w:contextualSpacing/>
        <w:jc w:val="both"/>
        <w:rPr>
          <w:rFonts w:ascii="Times New Roman" w:hAnsi="Times New Roman" w:cs="Times New Roman"/>
          <w:b/>
          <w:sz w:val="28"/>
          <w:szCs w:val="28"/>
          <w:lang w:val="nl-NL"/>
        </w:rPr>
      </w:pPr>
    </w:p>
    <w:p w:rsidR="00443E55" w:rsidRDefault="00443E55" w:rsidP="00E033A3">
      <w:pPr>
        <w:spacing w:line="312" w:lineRule="auto"/>
        <w:contextualSpacing/>
        <w:jc w:val="both"/>
        <w:rPr>
          <w:rFonts w:ascii="Times New Roman" w:hAnsi="Times New Roman" w:cs="Times New Roman"/>
          <w:b/>
          <w:sz w:val="28"/>
          <w:szCs w:val="28"/>
          <w:lang w:val="nl-NL"/>
        </w:rPr>
      </w:pPr>
      <w:r w:rsidRPr="001A38D8">
        <w:rPr>
          <w:rFonts w:ascii="Times New Roman" w:hAnsi="Times New Roman" w:cs="Times New Roman"/>
          <w:b/>
          <w:sz w:val="28"/>
          <w:szCs w:val="28"/>
          <w:lang w:val="nl-NL"/>
        </w:rPr>
        <w:lastRenderedPageBreak/>
        <w:t>2. Thuận lợi và khó khăn:</w:t>
      </w:r>
    </w:p>
    <w:p w:rsidR="00443E55" w:rsidRPr="001A38D8" w:rsidRDefault="00443E55" w:rsidP="00E033A3">
      <w:pPr>
        <w:spacing w:line="312" w:lineRule="auto"/>
        <w:contextualSpacing/>
        <w:jc w:val="both"/>
        <w:rPr>
          <w:rFonts w:ascii="Times New Roman" w:hAnsi="Times New Roman" w:cs="Times New Roman"/>
          <w:b/>
          <w:i/>
          <w:sz w:val="28"/>
          <w:szCs w:val="28"/>
          <w:lang w:val="nl-NL"/>
        </w:rPr>
      </w:pPr>
      <w:r w:rsidRPr="001A38D8">
        <w:rPr>
          <w:rFonts w:ascii="Times New Roman" w:hAnsi="Times New Roman" w:cs="Times New Roman"/>
          <w:b/>
          <w:i/>
          <w:sz w:val="28"/>
          <w:szCs w:val="28"/>
          <w:lang w:val="nl-NL"/>
        </w:rPr>
        <w:t>a. Thuận lợi:</w:t>
      </w:r>
    </w:p>
    <w:p w:rsidR="00443E55" w:rsidRPr="002F2571" w:rsidRDefault="00443E55" w:rsidP="00E033A3">
      <w:pPr>
        <w:spacing w:line="312"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lang w:val="nl-NL"/>
        </w:rPr>
        <w:t xml:space="preserve">- </w:t>
      </w:r>
      <w:r w:rsidRPr="0069006E">
        <w:rPr>
          <w:rFonts w:ascii="Times New Roman" w:hAnsi="Times New Roman" w:cs="Times New Roman"/>
          <w:sz w:val="28"/>
          <w:szCs w:val="28"/>
          <w:lang w:val="nl-NL"/>
        </w:rPr>
        <w:t>Trong những năm gần đây, nền kinh tế gặp nhiều khó khăn nên Nhà nước đã thực hiện các biện pháp kiềm chế lạm phát, cắt giảm đầu tư công nhằm ổn định kinh tế vĩ mô… Do đó, hàng loạt dự án đầu tư xây dựng, đặc biệt là các dự án bất động sản bị đình trệ. Khối lượng xây dựng giảm, nhu cầu sử dụng các loại vật liệu xây dựng giả</w:t>
      </w:r>
      <w:r>
        <w:rPr>
          <w:rFonts w:ascii="Times New Roman" w:hAnsi="Times New Roman" w:cs="Times New Roman"/>
          <w:sz w:val="28"/>
          <w:szCs w:val="28"/>
          <w:lang w:val="nl-NL"/>
        </w:rPr>
        <w:t>m, trong đó có xi măng</w:t>
      </w:r>
      <w:r w:rsidRPr="0069006E">
        <w:rPr>
          <w:rFonts w:ascii="Times New Roman" w:hAnsi="Times New Roman" w:cs="Times New Roman"/>
          <w:sz w:val="28"/>
          <w:szCs w:val="28"/>
          <w:lang w:val="nl-NL"/>
        </w:rPr>
        <w:t xml:space="preserve">. Năm </w:t>
      </w:r>
      <w:r w:rsidR="003B471A">
        <w:rPr>
          <w:rFonts w:ascii="Times New Roman" w:hAnsi="Times New Roman" w:cs="Times New Roman"/>
          <w:sz w:val="28"/>
          <w:szCs w:val="28"/>
          <w:lang w:val="nl-NL"/>
        </w:rPr>
        <w:t>2017</w:t>
      </w:r>
      <w:r w:rsidRPr="0069006E">
        <w:rPr>
          <w:rFonts w:ascii="Times New Roman" w:hAnsi="Times New Roman" w:cs="Times New Roman"/>
          <w:sz w:val="28"/>
          <w:szCs w:val="28"/>
          <w:lang w:val="nl-NL"/>
        </w:rPr>
        <w:t>, mặc dù chưa hoàn toàn thoát khỏi những khó khăn nhưng lĩnh vực xây dựng đã có dấu hiệu phục hồi tích cực với sự phục hồi chung của nền kinh tế, nhiều dự án đầu tư xây dựng, đặc biệt là các dự án bất động sản, cơ sở hạ tầng, giao thông đã được triển khai xây dựng trở lại</w:t>
      </w:r>
      <w:r w:rsidR="002F2571">
        <w:rPr>
          <w:rFonts w:ascii="Times New Roman" w:hAnsi="Times New Roman" w:cs="Times New Roman"/>
          <w:sz w:val="28"/>
          <w:szCs w:val="28"/>
          <w:lang w:val="nl-NL"/>
        </w:rPr>
        <w:t>,</w:t>
      </w:r>
      <w:r w:rsidR="002F2571" w:rsidRPr="002F2571">
        <w:rPr>
          <w:rFonts w:ascii="Times New Roman" w:hAnsi="Times New Roman" w:cs="Times New Roman"/>
          <w:sz w:val="28"/>
          <w:szCs w:val="28"/>
          <w:lang w:val="nl-NL"/>
        </w:rPr>
        <w:t xml:space="preserve"> </w:t>
      </w:r>
      <w:r w:rsidR="002F2571" w:rsidRPr="002F2571">
        <w:rPr>
          <w:rFonts w:ascii="Times New Roman" w:hAnsi="Times New Roman" w:cs="Times New Roman"/>
          <w:sz w:val="28"/>
          <w:szCs w:val="28"/>
        </w:rPr>
        <w:t>nhu cầu xây dựng của người dân tăng và việc đẩy mạnh đầu tư xây dựng các công trình từ nguồn vốn ngân sách. Giá bán xi măng hiện nay chưa có biến động lớn</w:t>
      </w:r>
      <w:r w:rsidR="00E033A3">
        <w:rPr>
          <w:rFonts w:ascii="Times New Roman" w:hAnsi="Times New Roman" w:cs="Times New Roman"/>
          <w:sz w:val="28"/>
          <w:szCs w:val="28"/>
        </w:rPr>
        <w:t xml:space="preserve"> </w:t>
      </w:r>
      <w:r w:rsidR="00E033A3" w:rsidRPr="00E033A3">
        <w:rPr>
          <w:rFonts w:ascii="Times New Roman" w:hAnsi="Times New Roman" w:cs="Times New Roman"/>
          <w:sz w:val="28"/>
          <w:szCs w:val="28"/>
        </w:rPr>
        <w:t>Xi măng tại các nhà máy và giá bán lẻ</w:t>
      </w:r>
      <w:r w:rsidR="003B471A">
        <w:rPr>
          <w:rFonts w:ascii="Times New Roman" w:hAnsi="Times New Roman" w:cs="Times New Roman"/>
          <w:sz w:val="28"/>
          <w:szCs w:val="28"/>
        </w:rPr>
        <w:t xml:space="preserve"> xi măng trong năm 2017</w:t>
      </w:r>
      <w:r w:rsidR="00E033A3" w:rsidRPr="00E033A3">
        <w:rPr>
          <w:rFonts w:ascii="Times New Roman" w:hAnsi="Times New Roman" w:cs="Times New Roman"/>
          <w:sz w:val="28"/>
          <w:szCs w:val="28"/>
        </w:rPr>
        <w:t xml:space="preserve"> vẫn giữ ổn định so với cuố</w:t>
      </w:r>
      <w:r w:rsidR="003B471A">
        <w:rPr>
          <w:rFonts w:ascii="Times New Roman" w:hAnsi="Times New Roman" w:cs="Times New Roman"/>
          <w:sz w:val="28"/>
          <w:szCs w:val="28"/>
        </w:rPr>
        <w:t>i năm 2016</w:t>
      </w:r>
      <w:r w:rsidR="00E033A3" w:rsidRPr="00E033A3">
        <w:rPr>
          <w:rFonts w:ascii="Times New Roman" w:hAnsi="Times New Roman" w:cs="Times New Roman"/>
          <w:sz w:val="28"/>
          <w:szCs w:val="28"/>
        </w:rPr>
        <w:t>. Giá bán lẻ xi măng tại các tỉnh miền Bắc, miền Trung phổ biến từ 1.050.000 -1.550.000 đồng/tấn; tại các tỉnh miền Nam phổ biến từ 1.460.000 -1.850.000 đồng/tấn</w:t>
      </w:r>
      <w:r w:rsidR="00E033A3">
        <w:rPr>
          <w:rFonts w:ascii="Times New Roman" w:hAnsi="Times New Roman" w:cs="Times New Roman"/>
          <w:sz w:val="28"/>
          <w:szCs w:val="28"/>
        </w:rPr>
        <w:t>)</w:t>
      </w:r>
      <w:r w:rsidR="00E033A3" w:rsidRPr="00E033A3">
        <w:rPr>
          <w:rFonts w:ascii="Times New Roman" w:hAnsi="Times New Roman" w:cs="Times New Roman"/>
          <w:sz w:val="28"/>
          <w:szCs w:val="28"/>
        </w:rPr>
        <w:t>.</w:t>
      </w:r>
      <w:r w:rsidR="00E033A3">
        <w:rPr>
          <w:rFonts w:ascii="Times New Roman" w:hAnsi="Times New Roman" w:cs="Times New Roman"/>
          <w:sz w:val="28"/>
          <w:szCs w:val="28"/>
        </w:rPr>
        <w:t xml:space="preserve"> </w:t>
      </w:r>
      <w:r w:rsidR="002F2571" w:rsidRPr="002F2571">
        <w:rPr>
          <w:rFonts w:ascii="Times New Roman" w:hAnsi="Times New Roman" w:cs="Times New Roman"/>
          <w:sz w:val="28"/>
          <w:szCs w:val="28"/>
        </w:rPr>
        <w:t>Ðiều này một phần là do đẩy mạnh xuất khẩu, mặt khác do có sự điều chỉnh trong những năm vừ</w:t>
      </w:r>
      <w:r w:rsidR="003B471A">
        <w:rPr>
          <w:rFonts w:ascii="Times New Roman" w:hAnsi="Times New Roman" w:cs="Times New Roman"/>
          <w:sz w:val="28"/>
          <w:szCs w:val="28"/>
        </w:rPr>
        <w:t>a qua</w:t>
      </w:r>
      <w:r w:rsidR="002F2571" w:rsidRPr="002F2571">
        <w:rPr>
          <w:rFonts w:ascii="Times New Roman" w:hAnsi="Times New Roman" w:cs="Times New Roman"/>
          <w:sz w:val="28"/>
          <w:szCs w:val="28"/>
        </w:rPr>
        <w:t>.</w:t>
      </w:r>
      <w:r w:rsidR="002F2571">
        <w:rPr>
          <w:rFonts w:ascii="Times New Roman" w:hAnsi="Times New Roman" w:cs="Times New Roman"/>
          <w:sz w:val="28"/>
          <w:szCs w:val="28"/>
        </w:rPr>
        <w:t xml:space="preserve"> </w:t>
      </w:r>
      <w:r w:rsidRPr="0069006E">
        <w:rPr>
          <w:rFonts w:ascii="Times New Roman" w:hAnsi="Times New Roman" w:cs="Times New Roman"/>
          <w:sz w:val="28"/>
          <w:szCs w:val="28"/>
          <w:lang w:val="nl-NL"/>
        </w:rPr>
        <w:t xml:space="preserve">Sản xuất, tiêu thụ vật liệu xây dựng nói chung và ximăng nói riêng cũng có nhiều chuyển biến. Khép lại năm </w:t>
      </w:r>
      <w:r w:rsidR="003B471A">
        <w:rPr>
          <w:rFonts w:ascii="Times New Roman" w:hAnsi="Times New Roman" w:cs="Times New Roman"/>
          <w:sz w:val="28"/>
          <w:szCs w:val="28"/>
          <w:lang w:val="nl-NL"/>
        </w:rPr>
        <w:t>2017</w:t>
      </w:r>
      <w:r w:rsidRPr="0069006E">
        <w:rPr>
          <w:rFonts w:ascii="Times New Roman" w:hAnsi="Times New Roman" w:cs="Times New Roman"/>
          <w:sz w:val="28"/>
          <w:szCs w:val="28"/>
          <w:lang w:val="nl-NL"/>
        </w:rPr>
        <w:t>, ngành xi măng có được kết quả ngoài dự kiến với tổng sản phẩm tiêu thụ</w:t>
      </w:r>
      <w:r>
        <w:rPr>
          <w:rFonts w:ascii="Times New Roman" w:hAnsi="Times New Roman" w:cs="Times New Roman"/>
          <w:sz w:val="28"/>
          <w:szCs w:val="28"/>
          <w:lang w:val="nl-NL"/>
        </w:rPr>
        <w:t xml:space="preserve"> đạt </w:t>
      </w:r>
      <w:r w:rsidR="003B471A">
        <w:rPr>
          <w:rFonts w:ascii="Times New Roman" w:hAnsi="Times New Roman" w:cs="Times New Roman"/>
          <w:sz w:val="28"/>
          <w:szCs w:val="28"/>
          <w:lang w:val="nl-NL"/>
        </w:rPr>
        <w:t>80</w:t>
      </w:r>
      <w:r>
        <w:rPr>
          <w:rFonts w:ascii="Times New Roman" w:hAnsi="Times New Roman" w:cs="Times New Roman"/>
          <w:sz w:val="28"/>
          <w:szCs w:val="28"/>
          <w:lang w:val="nl-NL"/>
        </w:rPr>
        <w:t xml:space="preserve"> </w:t>
      </w:r>
      <w:r w:rsidRPr="0069006E">
        <w:rPr>
          <w:rFonts w:ascii="Times New Roman" w:hAnsi="Times New Roman" w:cs="Times New Roman"/>
          <w:sz w:val="28"/>
          <w:szCs w:val="28"/>
          <w:lang w:val="nl-NL"/>
        </w:rPr>
        <w:t>triệu tấ</w:t>
      </w:r>
      <w:r w:rsidR="003B471A">
        <w:rPr>
          <w:rFonts w:ascii="Times New Roman" w:hAnsi="Times New Roman" w:cs="Times New Roman"/>
          <w:sz w:val="28"/>
          <w:szCs w:val="28"/>
          <w:lang w:val="nl-NL"/>
        </w:rPr>
        <w:t>n, tăng 6</w:t>
      </w:r>
      <w:r w:rsidRPr="0069006E">
        <w:rPr>
          <w:rFonts w:ascii="Times New Roman" w:hAnsi="Times New Roman" w:cs="Times New Roman"/>
          <w:sz w:val="28"/>
          <w:szCs w:val="28"/>
          <w:lang w:val="nl-NL"/>
        </w:rPr>
        <w:t>% so với cùng kỳ</w:t>
      </w:r>
      <w:r w:rsidR="003B471A">
        <w:rPr>
          <w:rFonts w:ascii="Times New Roman" w:hAnsi="Times New Roman" w:cs="Times New Roman"/>
          <w:sz w:val="28"/>
          <w:szCs w:val="28"/>
          <w:lang w:val="nl-NL"/>
        </w:rPr>
        <w:t xml:space="preserve"> năm 2016</w:t>
      </w:r>
      <w:r w:rsidR="00FE332D">
        <w:rPr>
          <w:rFonts w:ascii="Times New Roman" w:hAnsi="Times New Roman" w:cs="Times New Roman"/>
          <w:sz w:val="28"/>
          <w:szCs w:val="28"/>
          <w:lang w:val="nl-NL"/>
        </w:rPr>
        <w:t>, ri</w:t>
      </w:r>
      <w:r w:rsidR="00FE332D" w:rsidRPr="00FE332D">
        <w:rPr>
          <w:rFonts w:ascii="Times New Roman" w:hAnsi="Times New Roman" w:cs="Times New Roman"/>
          <w:sz w:val="28"/>
          <w:szCs w:val="28"/>
          <w:lang w:val="nl-NL"/>
        </w:rPr>
        <w:t>ê</w:t>
      </w:r>
      <w:r w:rsidR="00FE332D">
        <w:rPr>
          <w:rFonts w:ascii="Times New Roman" w:hAnsi="Times New Roman" w:cs="Times New Roman"/>
          <w:sz w:val="28"/>
          <w:szCs w:val="28"/>
          <w:lang w:val="nl-NL"/>
        </w:rPr>
        <w:t>ng xi m</w:t>
      </w:r>
      <w:r w:rsidR="00FE332D" w:rsidRPr="00FE332D">
        <w:rPr>
          <w:rFonts w:ascii="Times New Roman" w:hAnsi="Times New Roman" w:cs="Times New Roman"/>
          <w:sz w:val="28"/>
          <w:szCs w:val="28"/>
          <w:lang w:val="nl-NL"/>
        </w:rPr>
        <w:t>ăn</w:t>
      </w:r>
      <w:r w:rsidR="00FE332D">
        <w:rPr>
          <w:rFonts w:ascii="Times New Roman" w:hAnsi="Times New Roman" w:cs="Times New Roman"/>
          <w:sz w:val="28"/>
          <w:szCs w:val="28"/>
          <w:lang w:val="nl-NL"/>
        </w:rPr>
        <w:t>g ti</w:t>
      </w:r>
      <w:r w:rsidR="00FE332D" w:rsidRPr="00FE332D">
        <w:rPr>
          <w:rFonts w:ascii="Times New Roman" w:hAnsi="Times New Roman" w:cs="Times New Roman"/>
          <w:sz w:val="28"/>
          <w:szCs w:val="28"/>
          <w:lang w:val="nl-NL"/>
        </w:rPr>
        <w:t>ê</w:t>
      </w:r>
      <w:r w:rsidR="00FE332D">
        <w:rPr>
          <w:rFonts w:ascii="Times New Roman" w:hAnsi="Times New Roman" w:cs="Times New Roman"/>
          <w:sz w:val="28"/>
          <w:szCs w:val="28"/>
          <w:lang w:val="nl-NL"/>
        </w:rPr>
        <w:t>u th</w:t>
      </w:r>
      <w:r w:rsidR="00FE332D" w:rsidRPr="00FE332D">
        <w:rPr>
          <w:rFonts w:ascii="Times New Roman" w:hAnsi="Times New Roman" w:cs="Times New Roman"/>
          <w:sz w:val="28"/>
          <w:szCs w:val="28"/>
          <w:lang w:val="nl-NL"/>
        </w:rPr>
        <w:t>ụ</w:t>
      </w:r>
      <w:r w:rsidR="00FE332D">
        <w:rPr>
          <w:rFonts w:ascii="Times New Roman" w:hAnsi="Times New Roman" w:cs="Times New Roman"/>
          <w:sz w:val="28"/>
          <w:szCs w:val="28"/>
          <w:lang w:val="nl-NL"/>
        </w:rPr>
        <w:t xml:space="preserve"> n</w:t>
      </w:r>
      <w:r w:rsidR="00FE332D" w:rsidRPr="00FE332D">
        <w:rPr>
          <w:rFonts w:ascii="Times New Roman" w:hAnsi="Times New Roman" w:cs="Times New Roman"/>
          <w:sz w:val="28"/>
          <w:szCs w:val="28"/>
          <w:lang w:val="nl-NL"/>
        </w:rPr>
        <w:t>ội</w:t>
      </w:r>
      <w:r w:rsidR="00FE332D">
        <w:rPr>
          <w:rFonts w:ascii="Times New Roman" w:hAnsi="Times New Roman" w:cs="Times New Roman"/>
          <w:sz w:val="28"/>
          <w:szCs w:val="28"/>
          <w:lang w:val="nl-NL"/>
        </w:rPr>
        <w:t xml:space="preserve"> </w:t>
      </w:r>
      <w:r w:rsidR="00FE332D" w:rsidRPr="00FE332D">
        <w:rPr>
          <w:rFonts w:ascii="Times New Roman" w:hAnsi="Times New Roman" w:cs="Times New Roman"/>
          <w:sz w:val="28"/>
          <w:szCs w:val="28"/>
          <w:lang w:val="nl-NL"/>
        </w:rPr>
        <w:t>địa</w:t>
      </w:r>
      <w:r w:rsidR="00FE332D">
        <w:rPr>
          <w:rFonts w:ascii="Times New Roman" w:hAnsi="Times New Roman" w:cs="Times New Roman"/>
          <w:sz w:val="28"/>
          <w:szCs w:val="28"/>
          <w:lang w:val="nl-NL"/>
        </w:rPr>
        <w:t xml:space="preserve"> </w:t>
      </w:r>
      <w:r w:rsidR="00FE332D" w:rsidRPr="00FE332D">
        <w:rPr>
          <w:rFonts w:ascii="Times New Roman" w:hAnsi="Times New Roman" w:cs="Times New Roman"/>
          <w:sz w:val="28"/>
          <w:szCs w:val="28"/>
          <w:lang w:val="nl-NL"/>
        </w:rPr>
        <w:t>đạt</w:t>
      </w:r>
      <w:r w:rsidR="003B471A">
        <w:rPr>
          <w:rFonts w:ascii="Times New Roman" w:hAnsi="Times New Roman" w:cs="Times New Roman"/>
          <w:sz w:val="28"/>
          <w:szCs w:val="28"/>
          <w:lang w:val="nl-NL"/>
        </w:rPr>
        <w:t xml:space="preserve"> 60,2</w:t>
      </w:r>
      <w:r w:rsidR="00FE332D">
        <w:rPr>
          <w:rFonts w:ascii="Times New Roman" w:hAnsi="Times New Roman" w:cs="Times New Roman"/>
          <w:sz w:val="28"/>
          <w:szCs w:val="28"/>
          <w:lang w:val="nl-NL"/>
        </w:rPr>
        <w:t xml:space="preserve"> tri</w:t>
      </w:r>
      <w:r w:rsidR="00FE332D" w:rsidRPr="00FE332D">
        <w:rPr>
          <w:rFonts w:ascii="Times New Roman" w:hAnsi="Times New Roman" w:cs="Times New Roman"/>
          <w:sz w:val="28"/>
          <w:szCs w:val="28"/>
          <w:lang w:val="nl-NL"/>
        </w:rPr>
        <w:t>ệu</w:t>
      </w:r>
      <w:r w:rsidR="00FE332D">
        <w:rPr>
          <w:rFonts w:ascii="Times New Roman" w:hAnsi="Times New Roman" w:cs="Times New Roman"/>
          <w:sz w:val="28"/>
          <w:szCs w:val="28"/>
          <w:lang w:val="nl-NL"/>
        </w:rPr>
        <w:t xml:space="preserve"> t</w:t>
      </w:r>
      <w:r w:rsidR="00FE332D" w:rsidRPr="00FE332D">
        <w:rPr>
          <w:rFonts w:ascii="Times New Roman" w:hAnsi="Times New Roman" w:cs="Times New Roman"/>
          <w:sz w:val="28"/>
          <w:szCs w:val="28"/>
          <w:lang w:val="nl-NL"/>
        </w:rPr>
        <w:t>ấn</w:t>
      </w:r>
      <w:r w:rsidR="00FE332D">
        <w:rPr>
          <w:rFonts w:ascii="Times New Roman" w:hAnsi="Times New Roman" w:cs="Times New Roman"/>
          <w:sz w:val="28"/>
          <w:szCs w:val="28"/>
          <w:lang w:val="nl-NL"/>
        </w:rPr>
        <w:t>, t</w:t>
      </w:r>
      <w:r w:rsidR="00FE332D" w:rsidRPr="00FE332D">
        <w:rPr>
          <w:rFonts w:ascii="Times New Roman" w:hAnsi="Times New Roman" w:cs="Times New Roman"/>
          <w:sz w:val="28"/>
          <w:szCs w:val="28"/>
          <w:lang w:val="nl-NL"/>
        </w:rPr>
        <w:t>ă</w:t>
      </w:r>
      <w:r w:rsidR="003B471A">
        <w:rPr>
          <w:rFonts w:ascii="Times New Roman" w:hAnsi="Times New Roman" w:cs="Times New Roman"/>
          <w:sz w:val="28"/>
          <w:szCs w:val="28"/>
          <w:lang w:val="nl-NL"/>
        </w:rPr>
        <w:t xml:space="preserve">ng </w:t>
      </w:r>
      <w:r w:rsidR="00FE332D">
        <w:rPr>
          <w:rFonts w:ascii="Times New Roman" w:hAnsi="Times New Roman" w:cs="Times New Roman"/>
          <w:sz w:val="28"/>
          <w:szCs w:val="28"/>
          <w:lang w:val="nl-NL"/>
        </w:rPr>
        <w:t>1</w:t>
      </w:r>
      <w:r w:rsidR="003B471A">
        <w:rPr>
          <w:rFonts w:ascii="Times New Roman" w:hAnsi="Times New Roman" w:cs="Times New Roman"/>
          <w:sz w:val="28"/>
          <w:szCs w:val="28"/>
          <w:lang w:val="nl-NL"/>
        </w:rPr>
        <w:t>,0</w:t>
      </w:r>
      <w:r w:rsidR="00FE332D">
        <w:rPr>
          <w:rFonts w:ascii="Times New Roman" w:hAnsi="Times New Roman" w:cs="Times New Roman"/>
          <w:sz w:val="28"/>
          <w:szCs w:val="28"/>
          <w:lang w:val="nl-NL"/>
        </w:rPr>
        <w:t>% so v</w:t>
      </w:r>
      <w:r w:rsidR="00FE332D" w:rsidRPr="00FE332D">
        <w:rPr>
          <w:rFonts w:ascii="Times New Roman" w:hAnsi="Times New Roman" w:cs="Times New Roman"/>
          <w:sz w:val="28"/>
          <w:szCs w:val="28"/>
          <w:lang w:val="nl-NL"/>
        </w:rPr>
        <w:t>ới</w:t>
      </w:r>
      <w:r w:rsidR="00FE332D">
        <w:rPr>
          <w:rFonts w:ascii="Times New Roman" w:hAnsi="Times New Roman" w:cs="Times New Roman"/>
          <w:sz w:val="28"/>
          <w:szCs w:val="28"/>
          <w:lang w:val="nl-NL"/>
        </w:rPr>
        <w:t xml:space="preserve"> n</w:t>
      </w:r>
      <w:r w:rsidR="00FE332D" w:rsidRPr="00FE332D">
        <w:rPr>
          <w:rFonts w:ascii="Times New Roman" w:hAnsi="Times New Roman" w:cs="Times New Roman"/>
          <w:sz w:val="28"/>
          <w:szCs w:val="28"/>
          <w:lang w:val="nl-NL"/>
        </w:rPr>
        <w:t>ă</w:t>
      </w:r>
      <w:r w:rsidR="003B471A">
        <w:rPr>
          <w:rFonts w:ascii="Times New Roman" w:hAnsi="Times New Roman" w:cs="Times New Roman"/>
          <w:sz w:val="28"/>
          <w:szCs w:val="28"/>
          <w:lang w:val="nl-NL"/>
        </w:rPr>
        <w:t>m 2016</w:t>
      </w:r>
      <w:r w:rsidR="00F70652">
        <w:rPr>
          <w:rFonts w:ascii="Times New Roman" w:hAnsi="Times New Roman" w:cs="Times New Roman"/>
          <w:sz w:val="28"/>
          <w:szCs w:val="28"/>
          <w:lang w:val="nl-NL"/>
        </w:rPr>
        <w:t>. D</w:t>
      </w:r>
      <w:r w:rsidR="00F70652" w:rsidRPr="00F70652">
        <w:rPr>
          <w:rFonts w:ascii="Times New Roman" w:hAnsi="Times New Roman" w:cs="Times New Roman"/>
          <w:sz w:val="28"/>
          <w:szCs w:val="28"/>
          <w:lang w:val="nl-NL"/>
        </w:rPr>
        <w:t>ự</w:t>
      </w:r>
      <w:r w:rsidR="00F70652">
        <w:rPr>
          <w:rFonts w:ascii="Times New Roman" w:hAnsi="Times New Roman" w:cs="Times New Roman"/>
          <w:sz w:val="28"/>
          <w:szCs w:val="28"/>
          <w:lang w:val="nl-NL"/>
        </w:rPr>
        <w:t xml:space="preserve"> b</w:t>
      </w:r>
      <w:r w:rsidR="00F70652" w:rsidRPr="00F70652">
        <w:rPr>
          <w:rFonts w:ascii="Times New Roman" w:hAnsi="Times New Roman" w:cs="Times New Roman"/>
          <w:sz w:val="28"/>
          <w:szCs w:val="28"/>
          <w:lang w:val="nl-NL"/>
        </w:rPr>
        <w:t>áo</w:t>
      </w:r>
      <w:r w:rsidR="00F70652">
        <w:rPr>
          <w:rFonts w:ascii="Times New Roman" w:hAnsi="Times New Roman" w:cs="Times New Roman"/>
          <w:sz w:val="28"/>
          <w:szCs w:val="28"/>
          <w:lang w:val="nl-NL"/>
        </w:rPr>
        <w:t>, ti</w:t>
      </w:r>
      <w:r w:rsidR="00F70652" w:rsidRPr="00F70652">
        <w:rPr>
          <w:rFonts w:ascii="Times New Roman" w:hAnsi="Times New Roman" w:cs="Times New Roman"/>
          <w:sz w:val="28"/>
          <w:szCs w:val="28"/>
          <w:lang w:val="nl-NL"/>
        </w:rPr>
        <w:t>ê</w:t>
      </w:r>
      <w:r w:rsidR="00F70652">
        <w:rPr>
          <w:rFonts w:ascii="Times New Roman" w:hAnsi="Times New Roman" w:cs="Times New Roman"/>
          <w:sz w:val="28"/>
          <w:szCs w:val="28"/>
          <w:lang w:val="nl-NL"/>
        </w:rPr>
        <w:t>u th</w:t>
      </w:r>
      <w:r w:rsidR="00F70652" w:rsidRPr="00F70652">
        <w:rPr>
          <w:rFonts w:ascii="Times New Roman" w:hAnsi="Times New Roman" w:cs="Times New Roman"/>
          <w:sz w:val="28"/>
          <w:szCs w:val="28"/>
          <w:lang w:val="nl-NL"/>
        </w:rPr>
        <w:t>ụ</w:t>
      </w:r>
      <w:r w:rsidR="00F70652">
        <w:rPr>
          <w:rFonts w:ascii="Times New Roman" w:hAnsi="Times New Roman" w:cs="Times New Roman"/>
          <w:sz w:val="28"/>
          <w:szCs w:val="28"/>
          <w:lang w:val="nl-NL"/>
        </w:rPr>
        <w:t xml:space="preserve"> xi m</w:t>
      </w:r>
      <w:r w:rsidR="00F70652" w:rsidRPr="00F70652">
        <w:rPr>
          <w:rFonts w:ascii="Times New Roman" w:hAnsi="Times New Roman" w:cs="Times New Roman"/>
          <w:sz w:val="28"/>
          <w:szCs w:val="28"/>
          <w:lang w:val="nl-NL"/>
        </w:rPr>
        <w:t>ăn</w:t>
      </w:r>
      <w:r w:rsidR="00F70652">
        <w:rPr>
          <w:rFonts w:ascii="Times New Roman" w:hAnsi="Times New Roman" w:cs="Times New Roman"/>
          <w:sz w:val="28"/>
          <w:szCs w:val="28"/>
          <w:lang w:val="nl-NL"/>
        </w:rPr>
        <w:t>g n</w:t>
      </w:r>
      <w:r w:rsidR="00F70652" w:rsidRPr="00F70652">
        <w:rPr>
          <w:rFonts w:ascii="Times New Roman" w:hAnsi="Times New Roman" w:cs="Times New Roman"/>
          <w:sz w:val="28"/>
          <w:szCs w:val="28"/>
          <w:lang w:val="nl-NL"/>
        </w:rPr>
        <w:t>ă</w:t>
      </w:r>
      <w:r w:rsidR="003B471A">
        <w:rPr>
          <w:rFonts w:ascii="Times New Roman" w:hAnsi="Times New Roman" w:cs="Times New Roman"/>
          <w:sz w:val="28"/>
          <w:szCs w:val="28"/>
          <w:lang w:val="nl-NL"/>
        </w:rPr>
        <w:t>m 2018</w:t>
      </w:r>
      <w:r w:rsidR="00F70652">
        <w:rPr>
          <w:rFonts w:ascii="Times New Roman" w:hAnsi="Times New Roman" w:cs="Times New Roman"/>
          <w:sz w:val="28"/>
          <w:szCs w:val="28"/>
          <w:lang w:val="nl-NL"/>
        </w:rPr>
        <w:t xml:space="preserve"> s</w:t>
      </w:r>
      <w:r w:rsidR="00F70652" w:rsidRPr="00F70652">
        <w:rPr>
          <w:rFonts w:ascii="Times New Roman" w:hAnsi="Times New Roman" w:cs="Times New Roman"/>
          <w:sz w:val="28"/>
          <w:szCs w:val="28"/>
          <w:lang w:val="nl-NL"/>
        </w:rPr>
        <w:t>ẽ</w:t>
      </w:r>
      <w:r w:rsidR="00F70652">
        <w:rPr>
          <w:rFonts w:ascii="Times New Roman" w:hAnsi="Times New Roman" w:cs="Times New Roman"/>
          <w:sz w:val="28"/>
          <w:szCs w:val="28"/>
          <w:lang w:val="nl-NL"/>
        </w:rPr>
        <w:t xml:space="preserve"> t</w:t>
      </w:r>
      <w:r w:rsidR="00F70652" w:rsidRPr="00F70652">
        <w:rPr>
          <w:rFonts w:ascii="Times New Roman" w:hAnsi="Times New Roman" w:cs="Times New Roman"/>
          <w:sz w:val="28"/>
          <w:szCs w:val="28"/>
          <w:lang w:val="nl-NL"/>
        </w:rPr>
        <w:t>ă</w:t>
      </w:r>
      <w:r w:rsidR="003B471A">
        <w:rPr>
          <w:rFonts w:ascii="Times New Roman" w:hAnsi="Times New Roman" w:cs="Times New Roman"/>
          <w:sz w:val="28"/>
          <w:szCs w:val="28"/>
          <w:lang w:val="nl-NL"/>
        </w:rPr>
        <w:t>ng 4-6</w:t>
      </w:r>
      <w:r w:rsidR="00F70652">
        <w:rPr>
          <w:rFonts w:ascii="Times New Roman" w:hAnsi="Times New Roman" w:cs="Times New Roman"/>
          <w:sz w:val="28"/>
          <w:szCs w:val="28"/>
          <w:lang w:val="nl-NL"/>
        </w:rPr>
        <w:t>% so v</w:t>
      </w:r>
      <w:r w:rsidR="00F70652" w:rsidRPr="00F70652">
        <w:rPr>
          <w:rFonts w:ascii="Times New Roman" w:hAnsi="Times New Roman" w:cs="Times New Roman"/>
          <w:sz w:val="28"/>
          <w:szCs w:val="28"/>
          <w:lang w:val="nl-NL"/>
        </w:rPr>
        <w:t>ới</w:t>
      </w:r>
      <w:r w:rsidR="00F70652">
        <w:rPr>
          <w:rFonts w:ascii="Times New Roman" w:hAnsi="Times New Roman" w:cs="Times New Roman"/>
          <w:sz w:val="28"/>
          <w:szCs w:val="28"/>
          <w:lang w:val="nl-NL"/>
        </w:rPr>
        <w:t xml:space="preserve"> n</w:t>
      </w:r>
      <w:r w:rsidR="00F70652" w:rsidRPr="00F70652">
        <w:rPr>
          <w:rFonts w:ascii="Times New Roman" w:hAnsi="Times New Roman" w:cs="Times New Roman"/>
          <w:sz w:val="28"/>
          <w:szCs w:val="28"/>
          <w:lang w:val="nl-NL"/>
        </w:rPr>
        <w:t>ă</w:t>
      </w:r>
      <w:r w:rsidR="003B471A">
        <w:rPr>
          <w:rFonts w:ascii="Times New Roman" w:hAnsi="Times New Roman" w:cs="Times New Roman"/>
          <w:sz w:val="28"/>
          <w:szCs w:val="28"/>
          <w:lang w:val="nl-NL"/>
        </w:rPr>
        <w:t>m 2017</w:t>
      </w:r>
      <w:r w:rsidR="00F70652">
        <w:rPr>
          <w:rFonts w:ascii="Times New Roman" w:hAnsi="Times New Roman" w:cs="Times New Roman"/>
          <w:sz w:val="28"/>
          <w:szCs w:val="28"/>
          <w:lang w:val="nl-NL"/>
        </w:rPr>
        <w:t xml:space="preserve">, </w:t>
      </w:r>
      <w:r w:rsidR="00F70652" w:rsidRPr="00F70652">
        <w:rPr>
          <w:rFonts w:ascii="Times New Roman" w:hAnsi="Times New Roman" w:cs="Times New Roman"/>
          <w:sz w:val="28"/>
          <w:szCs w:val="28"/>
          <w:lang w:val="nl-NL"/>
        </w:rPr>
        <w:t>đạt</w:t>
      </w:r>
      <w:r w:rsidR="00F70652">
        <w:rPr>
          <w:rFonts w:ascii="Times New Roman" w:hAnsi="Times New Roman" w:cs="Times New Roman"/>
          <w:sz w:val="28"/>
          <w:szCs w:val="28"/>
          <w:lang w:val="nl-NL"/>
        </w:rPr>
        <w:t xml:space="preserve"> kho</w:t>
      </w:r>
      <w:r w:rsidR="00F70652" w:rsidRPr="00F70652">
        <w:rPr>
          <w:rFonts w:ascii="Times New Roman" w:hAnsi="Times New Roman" w:cs="Times New Roman"/>
          <w:sz w:val="28"/>
          <w:szCs w:val="28"/>
          <w:lang w:val="nl-NL"/>
        </w:rPr>
        <w:t>ảng</w:t>
      </w:r>
      <w:r w:rsidR="003B471A">
        <w:rPr>
          <w:rFonts w:ascii="Times New Roman" w:hAnsi="Times New Roman" w:cs="Times New Roman"/>
          <w:sz w:val="28"/>
          <w:szCs w:val="28"/>
          <w:lang w:val="nl-NL"/>
        </w:rPr>
        <w:t xml:space="preserve"> 83-85 </w:t>
      </w:r>
      <w:r w:rsidR="00F70652">
        <w:rPr>
          <w:rFonts w:ascii="Times New Roman" w:hAnsi="Times New Roman" w:cs="Times New Roman"/>
          <w:sz w:val="28"/>
          <w:szCs w:val="28"/>
          <w:lang w:val="nl-NL"/>
        </w:rPr>
        <w:t>tri</w:t>
      </w:r>
      <w:r w:rsidR="00F70652" w:rsidRPr="00F70652">
        <w:rPr>
          <w:rFonts w:ascii="Times New Roman" w:hAnsi="Times New Roman" w:cs="Times New Roman"/>
          <w:sz w:val="28"/>
          <w:szCs w:val="28"/>
          <w:lang w:val="nl-NL"/>
        </w:rPr>
        <w:t>ệu</w:t>
      </w:r>
      <w:r w:rsidR="00F70652">
        <w:rPr>
          <w:rFonts w:ascii="Times New Roman" w:hAnsi="Times New Roman" w:cs="Times New Roman"/>
          <w:sz w:val="28"/>
          <w:szCs w:val="28"/>
          <w:lang w:val="nl-NL"/>
        </w:rPr>
        <w:t xml:space="preserve"> t</w:t>
      </w:r>
      <w:r w:rsidR="00F70652" w:rsidRPr="00F70652">
        <w:rPr>
          <w:rFonts w:ascii="Times New Roman" w:hAnsi="Times New Roman" w:cs="Times New Roman"/>
          <w:sz w:val="28"/>
          <w:szCs w:val="28"/>
          <w:lang w:val="nl-NL"/>
        </w:rPr>
        <w:t>ấn</w:t>
      </w:r>
      <w:r w:rsidR="00FE332D">
        <w:rPr>
          <w:rFonts w:ascii="Times New Roman" w:hAnsi="Times New Roman" w:cs="Times New Roman"/>
          <w:sz w:val="28"/>
          <w:szCs w:val="28"/>
          <w:lang w:val="nl-NL"/>
        </w:rPr>
        <w:t xml:space="preserve"> </w:t>
      </w:r>
      <w:r>
        <w:rPr>
          <w:rFonts w:ascii="Times New Roman" w:hAnsi="Times New Roman" w:cs="Times New Roman"/>
          <w:sz w:val="28"/>
          <w:szCs w:val="28"/>
          <w:lang w:val="nl-NL"/>
        </w:rPr>
        <w:t>(Theo S</w:t>
      </w:r>
      <w:r w:rsidRPr="004F3995">
        <w:rPr>
          <w:rFonts w:ascii="Times New Roman" w:hAnsi="Times New Roman" w:cs="Times New Roman"/>
          <w:sz w:val="28"/>
          <w:szCs w:val="28"/>
          <w:lang w:val="nl-NL"/>
        </w:rPr>
        <w:t>ố</w:t>
      </w:r>
      <w:r>
        <w:rPr>
          <w:rFonts w:ascii="Times New Roman" w:hAnsi="Times New Roman" w:cs="Times New Roman"/>
          <w:sz w:val="28"/>
          <w:szCs w:val="28"/>
          <w:lang w:val="nl-NL"/>
        </w:rPr>
        <w:t xml:space="preserve"> li</w:t>
      </w:r>
      <w:r w:rsidRPr="004F3995">
        <w:rPr>
          <w:rFonts w:ascii="Times New Roman" w:hAnsi="Times New Roman" w:cs="Times New Roman"/>
          <w:sz w:val="28"/>
          <w:szCs w:val="28"/>
          <w:lang w:val="nl-NL"/>
        </w:rPr>
        <w:t>ệu</w:t>
      </w:r>
      <w:r>
        <w:rPr>
          <w:rFonts w:ascii="Times New Roman" w:hAnsi="Times New Roman" w:cs="Times New Roman"/>
          <w:sz w:val="28"/>
          <w:szCs w:val="28"/>
          <w:lang w:val="nl-NL"/>
        </w:rPr>
        <w:t xml:space="preserve"> c</w:t>
      </w:r>
      <w:r w:rsidRPr="004F3995">
        <w:rPr>
          <w:rFonts w:ascii="Times New Roman" w:hAnsi="Times New Roman" w:cs="Times New Roman"/>
          <w:sz w:val="28"/>
          <w:szCs w:val="28"/>
          <w:lang w:val="nl-NL"/>
        </w:rPr>
        <w:t>ủa</w:t>
      </w:r>
      <w:r>
        <w:rPr>
          <w:rFonts w:ascii="Times New Roman" w:hAnsi="Times New Roman" w:cs="Times New Roman"/>
          <w:sz w:val="28"/>
          <w:szCs w:val="28"/>
          <w:lang w:val="nl-NL"/>
        </w:rPr>
        <w:t xml:space="preserve"> Tổng cục thống kê b</w:t>
      </w:r>
      <w:r w:rsidRPr="004F3995">
        <w:rPr>
          <w:rFonts w:ascii="Times New Roman" w:hAnsi="Times New Roman" w:cs="Times New Roman"/>
          <w:sz w:val="28"/>
          <w:szCs w:val="28"/>
          <w:lang w:val="nl-NL"/>
        </w:rPr>
        <w:t>áo</w:t>
      </w:r>
      <w:r>
        <w:rPr>
          <w:rFonts w:ascii="Times New Roman" w:hAnsi="Times New Roman" w:cs="Times New Roman"/>
          <w:sz w:val="28"/>
          <w:szCs w:val="28"/>
          <w:lang w:val="nl-NL"/>
        </w:rPr>
        <w:t xml:space="preserve"> c</w:t>
      </w:r>
      <w:r w:rsidRPr="004F3995">
        <w:rPr>
          <w:rFonts w:ascii="Times New Roman" w:hAnsi="Times New Roman" w:cs="Times New Roman"/>
          <w:sz w:val="28"/>
          <w:szCs w:val="28"/>
          <w:lang w:val="nl-NL"/>
        </w:rPr>
        <w:t>áo</w:t>
      </w:r>
      <w:r>
        <w:rPr>
          <w:rFonts w:ascii="Times New Roman" w:hAnsi="Times New Roman" w:cs="Times New Roman"/>
          <w:sz w:val="28"/>
          <w:szCs w:val="28"/>
          <w:lang w:val="nl-NL"/>
        </w:rPr>
        <w:t xml:space="preserve"> v</w:t>
      </w:r>
      <w:r w:rsidRPr="004F3995">
        <w:rPr>
          <w:rFonts w:ascii="Times New Roman" w:hAnsi="Times New Roman" w:cs="Times New Roman"/>
          <w:sz w:val="28"/>
          <w:szCs w:val="28"/>
          <w:lang w:val="nl-NL"/>
        </w:rPr>
        <w:t>à</w:t>
      </w:r>
      <w:r>
        <w:rPr>
          <w:rFonts w:ascii="Times New Roman" w:hAnsi="Times New Roman" w:cs="Times New Roman"/>
          <w:sz w:val="28"/>
          <w:szCs w:val="28"/>
          <w:lang w:val="nl-NL"/>
        </w:rPr>
        <w:t xml:space="preserve"> </w:t>
      </w:r>
      <w:r w:rsidRPr="004F3995">
        <w:rPr>
          <w:rFonts w:ascii="Times New Roman" w:hAnsi="Times New Roman" w:cs="Times New Roman"/>
          <w:sz w:val="28"/>
          <w:szCs w:val="28"/>
          <w:lang w:val="nl-NL"/>
        </w:rPr>
        <w:t>đă</w:t>
      </w:r>
      <w:r>
        <w:rPr>
          <w:rFonts w:ascii="Times New Roman" w:hAnsi="Times New Roman" w:cs="Times New Roman"/>
          <w:sz w:val="28"/>
          <w:szCs w:val="28"/>
          <w:lang w:val="nl-NL"/>
        </w:rPr>
        <w:t>ng t</w:t>
      </w:r>
      <w:r w:rsidRPr="004F3995">
        <w:rPr>
          <w:rFonts w:ascii="Times New Roman" w:hAnsi="Times New Roman" w:cs="Times New Roman"/>
          <w:sz w:val="28"/>
          <w:szCs w:val="28"/>
          <w:lang w:val="nl-NL"/>
        </w:rPr>
        <w:t>ải</w:t>
      </w:r>
      <w:r>
        <w:rPr>
          <w:rFonts w:ascii="Times New Roman" w:hAnsi="Times New Roman" w:cs="Times New Roman"/>
          <w:sz w:val="28"/>
          <w:szCs w:val="28"/>
          <w:lang w:val="nl-NL"/>
        </w:rPr>
        <w:t xml:space="preserve"> tr</w:t>
      </w:r>
      <w:r w:rsidRPr="004F3995">
        <w:rPr>
          <w:rFonts w:ascii="Times New Roman" w:hAnsi="Times New Roman" w:cs="Times New Roman"/>
          <w:sz w:val="28"/>
          <w:szCs w:val="28"/>
          <w:lang w:val="nl-NL"/>
        </w:rPr>
        <w:t>ê</w:t>
      </w:r>
      <w:r>
        <w:rPr>
          <w:rFonts w:ascii="Times New Roman" w:hAnsi="Times New Roman" w:cs="Times New Roman"/>
          <w:sz w:val="28"/>
          <w:szCs w:val="28"/>
          <w:lang w:val="nl-NL"/>
        </w:rPr>
        <w:t xml:space="preserve">n </w:t>
      </w:r>
      <w:r w:rsidRPr="004F3995">
        <w:rPr>
          <w:rFonts w:ascii="Times New Roman" w:hAnsi="Times New Roman" w:cs="Times New Roman"/>
          <w:sz w:val="28"/>
          <w:szCs w:val="28"/>
          <w:lang w:val="nl-NL"/>
        </w:rPr>
        <w:t>w</w:t>
      </w:r>
      <w:r>
        <w:rPr>
          <w:rFonts w:ascii="Times New Roman" w:hAnsi="Times New Roman" w:cs="Times New Roman"/>
          <w:sz w:val="28"/>
          <w:szCs w:val="28"/>
          <w:lang w:val="nl-NL"/>
        </w:rPr>
        <w:t>ebsite ximang.vn)</w:t>
      </w:r>
      <w:r w:rsidR="00F70652">
        <w:rPr>
          <w:rFonts w:ascii="Times New Roman" w:hAnsi="Times New Roman" w:cs="Times New Roman"/>
          <w:sz w:val="28"/>
          <w:szCs w:val="28"/>
          <w:lang w:val="nl-NL"/>
        </w:rPr>
        <w:t>.</w:t>
      </w:r>
    </w:p>
    <w:p w:rsidR="00BA71F1" w:rsidRDefault="00443E55" w:rsidP="00BA71F1">
      <w:pPr>
        <w:spacing w:line="312" w:lineRule="auto"/>
        <w:ind w:firstLine="357"/>
        <w:contextualSpacing/>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BA71F1">
        <w:rPr>
          <w:rFonts w:ascii="Times New Roman" w:hAnsi="Times New Roman" w:cs="Times New Roman"/>
          <w:sz w:val="28"/>
          <w:szCs w:val="28"/>
          <w:lang w:val="nl-NL"/>
        </w:rPr>
        <w:t>H</w:t>
      </w:r>
      <w:r w:rsidR="00BA71F1" w:rsidRPr="00BA71F1">
        <w:rPr>
          <w:rFonts w:ascii="Times New Roman" w:hAnsi="Times New Roman" w:cs="Times New Roman"/>
          <w:sz w:val="28"/>
          <w:szCs w:val="28"/>
          <w:lang w:val="nl-NL"/>
        </w:rPr>
        <w:t>oạt</w:t>
      </w:r>
      <w:r w:rsidR="00BA71F1">
        <w:rPr>
          <w:rFonts w:ascii="Times New Roman" w:hAnsi="Times New Roman" w:cs="Times New Roman"/>
          <w:sz w:val="28"/>
          <w:szCs w:val="28"/>
          <w:lang w:val="nl-NL"/>
        </w:rPr>
        <w:t xml:space="preserve"> đ</w:t>
      </w:r>
      <w:r w:rsidR="00BA71F1" w:rsidRPr="00BA71F1">
        <w:rPr>
          <w:rFonts w:ascii="Times New Roman" w:hAnsi="Times New Roman" w:cs="Times New Roman"/>
          <w:sz w:val="28"/>
          <w:szCs w:val="28"/>
          <w:lang w:val="nl-NL"/>
        </w:rPr>
        <w:t>ộ</w:t>
      </w:r>
      <w:r w:rsidR="00BA71F1">
        <w:rPr>
          <w:rFonts w:ascii="Times New Roman" w:hAnsi="Times New Roman" w:cs="Times New Roman"/>
          <w:sz w:val="28"/>
          <w:szCs w:val="28"/>
          <w:lang w:val="nl-NL"/>
        </w:rPr>
        <w:t>ng c</w:t>
      </w:r>
      <w:r w:rsidR="00BA71F1" w:rsidRPr="00BA71F1">
        <w:rPr>
          <w:rFonts w:ascii="Times New Roman" w:hAnsi="Times New Roman" w:cs="Times New Roman"/>
          <w:sz w:val="28"/>
          <w:szCs w:val="28"/>
          <w:lang w:val="nl-NL"/>
        </w:rPr>
        <w:t>ủa</w:t>
      </w:r>
      <w:r w:rsidR="00BA71F1">
        <w:rPr>
          <w:rFonts w:ascii="Times New Roman" w:hAnsi="Times New Roman" w:cs="Times New Roman"/>
          <w:sz w:val="28"/>
          <w:szCs w:val="28"/>
          <w:lang w:val="nl-NL"/>
        </w:rPr>
        <w:t xml:space="preserve"> d</w:t>
      </w:r>
      <w:r w:rsidRPr="00112B7C">
        <w:rPr>
          <w:rFonts w:ascii="Times New Roman" w:hAnsi="Times New Roman" w:cs="Times New Roman"/>
          <w:sz w:val="28"/>
          <w:szCs w:val="28"/>
          <w:lang w:val="nl-NL"/>
        </w:rPr>
        <w:t>ây chuyền sản xuấ</w:t>
      </w:r>
      <w:r w:rsidR="00BA71F1">
        <w:rPr>
          <w:rFonts w:ascii="Times New Roman" w:hAnsi="Times New Roman" w:cs="Times New Roman"/>
          <w:sz w:val="28"/>
          <w:szCs w:val="28"/>
          <w:lang w:val="nl-NL"/>
        </w:rPr>
        <w:t>t c</w:t>
      </w:r>
      <w:r w:rsidR="00BA71F1" w:rsidRPr="00BA71F1">
        <w:rPr>
          <w:rFonts w:ascii="Times New Roman" w:hAnsi="Times New Roman" w:cs="Times New Roman"/>
          <w:sz w:val="28"/>
          <w:szCs w:val="28"/>
          <w:lang w:val="nl-NL"/>
        </w:rPr>
        <w:t>ơ</w:t>
      </w:r>
      <w:r w:rsidR="00BA71F1">
        <w:rPr>
          <w:rFonts w:ascii="Times New Roman" w:hAnsi="Times New Roman" w:cs="Times New Roman"/>
          <w:sz w:val="28"/>
          <w:szCs w:val="28"/>
          <w:lang w:val="nl-NL"/>
        </w:rPr>
        <w:t xml:space="preserve"> b</w:t>
      </w:r>
      <w:r w:rsidR="00BA71F1" w:rsidRPr="00BA71F1">
        <w:rPr>
          <w:rFonts w:ascii="Times New Roman" w:hAnsi="Times New Roman" w:cs="Times New Roman"/>
          <w:sz w:val="28"/>
          <w:szCs w:val="28"/>
          <w:lang w:val="nl-NL"/>
        </w:rPr>
        <w:t>ả</w:t>
      </w:r>
      <w:r w:rsidR="00BA71F1">
        <w:rPr>
          <w:rFonts w:ascii="Times New Roman" w:hAnsi="Times New Roman" w:cs="Times New Roman"/>
          <w:sz w:val="28"/>
          <w:szCs w:val="28"/>
          <w:lang w:val="nl-NL"/>
        </w:rPr>
        <w:t>n</w:t>
      </w:r>
      <w:r w:rsidRPr="00112B7C">
        <w:rPr>
          <w:rFonts w:ascii="Times New Roman" w:hAnsi="Times New Roman" w:cs="Times New Roman"/>
          <w:sz w:val="28"/>
          <w:szCs w:val="28"/>
          <w:lang w:val="nl-NL"/>
        </w:rPr>
        <w:t xml:space="preserve"> ổn định và phát huy đượ</w:t>
      </w:r>
      <w:r>
        <w:rPr>
          <w:rFonts w:ascii="Times New Roman" w:hAnsi="Times New Roman" w:cs="Times New Roman"/>
          <w:sz w:val="28"/>
          <w:szCs w:val="28"/>
          <w:lang w:val="nl-NL"/>
        </w:rPr>
        <w:t>c</w:t>
      </w:r>
      <w:r w:rsidRPr="00112B7C">
        <w:rPr>
          <w:rFonts w:ascii="Times New Roman" w:hAnsi="Times New Roman" w:cs="Times New Roman"/>
          <w:sz w:val="28"/>
          <w:szCs w:val="28"/>
          <w:lang w:val="nl-NL"/>
        </w:rPr>
        <w:t xml:space="preserve"> công suất của thiết bị. Chất lượng sản phẩm ngày càng được nâng cao, sản phẩm của Công ty ngày càng có uy tín trên thị trườ</w:t>
      </w:r>
      <w:r>
        <w:rPr>
          <w:rFonts w:ascii="Times New Roman" w:hAnsi="Times New Roman" w:cs="Times New Roman"/>
          <w:sz w:val="28"/>
          <w:szCs w:val="28"/>
          <w:lang w:val="nl-NL"/>
        </w:rPr>
        <w:t>ng trong và ngoài t</w:t>
      </w:r>
      <w:r w:rsidRPr="0069006E">
        <w:rPr>
          <w:rFonts w:ascii="Times New Roman" w:hAnsi="Times New Roman" w:cs="Times New Roman"/>
          <w:sz w:val="28"/>
          <w:szCs w:val="28"/>
          <w:lang w:val="nl-NL"/>
        </w:rPr>
        <w:t>ỉnh</w:t>
      </w:r>
      <w:r w:rsidRPr="00112B7C">
        <w:rPr>
          <w:rFonts w:ascii="Times New Roman" w:hAnsi="Times New Roman" w:cs="Times New Roman"/>
          <w:sz w:val="28"/>
          <w:szCs w:val="28"/>
          <w:lang w:val="nl-NL"/>
        </w:rPr>
        <w:t>, được người tiêu dùng tin tưởng sử dụ</w:t>
      </w:r>
      <w:r w:rsidR="00BA71F1">
        <w:rPr>
          <w:rFonts w:ascii="Times New Roman" w:hAnsi="Times New Roman" w:cs="Times New Roman"/>
          <w:sz w:val="28"/>
          <w:szCs w:val="28"/>
          <w:lang w:val="nl-NL"/>
        </w:rPr>
        <w:t xml:space="preserve">ng. </w:t>
      </w:r>
      <w:r w:rsidRPr="00112B7C">
        <w:rPr>
          <w:rFonts w:ascii="Times New Roman" w:hAnsi="Times New Roman" w:cs="Times New Roman"/>
          <w:sz w:val="28"/>
          <w:szCs w:val="28"/>
          <w:lang w:val="nl-NL"/>
        </w:rPr>
        <w:t xml:space="preserve">Điều này có tầm ảnh hưởng rất lớn đến vị thế của Công ty trên thị trường. Chất lượng xi măng đảm bảo, khả năng cung ứng nhanh, kịp thời, giá cả hợp lý đã giúp thương hiệu </w:t>
      </w:r>
      <w:r w:rsidR="00F70652">
        <w:rPr>
          <w:rFonts w:ascii="Times New Roman" w:hAnsi="Times New Roman" w:cs="Times New Roman"/>
          <w:sz w:val="28"/>
          <w:szCs w:val="28"/>
          <w:lang w:val="nl-NL"/>
        </w:rPr>
        <w:t>“</w:t>
      </w:r>
      <w:r w:rsidRPr="00112B7C">
        <w:rPr>
          <w:rFonts w:ascii="Times New Roman" w:hAnsi="Times New Roman" w:cs="Times New Roman"/>
          <w:sz w:val="28"/>
          <w:szCs w:val="28"/>
          <w:lang w:val="nl-NL"/>
        </w:rPr>
        <w:t>Xi măng Vĩnh Phú</w:t>
      </w:r>
      <w:r w:rsidR="00F70652">
        <w:rPr>
          <w:rFonts w:ascii="Times New Roman" w:hAnsi="Times New Roman" w:cs="Times New Roman"/>
          <w:sz w:val="28"/>
          <w:szCs w:val="28"/>
          <w:lang w:val="nl-NL"/>
        </w:rPr>
        <w:t>”</w:t>
      </w:r>
      <w:r w:rsidRPr="00112B7C">
        <w:rPr>
          <w:rFonts w:ascii="Times New Roman" w:hAnsi="Times New Roman" w:cs="Times New Roman"/>
          <w:sz w:val="28"/>
          <w:szCs w:val="28"/>
          <w:lang w:val="nl-NL"/>
        </w:rPr>
        <w:t xml:space="preserve"> chiếm được niềm tin của đại đa số ngườ</w:t>
      </w:r>
      <w:r w:rsidR="00F70652">
        <w:rPr>
          <w:rFonts w:ascii="Times New Roman" w:hAnsi="Times New Roman" w:cs="Times New Roman"/>
          <w:sz w:val="28"/>
          <w:szCs w:val="28"/>
          <w:lang w:val="nl-NL"/>
        </w:rPr>
        <w:t>i tiêu dùng v</w:t>
      </w:r>
      <w:r w:rsidR="00F70652" w:rsidRPr="00F70652">
        <w:rPr>
          <w:rFonts w:ascii="Times New Roman" w:hAnsi="Times New Roman" w:cs="Times New Roman"/>
          <w:sz w:val="28"/>
          <w:szCs w:val="28"/>
          <w:lang w:val="nl-NL"/>
        </w:rPr>
        <w:t>à</w:t>
      </w:r>
      <w:r w:rsidR="00F70652">
        <w:rPr>
          <w:rFonts w:ascii="Times New Roman" w:hAnsi="Times New Roman" w:cs="Times New Roman"/>
          <w:sz w:val="28"/>
          <w:szCs w:val="28"/>
          <w:lang w:val="nl-NL"/>
        </w:rPr>
        <w:t xml:space="preserve"> d</w:t>
      </w:r>
      <w:r w:rsidR="00F70652" w:rsidRPr="00F70652">
        <w:rPr>
          <w:rFonts w:ascii="Times New Roman" w:hAnsi="Times New Roman" w:cs="Times New Roman"/>
          <w:sz w:val="28"/>
          <w:szCs w:val="28"/>
          <w:lang w:val="nl-NL"/>
        </w:rPr>
        <w:t>ần</w:t>
      </w:r>
      <w:r w:rsidR="00F70652">
        <w:rPr>
          <w:rFonts w:ascii="Times New Roman" w:hAnsi="Times New Roman" w:cs="Times New Roman"/>
          <w:sz w:val="28"/>
          <w:szCs w:val="28"/>
          <w:lang w:val="nl-NL"/>
        </w:rPr>
        <w:t xml:space="preserve"> tr</w:t>
      </w:r>
      <w:r w:rsidR="00F70652" w:rsidRPr="00F70652">
        <w:rPr>
          <w:rFonts w:ascii="Times New Roman" w:hAnsi="Times New Roman" w:cs="Times New Roman"/>
          <w:sz w:val="28"/>
          <w:szCs w:val="28"/>
          <w:lang w:val="nl-NL"/>
        </w:rPr>
        <w:t>ở</w:t>
      </w:r>
      <w:r w:rsidR="00F70652">
        <w:rPr>
          <w:rFonts w:ascii="Times New Roman" w:hAnsi="Times New Roman" w:cs="Times New Roman"/>
          <w:sz w:val="28"/>
          <w:szCs w:val="28"/>
          <w:lang w:val="nl-NL"/>
        </w:rPr>
        <w:t xml:space="preserve"> th</w:t>
      </w:r>
      <w:r w:rsidR="00F70652" w:rsidRPr="00F70652">
        <w:rPr>
          <w:rFonts w:ascii="Times New Roman" w:hAnsi="Times New Roman" w:cs="Times New Roman"/>
          <w:sz w:val="28"/>
          <w:szCs w:val="28"/>
          <w:lang w:val="nl-NL"/>
        </w:rPr>
        <w:t>àn</w:t>
      </w:r>
      <w:r w:rsidR="00F70652">
        <w:rPr>
          <w:rFonts w:ascii="Times New Roman" w:hAnsi="Times New Roman" w:cs="Times New Roman"/>
          <w:sz w:val="28"/>
          <w:szCs w:val="28"/>
          <w:lang w:val="nl-NL"/>
        </w:rPr>
        <w:t>h m</w:t>
      </w:r>
      <w:r w:rsidR="00F70652" w:rsidRPr="00F70652">
        <w:rPr>
          <w:rFonts w:ascii="Times New Roman" w:hAnsi="Times New Roman" w:cs="Times New Roman"/>
          <w:sz w:val="28"/>
          <w:szCs w:val="28"/>
          <w:lang w:val="nl-NL"/>
        </w:rPr>
        <w:t>ột</w:t>
      </w:r>
      <w:r w:rsidR="00F70652">
        <w:rPr>
          <w:rFonts w:ascii="Times New Roman" w:hAnsi="Times New Roman" w:cs="Times New Roman"/>
          <w:sz w:val="28"/>
          <w:szCs w:val="28"/>
          <w:lang w:val="nl-NL"/>
        </w:rPr>
        <w:t xml:space="preserve"> th</w:t>
      </w:r>
      <w:r w:rsidR="00F70652" w:rsidRPr="00F70652">
        <w:rPr>
          <w:rFonts w:ascii="Times New Roman" w:hAnsi="Times New Roman" w:cs="Times New Roman"/>
          <w:sz w:val="28"/>
          <w:szCs w:val="28"/>
          <w:lang w:val="nl-NL"/>
        </w:rPr>
        <w:t>ươ</w:t>
      </w:r>
      <w:r w:rsidR="00F70652">
        <w:rPr>
          <w:rFonts w:ascii="Times New Roman" w:hAnsi="Times New Roman" w:cs="Times New Roman"/>
          <w:sz w:val="28"/>
          <w:szCs w:val="28"/>
          <w:lang w:val="nl-NL"/>
        </w:rPr>
        <w:t>ng hi</w:t>
      </w:r>
      <w:r w:rsidR="00F70652" w:rsidRPr="00F70652">
        <w:rPr>
          <w:rFonts w:ascii="Times New Roman" w:hAnsi="Times New Roman" w:cs="Times New Roman"/>
          <w:sz w:val="28"/>
          <w:szCs w:val="28"/>
          <w:lang w:val="nl-NL"/>
        </w:rPr>
        <w:t>ệu</w:t>
      </w:r>
      <w:r w:rsidR="00F70652">
        <w:rPr>
          <w:rFonts w:ascii="Times New Roman" w:hAnsi="Times New Roman" w:cs="Times New Roman"/>
          <w:sz w:val="28"/>
          <w:szCs w:val="28"/>
          <w:lang w:val="nl-NL"/>
        </w:rPr>
        <w:t xml:space="preserve"> m</w:t>
      </w:r>
      <w:r w:rsidR="00F70652" w:rsidRPr="00F70652">
        <w:rPr>
          <w:rFonts w:ascii="Times New Roman" w:hAnsi="Times New Roman" w:cs="Times New Roman"/>
          <w:sz w:val="28"/>
          <w:szCs w:val="28"/>
          <w:lang w:val="nl-NL"/>
        </w:rPr>
        <w:t>ạn</w:t>
      </w:r>
      <w:r w:rsidR="00F70652">
        <w:rPr>
          <w:rFonts w:ascii="Times New Roman" w:hAnsi="Times New Roman" w:cs="Times New Roman"/>
          <w:sz w:val="28"/>
          <w:szCs w:val="28"/>
          <w:lang w:val="nl-NL"/>
        </w:rPr>
        <w:t>h so v</w:t>
      </w:r>
      <w:r w:rsidR="00F70652" w:rsidRPr="00F70652">
        <w:rPr>
          <w:rFonts w:ascii="Times New Roman" w:hAnsi="Times New Roman" w:cs="Times New Roman"/>
          <w:sz w:val="28"/>
          <w:szCs w:val="28"/>
          <w:lang w:val="nl-NL"/>
        </w:rPr>
        <w:t>ới</w:t>
      </w:r>
      <w:r w:rsidR="00F70652">
        <w:rPr>
          <w:rFonts w:ascii="Times New Roman" w:hAnsi="Times New Roman" w:cs="Times New Roman"/>
          <w:sz w:val="28"/>
          <w:szCs w:val="28"/>
          <w:lang w:val="nl-NL"/>
        </w:rPr>
        <w:t xml:space="preserve"> c</w:t>
      </w:r>
      <w:r w:rsidR="00F70652" w:rsidRPr="00F70652">
        <w:rPr>
          <w:rFonts w:ascii="Times New Roman" w:hAnsi="Times New Roman" w:cs="Times New Roman"/>
          <w:sz w:val="28"/>
          <w:szCs w:val="28"/>
          <w:lang w:val="nl-NL"/>
        </w:rPr>
        <w:t>ác</w:t>
      </w:r>
      <w:r w:rsidR="00F70652">
        <w:rPr>
          <w:rFonts w:ascii="Times New Roman" w:hAnsi="Times New Roman" w:cs="Times New Roman"/>
          <w:sz w:val="28"/>
          <w:szCs w:val="28"/>
          <w:lang w:val="nl-NL"/>
        </w:rPr>
        <w:t xml:space="preserve"> th</w:t>
      </w:r>
      <w:r w:rsidR="00F70652" w:rsidRPr="00F70652">
        <w:rPr>
          <w:rFonts w:ascii="Times New Roman" w:hAnsi="Times New Roman" w:cs="Times New Roman"/>
          <w:sz w:val="28"/>
          <w:szCs w:val="28"/>
          <w:lang w:val="nl-NL"/>
        </w:rPr>
        <w:t>ươ</w:t>
      </w:r>
      <w:r w:rsidR="00F70652">
        <w:rPr>
          <w:rFonts w:ascii="Times New Roman" w:hAnsi="Times New Roman" w:cs="Times New Roman"/>
          <w:sz w:val="28"/>
          <w:szCs w:val="28"/>
          <w:lang w:val="nl-NL"/>
        </w:rPr>
        <w:t>ng hi</w:t>
      </w:r>
      <w:r w:rsidR="00F70652" w:rsidRPr="00F70652">
        <w:rPr>
          <w:rFonts w:ascii="Times New Roman" w:hAnsi="Times New Roman" w:cs="Times New Roman"/>
          <w:sz w:val="28"/>
          <w:szCs w:val="28"/>
          <w:lang w:val="nl-NL"/>
        </w:rPr>
        <w:t>ệ</w:t>
      </w:r>
      <w:r w:rsidR="00F70652">
        <w:rPr>
          <w:rFonts w:ascii="Times New Roman" w:hAnsi="Times New Roman" w:cs="Times New Roman"/>
          <w:sz w:val="28"/>
          <w:szCs w:val="28"/>
          <w:lang w:val="nl-NL"/>
        </w:rPr>
        <w:t>u xi m</w:t>
      </w:r>
      <w:r w:rsidR="00F70652" w:rsidRPr="00F70652">
        <w:rPr>
          <w:rFonts w:ascii="Times New Roman" w:hAnsi="Times New Roman" w:cs="Times New Roman"/>
          <w:sz w:val="28"/>
          <w:szCs w:val="28"/>
          <w:lang w:val="nl-NL"/>
        </w:rPr>
        <w:t>ă</w:t>
      </w:r>
      <w:r w:rsidR="00F70652">
        <w:rPr>
          <w:rFonts w:ascii="Times New Roman" w:hAnsi="Times New Roman" w:cs="Times New Roman"/>
          <w:sz w:val="28"/>
          <w:szCs w:val="28"/>
          <w:lang w:val="nl-NL"/>
        </w:rPr>
        <w:t>ng kh</w:t>
      </w:r>
      <w:r w:rsidR="00F70652" w:rsidRPr="00F70652">
        <w:rPr>
          <w:rFonts w:ascii="Times New Roman" w:hAnsi="Times New Roman" w:cs="Times New Roman"/>
          <w:sz w:val="28"/>
          <w:szCs w:val="28"/>
          <w:lang w:val="nl-NL"/>
        </w:rPr>
        <w:t>ác</w:t>
      </w:r>
      <w:r w:rsidR="00F70652">
        <w:rPr>
          <w:rFonts w:ascii="Times New Roman" w:hAnsi="Times New Roman" w:cs="Times New Roman"/>
          <w:sz w:val="28"/>
          <w:szCs w:val="28"/>
          <w:lang w:val="nl-NL"/>
        </w:rPr>
        <w:t xml:space="preserve"> </w:t>
      </w:r>
      <w:r w:rsidR="00F70652" w:rsidRPr="00112B7C">
        <w:rPr>
          <w:rFonts w:ascii="Times New Roman" w:hAnsi="Times New Roman" w:cs="Times New Roman"/>
          <w:sz w:val="28"/>
          <w:szCs w:val="28"/>
          <w:lang w:val="nl-NL"/>
        </w:rPr>
        <w:t>trên địa bàn tỉnh Phú Thọ</w:t>
      </w:r>
      <w:r w:rsidR="00F70652">
        <w:rPr>
          <w:rFonts w:ascii="Times New Roman" w:hAnsi="Times New Roman" w:cs="Times New Roman"/>
          <w:sz w:val="28"/>
          <w:szCs w:val="28"/>
          <w:lang w:val="nl-NL"/>
        </w:rPr>
        <w:t xml:space="preserve"> v</w:t>
      </w:r>
      <w:r w:rsidR="00F70652" w:rsidRPr="00FE7AD1">
        <w:rPr>
          <w:rFonts w:ascii="Times New Roman" w:hAnsi="Times New Roman" w:cs="Times New Roman"/>
          <w:sz w:val="28"/>
          <w:szCs w:val="28"/>
          <w:lang w:val="nl-NL"/>
        </w:rPr>
        <w:t>à</w:t>
      </w:r>
      <w:r w:rsidR="00F70652">
        <w:rPr>
          <w:rFonts w:ascii="Times New Roman" w:hAnsi="Times New Roman" w:cs="Times New Roman"/>
          <w:sz w:val="28"/>
          <w:szCs w:val="28"/>
          <w:lang w:val="nl-NL"/>
        </w:rPr>
        <w:t xml:space="preserve"> c</w:t>
      </w:r>
      <w:r w:rsidR="00F70652" w:rsidRPr="00FE7AD1">
        <w:rPr>
          <w:rFonts w:ascii="Times New Roman" w:hAnsi="Times New Roman" w:cs="Times New Roman"/>
          <w:sz w:val="28"/>
          <w:szCs w:val="28"/>
          <w:lang w:val="nl-NL"/>
        </w:rPr>
        <w:t>á</w:t>
      </w:r>
      <w:r w:rsidR="00F70652">
        <w:rPr>
          <w:rFonts w:ascii="Times New Roman" w:hAnsi="Times New Roman" w:cs="Times New Roman"/>
          <w:sz w:val="28"/>
          <w:szCs w:val="28"/>
          <w:lang w:val="nl-NL"/>
        </w:rPr>
        <w:t>c t</w:t>
      </w:r>
      <w:r w:rsidR="00F70652" w:rsidRPr="00FE7AD1">
        <w:rPr>
          <w:rFonts w:ascii="Times New Roman" w:hAnsi="Times New Roman" w:cs="Times New Roman"/>
          <w:sz w:val="28"/>
          <w:szCs w:val="28"/>
          <w:lang w:val="nl-NL"/>
        </w:rPr>
        <w:t>ỉnh</w:t>
      </w:r>
      <w:r w:rsidR="00F70652">
        <w:rPr>
          <w:rFonts w:ascii="Times New Roman" w:hAnsi="Times New Roman" w:cs="Times New Roman"/>
          <w:sz w:val="28"/>
          <w:szCs w:val="28"/>
          <w:lang w:val="nl-NL"/>
        </w:rPr>
        <w:t xml:space="preserve"> l</w:t>
      </w:r>
      <w:r w:rsidR="00F70652" w:rsidRPr="00FE7AD1">
        <w:rPr>
          <w:rFonts w:ascii="Times New Roman" w:hAnsi="Times New Roman" w:cs="Times New Roman"/>
          <w:sz w:val="28"/>
          <w:szCs w:val="28"/>
          <w:lang w:val="nl-NL"/>
        </w:rPr>
        <w:t>â</w:t>
      </w:r>
      <w:r w:rsidR="00F70652">
        <w:rPr>
          <w:rFonts w:ascii="Times New Roman" w:hAnsi="Times New Roman" w:cs="Times New Roman"/>
          <w:sz w:val="28"/>
          <w:szCs w:val="28"/>
          <w:lang w:val="nl-NL"/>
        </w:rPr>
        <w:t>n c</w:t>
      </w:r>
      <w:r w:rsidR="00F70652" w:rsidRPr="00FE7AD1">
        <w:rPr>
          <w:rFonts w:ascii="Times New Roman" w:hAnsi="Times New Roman" w:cs="Times New Roman"/>
          <w:sz w:val="28"/>
          <w:szCs w:val="28"/>
          <w:lang w:val="nl-NL"/>
        </w:rPr>
        <w:t>ận</w:t>
      </w:r>
      <w:r w:rsidR="00BA71F1">
        <w:rPr>
          <w:rFonts w:ascii="Times New Roman" w:hAnsi="Times New Roman" w:cs="Times New Roman"/>
          <w:sz w:val="28"/>
          <w:szCs w:val="28"/>
          <w:lang w:val="nl-NL"/>
        </w:rPr>
        <w:t>.</w:t>
      </w:r>
    </w:p>
    <w:p w:rsidR="00443E55" w:rsidRPr="00CA198C" w:rsidRDefault="00443E55" w:rsidP="00E033A3">
      <w:pPr>
        <w:spacing w:line="312" w:lineRule="auto"/>
        <w:contextualSpacing/>
        <w:jc w:val="both"/>
        <w:rPr>
          <w:rFonts w:ascii="Times New Roman" w:hAnsi="Times New Roman" w:cs="Times New Roman"/>
          <w:b/>
          <w:i/>
          <w:sz w:val="28"/>
          <w:szCs w:val="28"/>
          <w:lang w:val="nl-NL"/>
        </w:rPr>
      </w:pPr>
      <w:r w:rsidRPr="00CA198C">
        <w:rPr>
          <w:rFonts w:ascii="Times New Roman" w:hAnsi="Times New Roman" w:cs="Times New Roman"/>
          <w:b/>
          <w:i/>
          <w:sz w:val="28"/>
          <w:szCs w:val="28"/>
          <w:lang w:val="nl-NL"/>
        </w:rPr>
        <w:t>b. Khó khăn:</w:t>
      </w:r>
    </w:p>
    <w:p w:rsidR="003746EA" w:rsidRPr="003746EA" w:rsidRDefault="003746EA" w:rsidP="00E033A3">
      <w:pPr>
        <w:spacing w:line="312" w:lineRule="auto"/>
        <w:contextualSpacing/>
        <w:jc w:val="both"/>
        <w:rPr>
          <w:rFonts w:ascii="Times New Roman" w:hAnsi="Times New Roman" w:cs="Times New Roman"/>
          <w:sz w:val="28"/>
          <w:szCs w:val="28"/>
          <w:lang w:val="nl-NL"/>
        </w:rPr>
      </w:pPr>
      <w:r>
        <w:rPr>
          <w:rFonts w:ascii="Times New Roman" w:hAnsi="Times New Roman" w:cs="Times New Roman"/>
          <w:sz w:val="28"/>
          <w:szCs w:val="28"/>
          <w:lang w:val="nl-NL"/>
        </w:rPr>
        <w:tab/>
      </w:r>
      <w:r w:rsidRPr="003746EA">
        <w:rPr>
          <w:rFonts w:ascii="Times New Roman" w:hAnsi="Times New Roman" w:cs="Times New Roman"/>
          <w:sz w:val="28"/>
          <w:szCs w:val="28"/>
          <w:lang w:val="nl-NL"/>
        </w:rPr>
        <w:t xml:space="preserve">Các nhân tố vĩ mô ảnh hưởng đến SXKD: </w:t>
      </w:r>
      <w:r w:rsidR="00BA71F1">
        <w:rPr>
          <w:rFonts w:ascii="Times New Roman" w:hAnsi="Times New Roman" w:cs="Times New Roman"/>
          <w:sz w:val="28"/>
          <w:szCs w:val="28"/>
          <w:lang w:val="nl-NL"/>
        </w:rPr>
        <w:t>D</w:t>
      </w:r>
      <w:r w:rsidR="00BA71F1" w:rsidRPr="00BA71F1">
        <w:rPr>
          <w:rFonts w:ascii="Times New Roman" w:hAnsi="Times New Roman" w:cs="Times New Roman"/>
          <w:sz w:val="28"/>
          <w:szCs w:val="28"/>
          <w:lang w:val="nl-NL"/>
        </w:rPr>
        <w:t>ự</w:t>
      </w:r>
      <w:r w:rsidR="00BA71F1">
        <w:rPr>
          <w:rFonts w:ascii="Times New Roman" w:hAnsi="Times New Roman" w:cs="Times New Roman"/>
          <w:sz w:val="28"/>
          <w:szCs w:val="28"/>
          <w:lang w:val="nl-NL"/>
        </w:rPr>
        <w:t xml:space="preserve"> b</w:t>
      </w:r>
      <w:r w:rsidR="00BA71F1" w:rsidRPr="00BA71F1">
        <w:rPr>
          <w:rFonts w:ascii="Times New Roman" w:hAnsi="Times New Roman" w:cs="Times New Roman"/>
          <w:sz w:val="28"/>
          <w:szCs w:val="28"/>
          <w:lang w:val="nl-NL"/>
        </w:rPr>
        <w:t>á</w:t>
      </w:r>
      <w:r w:rsidR="00BA71F1">
        <w:rPr>
          <w:rFonts w:ascii="Times New Roman" w:hAnsi="Times New Roman" w:cs="Times New Roman"/>
          <w:sz w:val="28"/>
          <w:szCs w:val="28"/>
          <w:lang w:val="nl-NL"/>
        </w:rPr>
        <w:t>o n</w:t>
      </w:r>
      <w:r w:rsidR="00BA71F1" w:rsidRPr="00BA71F1">
        <w:rPr>
          <w:rFonts w:ascii="Times New Roman" w:hAnsi="Times New Roman" w:cs="Times New Roman"/>
          <w:sz w:val="28"/>
          <w:szCs w:val="28"/>
          <w:lang w:val="nl-NL"/>
        </w:rPr>
        <w:t>ă</w:t>
      </w:r>
      <w:r w:rsidR="00BA71F1">
        <w:rPr>
          <w:rFonts w:ascii="Times New Roman" w:hAnsi="Times New Roman" w:cs="Times New Roman"/>
          <w:sz w:val="28"/>
          <w:szCs w:val="28"/>
          <w:lang w:val="nl-NL"/>
        </w:rPr>
        <w:t>m 2018, t</w:t>
      </w:r>
      <w:r w:rsidR="00BA71F1" w:rsidRPr="00BA71F1">
        <w:rPr>
          <w:rFonts w:ascii="Times New Roman" w:hAnsi="Times New Roman" w:cs="Times New Roman"/>
          <w:sz w:val="28"/>
          <w:szCs w:val="28"/>
          <w:lang w:val="nl-NL"/>
        </w:rPr>
        <w:t>ì</w:t>
      </w:r>
      <w:r w:rsidR="00BA71F1">
        <w:rPr>
          <w:rFonts w:ascii="Times New Roman" w:hAnsi="Times New Roman" w:cs="Times New Roman"/>
          <w:sz w:val="28"/>
          <w:szCs w:val="28"/>
          <w:lang w:val="nl-NL"/>
        </w:rPr>
        <w:t>nh h</w:t>
      </w:r>
      <w:r w:rsidR="00BA71F1" w:rsidRPr="00BA71F1">
        <w:rPr>
          <w:rFonts w:ascii="Times New Roman" w:hAnsi="Times New Roman" w:cs="Times New Roman"/>
          <w:sz w:val="28"/>
          <w:szCs w:val="28"/>
          <w:lang w:val="nl-NL"/>
        </w:rPr>
        <w:t>ì</w:t>
      </w:r>
      <w:r w:rsidR="00BA71F1">
        <w:rPr>
          <w:rFonts w:ascii="Times New Roman" w:hAnsi="Times New Roman" w:cs="Times New Roman"/>
          <w:sz w:val="28"/>
          <w:szCs w:val="28"/>
          <w:lang w:val="nl-NL"/>
        </w:rPr>
        <w:t>nh kinh t</w:t>
      </w:r>
      <w:r w:rsidR="00BA71F1" w:rsidRPr="00BA71F1">
        <w:rPr>
          <w:rFonts w:ascii="Times New Roman" w:hAnsi="Times New Roman" w:cs="Times New Roman"/>
          <w:sz w:val="28"/>
          <w:szCs w:val="28"/>
          <w:lang w:val="nl-NL"/>
        </w:rPr>
        <w:t>ế</w:t>
      </w:r>
      <w:r w:rsidR="00BA71F1">
        <w:rPr>
          <w:rFonts w:ascii="Times New Roman" w:hAnsi="Times New Roman" w:cs="Times New Roman"/>
          <w:sz w:val="28"/>
          <w:szCs w:val="28"/>
          <w:lang w:val="nl-NL"/>
        </w:rPr>
        <w:t xml:space="preserve"> c</w:t>
      </w:r>
      <w:r w:rsidR="00BA71F1" w:rsidRPr="00BA71F1">
        <w:rPr>
          <w:rFonts w:ascii="Times New Roman" w:hAnsi="Times New Roman" w:cs="Times New Roman"/>
          <w:sz w:val="28"/>
          <w:szCs w:val="28"/>
          <w:lang w:val="nl-NL"/>
        </w:rPr>
        <w:t>ả</w:t>
      </w:r>
      <w:r w:rsidR="00BA71F1">
        <w:rPr>
          <w:rFonts w:ascii="Times New Roman" w:hAnsi="Times New Roman" w:cs="Times New Roman"/>
          <w:sz w:val="28"/>
          <w:szCs w:val="28"/>
          <w:lang w:val="nl-NL"/>
        </w:rPr>
        <w:t xml:space="preserve"> nư</w:t>
      </w:r>
      <w:r w:rsidR="00BA71F1" w:rsidRPr="00BA71F1">
        <w:rPr>
          <w:rFonts w:ascii="Times New Roman" w:hAnsi="Times New Roman" w:cs="Times New Roman"/>
          <w:sz w:val="28"/>
          <w:szCs w:val="28"/>
          <w:lang w:val="nl-NL"/>
        </w:rPr>
        <w:t>ớ</w:t>
      </w:r>
      <w:r w:rsidR="00BA71F1">
        <w:rPr>
          <w:rFonts w:ascii="Times New Roman" w:hAnsi="Times New Roman" w:cs="Times New Roman"/>
          <w:sz w:val="28"/>
          <w:szCs w:val="28"/>
          <w:lang w:val="nl-NL"/>
        </w:rPr>
        <w:t>c v</w:t>
      </w:r>
      <w:r w:rsidR="00BA71F1" w:rsidRPr="00BA71F1">
        <w:rPr>
          <w:rFonts w:ascii="Times New Roman" w:hAnsi="Times New Roman" w:cs="Times New Roman"/>
          <w:sz w:val="28"/>
          <w:szCs w:val="28"/>
          <w:lang w:val="nl-NL"/>
        </w:rPr>
        <w:t>ẫ</w:t>
      </w:r>
      <w:r w:rsidR="00BA71F1">
        <w:rPr>
          <w:rFonts w:ascii="Times New Roman" w:hAnsi="Times New Roman" w:cs="Times New Roman"/>
          <w:sz w:val="28"/>
          <w:szCs w:val="28"/>
          <w:lang w:val="nl-NL"/>
        </w:rPr>
        <w:t>n c</w:t>
      </w:r>
      <w:r w:rsidR="00BA71F1" w:rsidRPr="00BA71F1">
        <w:rPr>
          <w:rFonts w:ascii="Times New Roman" w:hAnsi="Times New Roman" w:cs="Times New Roman"/>
          <w:sz w:val="28"/>
          <w:szCs w:val="28"/>
          <w:lang w:val="nl-NL"/>
        </w:rPr>
        <w:t>ò</w:t>
      </w:r>
      <w:r w:rsidR="00BA71F1">
        <w:rPr>
          <w:rFonts w:ascii="Times New Roman" w:hAnsi="Times New Roman" w:cs="Times New Roman"/>
          <w:sz w:val="28"/>
          <w:szCs w:val="28"/>
          <w:lang w:val="nl-NL"/>
        </w:rPr>
        <w:t>n nhi</w:t>
      </w:r>
      <w:r w:rsidR="00BA71F1" w:rsidRPr="00BA71F1">
        <w:rPr>
          <w:rFonts w:ascii="Times New Roman" w:hAnsi="Times New Roman" w:cs="Times New Roman"/>
          <w:sz w:val="28"/>
          <w:szCs w:val="28"/>
          <w:lang w:val="nl-NL"/>
        </w:rPr>
        <w:t>ề</w:t>
      </w:r>
      <w:r w:rsidR="00BA71F1">
        <w:rPr>
          <w:rFonts w:ascii="Times New Roman" w:hAnsi="Times New Roman" w:cs="Times New Roman"/>
          <w:sz w:val="28"/>
          <w:szCs w:val="28"/>
          <w:lang w:val="nl-NL"/>
        </w:rPr>
        <w:t>u kh</w:t>
      </w:r>
      <w:r w:rsidR="00BA71F1" w:rsidRPr="00BA71F1">
        <w:rPr>
          <w:rFonts w:ascii="Times New Roman" w:hAnsi="Times New Roman" w:cs="Times New Roman"/>
          <w:sz w:val="28"/>
          <w:szCs w:val="28"/>
          <w:lang w:val="nl-NL"/>
        </w:rPr>
        <w:t>ó</w:t>
      </w:r>
      <w:r w:rsidR="00BA71F1">
        <w:rPr>
          <w:rFonts w:ascii="Times New Roman" w:hAnsi="Times New Roman" w:cs="Times New Roman"/>
          <w:sz w:val="28"/>
          <w:szCs w:val="28"/>
          <w:lang w:val="nl-NL"/>
        </w:rPr>
        <w:t xml:space="preserve"> kh</w:t>
      </w:r>
      <w:r w:rsidR="00BA71F1" w:rsidRPr="00BA71F1">
        <w:rPr>
          <w:rFonts w:ascii="Times New Roman" w:hAnsi="Times New Roman" w:cs="Times New Roman"/>
          <w:sz w:val="28"/>
          <w:szCs w:val="28"/>
          <w:lang w:val="nl-NL"/>
        </w:rPr>
        <w:t>ă</w:t>
      </w:r>
      <w:r w:rsidR="00BA71F1">
        <w:rPr>
          <w:rFonts w:ascii="Times New Roman" w:hAnsi="Times New Roman" w:cs="Times New Roman"/>
          <w:sz w:val="28"/>
          <w:szCs w:val="28"/>
          <w:lang w:val="nl-NL"/>
        </w:rPr>
        <w:t>n</w:t>
      </w:r>
      <w:r w:rsidR="005A5822">
        <w:rPr>
          <w:rFonts w:ascii="Times New Roman" w:hAnsi="Times New Roman" w:cs="Times New Roman"/>
          <w:sz w:val="28"/>
          <w:szCs w:val="28"/>
          <w:lang w:val="nl-NL"/>
        </w:rPr>
        <w:t>, t</w:t>
      </w:r>
      <w:r w:rsidR="005A5822" w:rsidRPr="005A5822">
        <w:rPr>
          <w:rFonts w:ascii="Times New Roman" w:hAnsi="Times New Roman" w:cs="Times New Roman"/>
          <w:sz w:val="28"/>
          <w:szCs w:val="28"/>
          <w:lang w:val="nl-NL"/>
        </w:rPr>
        <w:t>ă</w:t>
      </w:r>
      <w:r w:rsidR="005A5822">
        <w:rPr>
          <w:rFonts w:ascii="Times New Roman" w:hAnsi="Times New Roman" w:cs="Times New Roman"/>
          <w:sz w:val="28"/>
          <w:szCs w:val="28"/>
          <w:lang w:val="nl-NL"/>
        </w:rPr>
        <w:t>ng trư</w:t>
      </w:r>
      <w:r w:rsidR="005A5822" w:rsidRPr="005A5822">
        <w:rPr>
          <w:rFonts w:ascii="Times New Roman" w:hAnsi="Times New Roman" w:cs="Times New Roman"/>
          <w:sz w:val="28"/>
          <w:szCs w:val="28"/>
          <w:lang w:val="nl-NL"/>
        </w:rPr>
        <w:t>ở</w:t>
      </w:r>
      <w:r w:rsidR="005A5822">
        <w:rPr>
          <w:rFonts w:ascii="Times New Roman" w:hAnsi="Times New Roman" w:cs="Times New Roman"/>
          <w:sz w:val="28"/>
          <w:szCs w:val="28"/>
          <w:lang w:val="nl-NL"/>
        </w:rPr>
        <w:t>ng kinh t</w:t>
      </w:r>
      <w:r w:rsidR="005A5822" w:rsidRPr="005A5822">
        <w:rPr>
          <w:rFonts w:ascii="Times New Roman" w:hAnsi="Times New Roman" w:cs="Times New Roman"/>
          <w:sz w:val="28"/>
          <w:szCs w:val="28"/>
          <w:lang w:val="nl-NL"/>
        </w:rPr>
        <w:t>ế</w:t>
      </w:r>
      <w:r w:rsidR="005A5822">
        <w:rPr>
          <w:rFonts w:ascii="Times New Roman" w:hAnsi="Times New Roman" w:cs="Times New Roman"/>
          <w:sz w:val="28"/>
          <w:szCs w:val="28"/>
          <w:lang w:val="nl-NL"/>
        </w:rPr>
        <w:t xml:space="preserve"> v</w:t>
      </w:r>
      <w:r w:rsidR="005A5822" w:rsidRPr="005A5822">
        <w:rPr>
          <w:rFonts w:ascii="Times New Roman" w:hAnsi="Times New Roman" w:cs="Times New Roman"/>
          <w:sz w:val="28"/>
          <w:szCs w:val="28"/>
          <w:lang w:val="nl-NL"/>
        </w:rPr>
        <w:t>à</w:t>
      </w:r>
      <w:r w:rsidR="005A5822">
        <w:rPr>
          <w:rFonts w:ascii="Times New Roman" w:hAnsi="Times New Roman" w:cs="Times New Roman"/>
          <w:sz w:val="28"/>
          <w:szCs w:val="28"/>
          <w:lang w:val="nl-NL"/>
        </w:rPr>
        <w:t xml:space="preserve"> t</w:t>
      </w:r>
      <w:r w:rsidR="005A5822" w:rsidRPr="005A5822">
        <w:rPr>
          <w:rFonts w:ascii="Times New Roman" w:hAnsi="Times New Roman" w:cs="Times New Roman"/>
          <w:sz w:val="28"/>
          <w:szCs w:val="28"/>
          <w:lang w:val="nl-NL"/>
        </w:rPr>
        <w:t>ă</w:t>
      </w:r>
      <w:r w:rsidR="005A5822">
        <w:rPr>
          <w:rFonts w:ascii="Times New Roman" w:hAnsi="Times New Roman" w:cs="Times New Roman"/>
          <w:sz w:val="28"/>
          <w:szCs w:val="28"/>
          <w:lang w:val="nl-NL"/>
        </w:rPr>
        <w:t>ng trư</w:t>
      </w:r>
      <w:r w:rsidR="005A5822" w:rsidRPr="005A5822">
        <w:rPr>
          <w:rFonts w:ascii="Times New Roman" w:hAnsi="Times New Roman" w:cs="Times New Roman"/>
          <w:sz w:val="28"/>
          <w:szCs w:val="28"/>
          <w:lang w:val="nl-NL"/>
        </w:rPr>
        <w:t>ở</w:t>
      </w:r>
      <w:r w:rsidR="005A5822">
        <w:rPr>
          <w:rFonts w:ascii="Times New Roman" w:hAnsi="Times New Roman" w:cs="Times New Roman"/>
          <w:sz w:val="28"/>
          <w:szCs w:val="28"/>
          <w:lang w:val="nl-NL"/>
        </w:rPr>
        <w:t>ng đ</w:t>
      </w:r>
      <w:r w:rsidR="005A5822" w:rsidRPr="005A5822">
        <w:rPr>
          <w:rFonts w:ascii="Times New Roman" w:hAnsi="Times New Roman" w:cs="Times New Roman"/>
          <w:sz w:val="28"/>
          <w:szCs w:val="28"/>
          <w:lang w:val="nl-NL"/>
        </w:rPr>
        <w:t>ầ</w:t>
      </w:r>
      <w:r w:rsidR="005A5822">
        <w:rPr>
          <w:rFonts w:ascii="Times New Roman" w:hAnsi="Times New Roman" w:cs="Times New Roman"/>
          <w:sz w:val="28"/>
          <w:szCs w:val="28"/>
          <w:lang w:val="nl-NL"/>
        </w:rPr>
        <w:t>u t</w:t>
      </w:r>
      <w:r w:rsidR="005A5822" w:rsidRPr="005A5822">
        <w:rPr>
          <w:rFonts w:ascii="Times New Roman" w:hAnsi="Times New Roman" w:cs="Times New Roman"/>
          <w:sz w:val="28"/>
          <w:szCs w:val="28"/>
          <w:lang w:val="nl-NL"/>
        </w:rPr>
        <w:t>ư</w:t>
      </w:r>
      <w:r w:rsidR="005A5822">
        <w:rPr>
          <w:rFonts w:ascii="Times New Roman" w:hAnsi="Times New Roman" w:cs="Times New Roman"/>
          <w:sz w:val="28"/>
          <w:szCs w:val="28"/>
          <w:lang w:val="nl-NL"/>
        </w:rPr>
        <w:t xml:space="preserve"> kh</w:t>
      </w:r>
      <w:r w:rsidR="005A5822" w:rsidRPr="005A5822">
        <w:rPr>
          <w:rFonts w:ascii="Times New Roman" w:hAnsi="Times New Roman" w:cs="Times New Roman"/>
          <w:sz w:val="28"/>
          <w:szCs w:val="28"/>
          <w:lang w:val="nl-NL"/>
        </w:rPr>
        <w:t>ô</w:t>
      </w:r>
      <w:r w:rsidR="005A5822">
        <w:rPr>
          <w:rFonts w:ascii="Times New Roman" w:hAnsi="Times New Roman" w:cs="Times New Roman"/>
          <w:sz w:val="28"/>
          <w:szCs w:val="28"/>
          <w:lang w:val="nl-NL"/>
        </w:rPr>
        <w:t>ng c</w:t>
      </w:r>
      <w:r w:rsidR="005A5822" w:rsidRPr="005A5822">
        <w:rPr>
          <w:rFonts w:ascii="Times New Roman" w:hAnsi="Times New Roman" w:cs="Times New Roman"/>
          <w:sz w:val="28"/>
          <w:szCs w:val="28"/>
          <w:lang w:val="nl-NL"/>
        </w:rPr>
        <w:t>ó</w:t>
      </w:r>
      <w:r w:rsidR="005A5822">
        <w:rPr>
          <w:rFonts w:ascii="Times New Roman" w:hAnsi="Times New Roman" w:cs="Times New Roman"/>
          <w:sz w:val="28"/>
          <w:szCs w:val="28"/>
          <w:lang w:val="nl-NL"/>
        </w:rPr>
        <w:t xml:space="preserve"> nhi</w:t>
      </w:r>
      <w:r w:rsidR="005A5822" w:rsidRPr="005A5822">
        <w:rPr>
          <w:rFonts w:ascii="Times New Roman" w:hAnsi="Times New Roman" w:cs="Times New Roman"/>
          <w:sz w:val="28"/>
          <w:szCs w:val="28"/>
          <w:lang w:val="nl-NL"/>
        </w:rPr>
        <w:t>ề</w:t>
      </w:r>
      <w:r w:rsidR="005A5822">
        <w:rPr>
          <w:rFonts w:ascii="Times New Roman" w:hAnsi="Times New Roman" w:cs="Times New Roman"/>
          <w:sz w:val="28"/>
          <w:szCs w:val="28"/>
          <w:lang w:val="nl-NL"/>
        </w:rPr>
        <w:t>u đ</w:t>
      </w:r>
      <w:r w:rsidR="005A5822" w:rsidRPr="005A5822">
        <w:rPr>
          <w:rFonts w:ascii="Times New Roman" w:hAnsi="Times New Roman" w:cs="Times New Roman"/>
          <w:sz w:val="28"/>
          <w:szCs w:val="28"/>
          <w:lang w:val="nl-NL"/>
        </w:rPr>
        <w:t>ộ</w:t>
      </w:r>
      <w:r w:rsidR="005A5822">
        <w:rPr>
          <w:rFonts w:ascii="Times New Roman" w:hAnsi="Times New Roman" w:cs="Times New Roman"/>
          <w:sz w:val="28"/>
          <w:szCs w:val="28"/>
          <w:lang w:val="nl-NL"/>
        </w:rPr>
        <w:t>t bi</w:t>
      </w:r>
      <w:r w:rsidR="005A5822" w:rsidRPr="005A5822">
        <w:rPr>
          <w:rFonts w:ascii="Times New Roman" w:hAnsi="Times New Roman" w:cs="Times New Roman"/>
          <w:sz w:val="28"/>
          <w:szCs w:val="28"/>
          <w:lang w:val="nl-NL"/>
        </w:rPr>
        <w:t>ế</w:t>
      </w:r>
      <w:r w:rsidR="005A5822">
        <w:rPr>
          <w:rFonts w:ascii="Times New Roman" w:hAnsi="Times New Roman" w:cs="Times New Roman"/>
          <w:sz w:val="28"/>
          <w:szCs w:val="28"/>
          <w:lang w:val="nl-NL"/>
        </w:rPr>
        <w:t>n, th</w:t>
      </w:r>
      <w:r w:rsidR="005A5822" w:rsidRPr="005A5822">
        <w:rPr>
          <w:rFonts w:ascii="Times New Roman" w:hAnsi="Times New Roman" w:cs="Times New Roman"/>
          <w:sz w:val="28"/>
          <w:szCs w:val="28"/>
          <w:lang w:val="nl-NL"/>
        </w:rPr>
        <w:t>ị</w:t>
      </w:r>
      <w:r w:rsidR="005A5822">
        <w:rPr>
          <w:rFonts w:ascii="Times New Roman" w:hAnsi="Times New Roman" w:cs="Times New Roman"/>
          <w:sz w:val="28"/>
          <w:szCs w:val="28"/>
          <w:lang w:val="nl-NL"/>
        </w:rPr>
        <w:t xml:space="preserve"> trư</w:t>
      </w:r>
      <w:r w:rsidR="005A5822" w:rsidRPr="005A5822">
        <w:rPr>
          <w:rFonts w:ascii="Times New Roman" w:hAnsi="Times New Roman" w:cs="Times New Roman"/>
          <w:sz w:val="28"/>
          <w:szCs w:val="28"/>
          <w:lang w:val="nl-NL"/>
        </w:rPr>
        <w:t>ờ</w:t>
      </w:r>
      <w:r w:rsidR="005A5822">
        <w:rPr>
          <w:rFonts w:ascii="Times New Roman" w:hAnsi="Times New Roman" w:cs="Times New Roman"/>
          <w:sz w:val="28"/>
          <w:szCs w:val="28"/>
          <w:lang w:val="nl-NL"/>
        </w:rPr>
        <w:t>ng b</w:t>
      </w:r>
      <w:r w:rsidR="005A5822" w:rsidRPr="005A5822">
        <w:rPr>
          <w:rFonts w:ascii="Times New Roman" w:hAnsi="Times New Roman" w:cs="Times New Roman"/>
          <w:sz w:val="28"/>
          <w:szCs w:val="28"/>
          <w:lang w:val="nl-NL"/>
        </w:rPr>
        <w:t>ấ</w:t>
      </w:r>
      <w:r w:rsidR="005A5822">
        <w:rPr>
          <w:rFonts w:ascii="Times New Roman" w:hAnsi="Times New Roman" w:cs="Times New Roman"/>
          <w:sz w:val="28"/>
          <w:szCs w:val="28"/>
          <w:lang w:val="nl-NL"/>
        </w:rPr>
        <w:t>t đ</w:t>
      </w:r>
      <w:r w:rsidR="005A5822" w:rsidRPr="005A5822">
        <w:rPr>
          <w:rFonts w:ascii="Times New Roman" w:hAnsi="Times New Roman" w:cs="Times New Roman"/>
          <w:sz w:val="28"/>
          <w:szCs w:val="28"/>
          <w:lang w:val="nl-NL"/>
        </w:rPr>
        <w:t>ộ</w:t>
      </w:r>
      <w:r w:rsidR="005A5822">
        <w:rPr>
          <w:rFonts w:ascii="Times New Roman" w:hAnsi="Times New Roman" w:cs="Times New Roman"/>
          <w:sz w:val="28"/>
          <w:szCs w:val="28"/>
          <w:lang w:val="nl-NL"/>
        </w:rPr>
        <w:t>ng s</w:t>
      </w:r>
      <w:r w:rsidR="005A5822" w:rsidRPr="005A5822">
        <w:rPr>
          <w:rFonts w:ascii="Times New Roman" w:hAnsi="Times New Roman" w:cs="Times New Roman"/>
          <w:sz w:val="28"/>
          <w:szCs w:val="28"/>
          <w:lang w:val="nl-NL"/>
        </w:rPr>
        <w:t>ả</w:t>
      </w:r>
      <w:r w:rsidR="005A5822">
        <w:rPr>
          <w:rFonts w:ascii="Times New Roman" w:hAnsi="Times New Roman" w:cs="Times New Roman"/>
          <w:sz w:val="28"/>
          <w:szCs w:val="28"/>
          <w:lang w:val="nl-NL"/>
        </w:rPr>
        <w:t>n ph</w:t>
      </w:r>
      <w:r w:rsidR="005A5822" w:rsidRPr="005A5822">
        <w:rPr>
          <w:rFonts w:ascii="Times New Roman" w:hAnsi="Times New Roman" w:cs="Times New Roman"/>
          <w:sz w:val="28"/>
          <w:szCs w:val="28"/>
          <w:lang w:val="nl-NL"/>
        </w:rPr>
        <w:t>ụ</w:t>
      </w:r>
      <w:r w:rsidR="005A5822">
        <w:rPr>
          <w:rFonts w:ascii="Times New Roman" w:hAnsi="Times New Roman" w:cs="Times New Roman"/>
          <w:sz w:val="28"/>
          <w:szCs w:val="28"/>
          <w:lang w:val="nl-NL"/>
        </w:rPr>
        <w:t>c h</w:t>
      </w:r>
      <w:r w:rsidR="005A5822" w:rsidRPr="005A5822">
        <w:rPr>
          <w:rFonts w:ascii="Times New Roman" w:hAnsi="Times New Roman" w:cs="Times New Roman"/>
          <w:sz w:val="28"/>
          <w:szCs w:val="28"/>
          <w:lang w:val="nl-NL"/>
        </w:rPr>
        <w:t>ồ</w:t>
      </w:r>
      <w:r w:rsidR="005A5822">
        <w:rPr>
          <w:rFonts w:ascii="Times New Roman" w:hAnsi="Times New Roman" w:cs="Times New Roman"/>
          <w:sz w:val="28"/>
          <w:szCs w:val="28"/>
          <w:lang w:val="nl-NL"/>
        </w:rPr>
        <w:t>i ch</w:t>
      </w:r>
      <w:r w:rsidR="005A5822" w:rsidRPr="005A5822">
        <w:rPr>
          <w:rFonts w:ascii="Times New Roman" w:hAnsi="Times New Roman" w:cs="Times New Roman"/>
          <w:sz w:val="28"/>
          <w:szCs w:val="28"/>
          <w:lang w:val="nl-NL"/>
        </w:rPr>
        <w:t>ậ</w:t>
      </w:r>
      <w:r w:rsidR="005A5822">
        <w:rPr>
          <w:rFonts w:ascii="Times New Roman" w:hAnsi="Times New Roman" w:cs="Times New Roman"/>
          <w:sz w:val="28"/>
          <w:szCs w:val="28"/>
          <w:lang w:val="nl-NL"/>
        </w:rPr>
        <w:t>m.</w:t>
      </w:r>
      <w:r>
        <w:rPr>
          <w:rFonts w:ascii="Times New Roman" w:hAnsi="Times New Roman" w:cs="Times New Roman"/>
          <w:sz w:val="28"/>
          <w:szCs w:val="28"/>
          <w:lang w:val="nl-NL"/>
        </w:rPr>
        <w:t xml:space="preserve"> B</w:t>
      </w:r>
      <w:r w:rsidRPr="003746EA">
        <w:rPr>
          <w:rFonts w:ascii="Times New Roman" w:hAnsi="Times New Roman" w:cs="Times New Roman"/>
          <w:sz w:val="28"/>
          <w:szCs w:val="28"/>
          <w:lang w:val="nl-NL"/>
        </w:rPr>
        <w:t>ê</w:t>
      </w:r>
      <w:r>
        <w:rPr>
          <w:rFonts w:ascii="Times New Roman" w:hAnsi="Times New Roman" w:cs="Times New Roman"/>
          <w:sz w:val="28"/>
          <w:szCs w:val="28"/>
          <w:lang w:val="nl-NL"/>
        </w:rPr>
        <w:t>n c</w:t>
      </w:r>
      <w:r w:rsidRPr="003746EA">
        <w:rPr>
          <w:rFonts w:ascii="Times New Roman" w:hAnsi="Times New Roman" w:cs="Times New Roman"/>
          <w:sz w:val="28"/>
          <w:szCs w:val="28"/>
          <w:lang w:val="nl-NL"/>
        </w:rPr>
        <w:t>ạnh</w:t>
      </w:r>
      <w:r>
        <w:rPr>
          <w:rFonts w:ascii="Times New Roman" w:hAnsi="Times New Roman" w:cs="Times New Roman"/>
          <w:sz w:val="28"/>
          <w:szCs w:val="28"/>
          <w:lang w:val="nl-NL"/>
        </w:rPr>
        <w:t xml:space="preserve"> </w:t>
      </w:r>
      <w:r w:rsidRPr="003746EA">
        <w:rPr>
          <w:rFonts w:ascii="Times New Roman" w:hAnsi="Times New Roman" w:cs="Times New Roman"/>
          <w:sz w:val="28"/>
          <w:szCs w:val="28"/>
          <w:lang w:val="nl-NL"/>
        </w:rPr>
        <w:t>đó</w:t>
      </w:r>
      <w:r>
        <w:rPr>
          <w:rFonts w:ascii="Times New Roman" w:hAnsi="Times New Roman" w:cs="Times New Roman"/>
          <w:sz w:val="28"/>
          <w:szCs w:val="28"/>
          <w:lang w:val="nl-NL"/>
        </w:rPr>
        <w:t xml:space="preserve">, </w:t>
      </w:r>
      <w:r w:rsidR="00F52125">
        <w:rPr>
          <w:rFonts w:ascii="Times New Roman" w:hAnsi="Times New Roman" w:cs="Times New Roman"/>
          <w:sz w:val="28"/>
          <w:szCs w:val="28"/>
          <w:lang w:val="nl-NL"/>
        </w:rPr>
        <w:t>d</w:t>
      </w:r>
      <w:r w:rsidR="00F52125" w:rsidRPr="00F52125">
        <w:rPr>
          <w:rFonts w:ascii="Times New Roman" w:hAnsi="Times New Roman" w:cs="Times New Roman"/>
          <w:sz w:val="28"/>
          <w:szCs w:val="28"/>
          <w:lang w:val="nl-NL"/>
        </w:rPr>
        <w:t>ự</w:t>
      </w:r>
      <w:r w:rsidR="00F52125">
        <w:rPr>
          <w:rFonts w:ascii="Times New Roman" w:hAnsi="Times New Roman" w:cs="Times New Roman"/>
          <w:sz w:val="28"/>
          <w:szCs w:val="28"/>
          <w:lang w:val="nl-NL"/>
        </w:rPr>
        <w:t xml:space="preserve"> b</w:t>
      </w:r>
      <w:r w:rsidR="00F52125" w:rsidRPr="00F52125">
        <w:rPr>
          <w:rFonts w:ascii="Times New Roman" w:hAnsi="Times New Roman" w:cs="Times New Roman"/>
          <w:sz w:val="28"/>
          <w:szCs w:val="28"/>
          <w:lang w:val="nl-NL"/>
        </w:rPr>
        <w:t>á</w:t>
      </w:r>
      <w:r w:rsidR="00F52125">
        <w:rPr>
          <w:rFonts w:ascii="Times New Roman" w:hAnsi="Times New Roman" w:cs="Times New Roman"/>
          <w:sz w:val="28"/>
          <w:szCs w:val="28"/>
          <w:lang w:val="nl-NL"/>
        </w:rPr>
        <w:t>o n</w:t>
      </w:r>
      <w:r w:rsidR="00F52125" w:rsidRPr="00F52125">
        <w:rPr>
          <w:rFonts w:ascii="Times New Roman" w:hAnsi="Times New Roman" w:cs="Times New Roman"/>
          <w:sz w:val="28"/>
          <w:szCs w:val="28"/>
          <w:lang w:val="nl-NL"/>
        </w:rPr>
        <w:t>ă</w:t>
      </w:r>
      <w:r w:rsidR="00F52125">
        <w:rPr>
          <w:rFonts w:ascii="Times New Roman" w:hAnsi="Times New Roman" w:cs="Times New Roman"/>
          <w:sz w:val="28"/>
          <w:szCs w:val="28"/>
          <w:lang w:val="nl-NL"/>
        </w:rPr>
        <w:t xml:space="preserve">m </w:t>
      </w:r>
      <w:r w:rsidR="00F52125">
        <w:rPr>
          <w:rFonts w:ascii="Times New Roman" w:hAnsi="Times New Roman" w:cs="Times New Roman"/>
          <w:sz w:val="28"/>
          <w:szCs w:val="28"/>
          <w:lang w:val="nl-NL"/>
        </w:rPr>
        <w:lastRenderedPageBreak/>
        <w:t>2018 sau khi m</w:t>
      </w:r>
      <w:r w:rsidR="00F52125" w:rsidRPr="00F52125">
        <w:rPr>
          <w:rFonts w:ascii="Times New Roman" w:hAnsi="Times New Roman" w:cs="Times New Roman"/>
          <w:sz w:val="28"/>
          <w:szCs w:val="28"/>
          <w:lang w:val="nl-NL"/>
        </w:rPr>
        <w:t>ộ</w:t>
      </w:r>
      <w:r w:rsidR="00F52125">
        <w:rPr>
          <w:rFonts w:ascii="Times New Roman" w:hAnsi="Times New Roman" w:cs="Times New Roman"/>
          <w:sz w:val="28"/>
          <w:szCs w:val="28"/>
          <w:lang w:val="nl-NL"/>
        </w:rPr>
        <w:t>t s</w:t>
      </w:r>
      <w:r w:rsidR="00F52125" w:rsidRPr="00F52125">
        <w:rPr>
          <w:rFonts w:ascii="Times New Roman" w:hAnsi="Times New Roman" w:cs="Times New Roman"/>
          <w:sz w:val="28"/>
          <w:szCs w:val="28"/>
          <w:lang w:val="nl-NL"/>
        </w:rPr>
        <w:t>ố</w:t>
      </w:r>
      <w:r w:rsidR="00F52125">
        <w:rPr>
          <w:rFonts w:ascii="Times New Roman" w:hAnsi="Times New Roman" w:cs="Times New Roman"/>
          <w:sz w:val="28"/>
          <w:szCs w:val="28"/>
          <w:lang w:val="nl-NL"/>
        </w:rPr>
        <w:t xml:space="preserve"> d</w:t>
      </w:r>
      <w:r w:rsidR="00F52125" w:rsidRPr="00F52125">
        <w:rPr>
          <w:rFonts w:ascii="Times New Roman" w:hAnsi="Times New Roman" w:cs="Times New Roman"/>
          <w:sz w:val="28"/>
          <w:szCs w:val="28"/>
          <w:lang w:val="nl-NL"/>
        </w:rPr>
        <w:t>ự</w:t>
      </w:r>
      <w:r w:rsidR="00F52125">
        <w:rPr>
          <w:rFonts w:ascii="Times New Roman" w:hAnsi="Times New Roman" w:cs="Times New Roman"/>
          <w:sz w:val="28"/>
          <w:szCs w:val="28"/>
          <w:lang w:val="nl-NL"/>
        </w:rPr>
        <w:t xml:space="preserve"> </w:t>
      </w:r>
      <w:r w:rsidR="00F52125" w:rsidRPr="00F52125">
        <w:rPr>
          <w:rFonts w:ascii="Times New Roman" w:hAnsi="Times New Roman" w:cs="Times New Roman"/>
          <w:sz w:val="28"/>
          <w:szCs w:val="28"/>
          <w:lang w:val="nl-NL"/>
        </w:rPr>
        <w:t>á</w:t>
      </w:r>
      <w:r w:rsidR="00F52125">
        <w:rPr>
          <w:rFonts w:ascii="Times New Roman" w:hAnsi="Times New Roman" w:cs="Times New Roman"/>
          <w:sz w:val="28"/>
          <w:szCs w:val="28"/>
          <w:lang w:val="nl-NL"/>
        </w:rPr>
        <w:t>n c</w:t>
      </w:r>
      <w:r w:rsidR="00F52125" w:rsidRPr="00F52125">
        <w:rPr>
          <w:rFonts w:ascii="Times New Roman" w:hAnsi="Times New Roman" w:cs="Times New Roman"/>
          <w:sz w:val="28"/>
          <w:szCs w:val="28"/>
          <w:lang w:val="nl-NL"/>
        </w:rPr>
        <w:t>ó</w:t>
      </w:r>
      <w:r w:rsidR="00F52125">
        <w:rPr>
          <w:rFonts w:ascii="Times New Roman" w:hAnsi="Times New Roman" w:cs="Times New Roman"/>
          <w:sz w:val="28"/>
          <w:szCs w:val="28"/>
          <w:lang w:val="nl-NL"/>
        </w:rPr>
        <w:t xml:space="preserve"> c</w:t>
      </w:r>
      <w:r w:rsidR="00F52125" w:rsidRPr="00F52125">
        <w:rPr>
          <w:rFonts w:ascii="Times New Roman" w:hAnsi="Times New Roman" w:cs="Times New Roman"/>
          <w:sz w:val="28"/>
          <w:szCs w:val="28"/>
          <w:lang w:val="nl-NL"/>
        </w:rPr>
        <w:t>ô</w:t>
      </w:r>
      <w:r w:rsidR="00F52125">
        <w:rPr>
          <w:rFonts w:ascii="Times New Roman" w:hAnsi="Times New Roman" w:cs="Times New Roman"/>
          <w:sz w:val="28"/>
          <w:szCs w:val="28"/>
          <w:lang w:val="nl-NL"/>
        </w:rPr>
        <w:t>ng su</w:t>
      </w:r>
      <w:r w:rsidR="00F52125" w:rsidRPr="00F52125">
        <w:rPr>
          <w:rFonts w:ascii="Times New Roman" w:hAnsi="Times New Roman" w:cs="Times New Roman"/>
          <w:sz w:val="28"/>
          <w:szCs w:val="28"/>
          <w:lang w:val="nl-NL"/>
        </w:rPr>
        <w:t>ấ</w:t>
      </w:r>
      <w:r w:rsidR="00F52125">
        <w:rPr>
          <w:rFonts w:ascii="Times New Roman" w:hAnsi="Times New Roman" w:cs="Times New Roman"/>
          <w:sz w:val="28"/>
          <w:szCs w:val="28"/>
          <w:lang w:val="nl-NL"/>
        </w:rPr>
        <w:t>t l</w:t>
      </w:r>
      <w:r w:rsidR="00F52125" w:rsidRPr="00F52125">
        <w:rPr>
          <w:rFonts w:ascii="Times New Roman" w:hAnsi="Times New Roman" w:cs="Times New Roman"/>
          <w:sz w:val="28"/>
          <w:szCs w:val="28"/>
          <w:lang w:val="nl-NL"/>
        </w:rPr>
        <w:t>ớ</w:t>
      </w:r>
      <w:r w:rsidR="00F52125">
        <w:rPr>
          <w:rFonts w:ascii="Times New Roman" w:hAnsi="Times New Roman" w:cs="Times New Roman"/>
          <w:sz w:val="28"/>
          <w:szCs w:val="28"/>
          <w:lang w:val="nl-NL"/>
        </w:rPr>
        <w:t>n ti</w:t>
      </w:r>
      <w:r w:rsidR="00F52125" w:rsidRPr="00F52125">
        <w:rPr>
          <w:rFonts w:ascii="Times New Roman" w:hAnsi="Times New Roman" w:cs="Times New Roman"/>
          <w:sz w:val="28"/>
          <w:szCs w:val="28"/>
          <w:lang w:val="nl-NL"/>
        </w:rPr>
        <w:t>ế</w:t>
      </w:r>
      <w:r w:rsidR="00F52125">
        <w:rPr>
          <w:rFonts w:ascii="Times New Roman" w:hAnsi="Times New Roman" w:cs="Times New Roman"/>
          <w:sz w:val="28"/>
          <w:szCs w:val="28"/>
          <w:lang w:val="nl-NL"/>
        </w:rPr>
        <w:t>p t</w:t>
      </w:r>
      <w:r w:rsidR="00F52125" w:rsidRPr="00F52125">
        <w:rPr>
          <w:rFonts w:ascii="Times New Roman" w:hAnsi="Times New Roman" w:cs="Times New Roman"/>
          <w:sz w:val="28"/>
          <w:szCs w:val="28"/>
          <w:lang w:val="nl-NL"/>
        </w:rPr>
        <w:t>ụ</w:t>
      </w:r>
      <w:r w:rsidR="00F52125">
        <w:rPr>
          <w:rFonts w:ascii="Times New Roman" w:hAnsi="Times New Roman" w:cs="Times New Roman"/>
          <w:sz w:val="28"/>
          <w:szCs w:val="28"/>
          <w:lang w:val="nl-NL"/>
        </w:rPr>
        <w:t>c h</w:t>
      </w:r>
      <w:r w:rsidR="00F52125" w:rsidRPr="00F52125">
        <w:rPr>
          <w:rFonts w:ascii="Times New Roman" w:hAnsi="Times New Roman" w:cs="Times New Roman"/>
          <w:sz w:val="28"/>
          <w:szCs w:val="28"/>
          <w:lang w:val="nl-NL"/>
        </w:rPr>
        <w:t>oàn</w:t>
      </w:r>
      <w:r w:rsidR="00F52125">
        <w:rPr>
          <w:rFonts w:ascii="Times New Roman" w:hAnsi="Times New Roman" w:cs="Times New Roman"/>
          <w:sz w:val="28"/>
          <w:szCs w:val="28"/>
          <w:lang w:val="nl-NL"/>
        </w:rPr>
        <w:t xml:space="preserve"> th</w:t>
      </w:r>
      <w:r w:rsidR="00F52125" w:rsidRPr="00F52125">
        <w:rPr>
          <w:rFonts w:ascii="Times New Roman" w:hAnsi="Times New Roman" w:cs="Times New Roman"/>
          <w:sz w:val="28"/>
          <w:szCs w:val="28"/>
          <w:lang w:val="nl-NL"/>
        </w:rPr>
        <w:t>àn</w:t>
      </w:r>
      <w:r w:rsidR="00F52125">
        <w:rPr>
          <w:rFonts w:ascii="Times New Roman" w:hAnsi="Times New Roman" w:cs="Times New Roman"/>
          <w:sz w:val="28"/>
          <w:szCs w:val="28"/>
          <w:lang w:val="nl-NL"/>
        </w:rPr>
        <w:t>h v</w:t>
      </w:r>
      <w:r w:rsidR="00F52125" w:rsidRPr="00F52125">
        <w:rPr>
          <w:rFonts w:ascii="Times New Roman" w:hAnsi="Times New Roman" w:cs="Times New Roman"/>
          <w:sz w:val="28"/>
          <w:szCs w:val="28"/>
          <w:lang w:val="nl-NL"/>
        </w:rPr>
        <w:t>à</w:t>
      </w:r>
      <w:r w:rsidR="00F52125">
        <w:rPr>
          <w:rFonts w:ascii="Times New Roman" w:hAnsi="Times New Roman" w:cs="Times New Roman"/>
          <w:sz w:val="28"/>
          <w:szCs w:val="28"/>
          <w:lang w:val="nl-NL"/>
        </w:rPr>
        <w:t xml:space="preserve"> </w:t>
      </w:r>
      <w:r w:rsidR="00F52125" w:rsidRPr="00F52125">
        <w:rPr>
          <w:rFonts w:ascii="Times New Roman" w:hAnsi="Times New Roman" w:cs="Times New Roman"/>
          <w:sz w:val="28"/>
          <w:szCs w:val="28"/>
          <w:lang w:val="nl-NL"/>
        </w:rPr>
        <w:t>đ</w:t>
      </w:r>
      <w:r w:rsidR="00F52125">
        <w:rPr>
          <w:rFonts w:ascii="Times New Roman" w:hAnsi="Times New Roman" w:cs="Times New Roman"/>
          <w:sz w:val="28"/>
          <w:szCs w:val="28"/>
          <w:lang w:val="nl-NL"/>
        </w:rPr>
        <w:t>i v</w:t>
      </w:r>
      <w:r w:rsidR="00F52125" w:rsidRPr="00F52125">
        <w:rPr>
          <w:rFonts w:ascii="Times New Roman" w:hAnsi="Times New Roman" w:cs="Times New Roman"/>
          <w:sz w:val="28"/>
          <w:szCs w:val="28"/>
          <w:lang w:val="nl-NL"/>
        </w:rPr>
        <w:t>à</w:t>
      </w:r>
      <w:r w:rsidR="00F52125">
        <w:rPr>
          <w:rFonts w:ascii="Times New Roman" w:hAnsi="Times New Roman" w:cs="Times New Roman"/>
          <w:sz w:val="28"/>
          <w:szCs w:val="28"/>
          <w:lang w:val="nl-NL"/>
        </w:rPr>
        <w:t>o h</w:t>
      </w:r>
      <w:r w:rsidR="00F52125" w:rsidRPr="00F52125">
        <w:rPr>
          <w:rFonts w:ascii="Times New Roman" w:hAnsi="Times New Roman" w:cs="Times New Roman"/>
          <w:sz w:val="28"/>
          <w:szCs w:val="28"/>
          <w:lang w:val="nl-NL"/>
        </w:rPr>
        <w:t>oạt</w:t>
      </w:r>
      <w:r w:rsidR="00F52125">
        <w:rPr>
          <w:rFonts w:ascii="Times New Roman" w:hAnsi="Times New Roman" w:cs="Times New Roman"/>
          <w:sz w:val="28"/>
          <w:szCs w:val="28"/>
          <w:lang w:val="nl-NL"/>
        </w:rPr>
        <w:t xml:space="preserve"> đ</w:t>
      </w:r>
      <w:r w:rsidR="00F52125" w:rsidRPr="00F52125">
        <w:rPr>
          <w:rFonts w:ascii="Times New Roman" w:hAnsi="Times New Roman" w:cs="Times New Roman"/>
          <w:sz w:val="28"/>
          <w:szCs w:val="28"/>
          <w:lang w:val="nl-NL"/>
        </w:rPr>
        <w:t>ộ</w:t>
      </w:r>
      <w:r w:rsidR="00F52125">
        <w:rPr>
          <w:rFonts w:ascii="Times New Roman" w:hAnsi="Times New Roman" w:cs="Times New Roman"/>
          <w:sz w:val="28"/>
          <w:szCs w:val="28"/>
          <w:lang w:val="nl-NL"/>
        </w:rPr>
        <w:t>ng</w:t>
      </w:r>
      <w:r w:rsidR="003364F8">
        <w:rPr>
          <w:rFonts w:ascii="Times New Roman" w:hAnsi="Times New Roman" w:cs="Times New Roman"/>
          <w:sz w:val="28"/>
          <w:szCs w:val="28"/>
          <w:lang w:val="nl-NL"/>
        </w:rPr>
        <w:t xml:space="preserve"> nh</w:t>
      </w:r>
      <w:r w:rsidR="003364F8" w:rsidRPr="003364F8">
        <w:rPr>
          <w:rFonts w:ascii="Times New Roman" w:hAnsi="Times New Roman" w:cs="Times New Roman"/>
          <w:sz w:val="28"/>
          <w:szCs w:val="28"/>
          <w:lang w:val="nl-NL"/>
        </w:rPr>
        <w:t>ư</w:t>
      </w:r>
      <w:r w:rsidR="003364F8">
        <w:rPr>
          <w:rFonts w:ascii="Times New Roman" w:hAnsi="Times New Roman" w:cs="Times New Roman"/>
          <w:sz w:val="28"/>
          <w:szCs w:val="28"/>
          <w:lang w:val="nl-NL"/>
        </w:rPr>
        <w:t xml:space="preserve"> : Xi m</w:t>
      </w:r>
      <w:r w:rsidR="003364F8" w:rsidRPr="003364F8">
        <w:rPr>
          <w:rFonts w:ascii="Times New Roman" w:hAnsi="Times New Roman" w:cs="Times New Roman"/>
          <w:sz w:val="28"/>
          <w:szCs w:val="28"/>
          <w:lang w:val="nl-NL"/>
        </w:rPr>
        <w:t>ăn</w:t>
      </w:r>
      <w:r w:rsidR="003364F8">
        <w:rPr>
          <w:rFonts w:ascii="Times New Roman" w:hAnsi="Times New Roman" w:cs="Times New Roman"/>
          <w:sz w:val="28"/>
          <w:szCs w:val="28"/>
          <w:lang w:val="nl-NL"/>
        </w:rPr>
        <w:t>g S</w:t>
      </w:r>
      <w:r w:rsidR="003364F8" w:rsidRPr="003364F8">
        <w:rPr>
          <w:rFonts w:ascii="Times New Roman" w:hAnsi="Times New Roman" w:cs="Times New Roman"/>
          <w:sz w:val="28"/>
          <w:szCs w:val="28"/>
          <w:lang w:val="nl-NL"/>
        </w:rPr>
        <w:t>ô</w:t>
      </w:r>
      <w:r w:rsidR="003364F8">
        <w:rPr>
          <w:rFonts w:ascii="Times New Roman" w:hAnsi="Times New Roman" w:cs="Times New Roman"/>
          <w:sz w:val="28"/>
          <w:szCs w:val="28"/>
          <w:lang w:val="nl-NL"/>
        </w:rPr>
        <w:t xml:space="preserve">ng Lam giai </w:t>
      </w:r>
      <w:r w:rsidR="003364F8" w:rsidRPr="003364F8">
        <w:rPr>
          <w:rFonts w:ascii="Times New Roman" w:hAnsi="Times New Roman" w:cs="Times New Roman"/>
          <w:sz w:val="28"/>
          <w:szCs w:val="28"/>
          <w:lang w:val="nl-NL"/>
        </w:rPr>
        <w:t>đoạn</w:t>
      </w:r>
      <w:r w:rsidR="003364F8">
        <w:rPr>
          <w:rFonts w:ascii="Times New Roman" w:hAnsi="Times New Roman" w:cs="Times New Roman"/>
          <w:sz w:val="28"/>
          <w:szCs w:val="28"/>
          <w:lang w:val="nl-NL"/>
        </w:rPr>
        <w:t xml:space="preserve"> 2, Xi m</w:t>
      </w:r>
      <w:r w:rsidR="003364F8" w:rsidRPr="003364F8">
        <w:rPr>
          <w:rFonts w:ascii="Times New Roman" w:hAnsi="Times New Roman" w:cs="Times New Roman"/>
          <w:sz w:val="28"/>
          <w:szCs w:val="28"/>
          <w:lang w:val="nl-NL"/>
        </w:rPr>
        <w:t>ă</w:t>
      </w:r>
      <w:r w:rsidR="003364F8">
        <w:rPr>
          <w:rFonts w:ascii="Times New Roman" w:hAnsi="Times New Roman" w:cs="Times New Roman"/>
          <w:sz w:val="28"/>
          <w:szCs w:val="28"/>
          <w:lang w:val="nl-NL"/>
        </w:rPr>
        <w:t>ng T</w:t>
      </w:r>
      <w:r w:rsidR="003364F8" w:rsidRPr="003364F8">
        <w:rPr>
          <w:rFonts w:ascii="Times New Roman" w:hAnsi="Times New Roman" w:cs="Times New Roman"/>
          <w:sz w:val="28"/>
          <w:szCs w:val="28"/>
          <w:lang w:val="nl-NL"/>
        </w:rPr>
        <w:t>â</w:t>
      </w:r>
      <w:r w:rsidR="003364F8">
        <w:rPr>
          <w:rFonts w:ascii="Times New Roman" w:hAnsi="Times New Roman" w:cs="Times New Roman"/>
          <w:sz w:val="28"/>
          <w:szCs w:val="28"/>
          <w:lang w:val="nl-NL"/>
        </w:rPr>
        <w:t>n Th</w:t>
      </w:r>
      <w:r w:rsidR="003364F8" w:rsidRPr="003364F8">
        <w:rPr>
          <w:rFonts w:ascii="Times New Roman" w:hAnsi="Times New Roman" w:cs="Times New Roman"/>
          <w:sz w:val="28"/>
          <w:szCs w:val="28"/>
          <w:lang w:val="nl-NL"/>
        </w:rPr>
        <w:t>ắng</w:t>
      </w:r>
      <w:r w:rsidR="003364F8">
        <w:rPr>
          <w:rFonts w:ascii="Times New Roman" w:hAnsi="Times New Roman" w:cs="Times New Roman"/>
          <w:sz w:val="28"/>
          <w:szCs w:val="28"/>
          <w:lang w:val="nl-NL"/>
        </w:rPr>
        <w:t>, Xi m</w:t>
      </w:r>
      <w:r w:rsidR="003364F8" w:rsidRPr="003364F8">
        <w:rPr>
          <w:rFonts w:ascii="Times New Roman" w:hAnsi="Times New Roman" w:cs="Times New Roman"/>
          <w:sz w:val="28"/>
          <w:szCs w:val="28"/>
          <w:lang w:val="nl-NL"/>
        </w:rPr>
        <w:t>ă</w:t>
      </w:r>
      <w:r w:rsidR="003364F8">
        <w:rPr>
          <w:rFonts w:ascii="Times New Roman" w:hAnsi="Times New Roman" w:cs="Times New Roman"/>
          <w:sz w:val="28"/>
          <w:szCs w:val="28"/>
          <w:lang w:val="nl-NL"/>
        </w:rPr>
        <w:t>ng Xu</w:t>
      </w:r>
      <w:r w:rsidR="003364F8" w:rsidRPr="003364F8">
        <w:rPr>
          <w:rFonts w:ascii="Times New Roman" w:hAnsi="Times New Roman" w:cs="Times New Roman"/>
          <w:sz w:val="28"/>
          <w:szCs w:val="28"/>
          <w:lang w:val="nl-NL"/>
        </w:rPr>
        <w:t>â</w:t>
      </w:r>
      <w:r w:rsidR="003364F8">
        <w:rPr>
          <w:rFonts w:ascii="Times New Roman" w:hAnsi="Times New Roman" w:cs="Times New Roman"/>
          <w:sz w:val="28"/>
          <w:szCs w:val="28"/>
          <w:lang w:val="nl-NL"/>
        </w:rPr>
        <w:t>n Th</w:t>
      </w:r>
      <w:r w:rsidR="003364F8" w:rsidRPr="003364F8">
        <w:rPr>
          <w:rFonts w:ascii="Times New Roman" w:hAnsi="Times New Roman" w:cs="Times New Roman"/>
          <w:sz w:val="28"/>
          <w:szCs w:val="28"/>
          <w:lang w:val="nl-NL"/>
        </w:rPr>
        <w:t>àn</w:t>
      </w:r>
      <w:r w:rsidR="003364F8">
        <w:rPr>
          <w:rFonts w:ascii="Times New Roman" w:hAnsi="Times New Roman" w:cs="Times New Roman"/>
          <w:sz w:val="28"/>
          <w:szCs w:val="28"/>
          <w:lang w:val="nl-NL"/>
        </w:rPr>
        <w:t>h 2...</w:t>
      </w:r>
      <w:r w:rsidR="00F52125">
        <w:rPr>
          <w:rFonts w:ascii="Times New Roman" w:hAnsi="Times New Roman" w:cs="Times New Roman"/>
          <w:sz w:val="28"/>
          <w:szCs w:val="28"/>
          <w:lang w:val="nl-NL"/>
        </w:rPr>
        <w:t>, ng</w:t>
      </w:r>
      <w:r w:rsidR="00F52125" w:rsidRPr="00F52125">
        <w:rPr>
          <w:rFonts w:ascii="Times New Roman" w:hAnsi="Times New Roman" w:cs="Times New Roman"/>
          <w:sz w:val="28"/>
          <w:szCs w:val="28"/>
          <w:lang w:val="nl-NL"/>
        </w:rPr>
        <w:t>àn</w:t>
      </w:r>
      <w:r w:rsidR="00F52125">
        <w:rPr>
          <w:rFonts w:ascii="Times New Roman" w:hAnsi="Times New Roman" w:cs="Times New Roman"/>
          <w:sz w:val="28"/>
          <w:szCs w:val="28"/>
          <w:lang w:val="nl-NL"/>
        </w:rPr>
        <w:t>h xi m</w:t>
      </w:r>
      <w:r w:rsidR="00F52125" w:rsidRPr="00F52125">
        <w:rPr>
          <w:rFonts w:ascii="Times New Roman" w:hAnsi="Times New Roman" w:cs="Times New Roman"/>
          <w:sz w:val="28"/>
          <w:szCs w:val="28"/>
          <w:lang w:val="nl-NL"/>
        </w:rPr>
        <w:t>ăn</w:t>
      </w:r>
      <w:r w:rsidR="00F52125">
        <w:rPr>
          <w:rFonts w:ascii="Times New Roman" w:hAnsi="Times New Roman" w:cs="Times New Roman"/>
          <w:sz w:val="28"/>
          <w:szCs w:val="28"/>
          <w:lang w:val="nl-NL"/>
        </w:rPr>
        <w:t>g s</w:t>
      </w:r>
      <w:r w:rsidR="00F52125" w:rsidRPr="00F52125">
        <w:rPr>
          <w:rFonts w:ascii="Times New Roman" w:hAnsi="Times New Roman" w:cs="Times New Roman"/>
          <w:sz w:val="28"/>
          <w:szCs w:val="28"/>
          <w:lang w:val="nl-NL"/>
        </w:rPr>
        <w:t>ẽ</w:t>
      </w:r>
      <w:r w:rsidR="00F52125">
        <w:rPr>
          <w:rFonts w:ascii="Times New Roman" w:hAnsi="Times New Roman" w:cs="Times New Roman"/>
          <w:sz w:val="28"/>
          <w:szCs w:val="28"/>
          <w:lang w:val="nl-NL"/>
        </w:rPr>
        <w:t xml:space="preserve"> d</w:t>
      </w:r>
      <w:r w:rsidR="00F52125" w:rsidRPr="00F52125">
        <w:rPr>
          <w:rFonts w:ascii="Times New Roman" w:hAnsi="Times New Roman" w:cs="Times New Roman"/>
          <w:sz w:val="28"/>
          <w:szCs w:val="28"/>
          <w:lang w:val="nl-NL"/>
        </w:rPr>
        <w:t>ư</w:t>
      </w:r>
      <w:r w:rsidR="00F52125">
        <w:rPr>
          <w:rFonts w:ascii="Times New Roman" w:hAnsi="Times New Roman" w:cs="Times New Roman"/>
          <w:sz w:val="28"/>
          <w:szCs w:val="28"/>
          <w:lang w:val="nl-NL"/>
        </w:rPr>
        <w:t xml:space="preserve"> cung t</w:t>
      </w:r>
      <w:r w:rsidR="00F52125" w:rsidRPr="00F52125">
        <w:rPr>
          <w:rFonts w:ascii="Times New Roman" w:hAnsi="Times New Roman" w:cs="Times New Roman"/>
          <w:sz w:val="28"/>
          <w:szCs w:val="28"/>
          <w:lang w:val="nl-NL"/>
        </w:rPr>
        <w:t>ừ</w:t>
      </w:r>
      <w:r w:rsidR="00F52125">
        <w:rPr>
          <w:rFonts w:ascii="Times New Roman" w:hAnsi="Times New Roman" w:cs="Times New Roman"/>
          <w:sz w:val="28"/>
          <w:szCs w:val="28"/>
          <w:lang w:val="nl-NL"/>
        </w:rPr>
        <w:t xml:space="preserve"> 25% - 30% so v</w:t>
      </w:r>
      <w:r w:rsidR="00F52125" w:rsidRPr="00F52125">
        <w:rPr>
          <w:rFonts w:ascii="Times New Roman" w:hAnsi="Times New Roman" w:cs="Times New Roman"/>
          <w:sz w:val="28"/>
          <w:szCs w:val="28"/>
          <w:lang w:val="nl-NL"/>
        </w:rPr>
        <w:t>ớ</w:t>
      </w:r>
      <w:r w:rsidR="00F52125">
        <w:rPr>
          <w:rFonts w:ascii="Times New Roman" w:hAnsi="Times New Roman" w:cs="Times New Roman"/>
          <w:sz w:val="28"/>
          <w:szCs w:val="28"/>
          <w:lang w:val="nl-NL"/>
        </w:rPr>
        <w:t>i nhu c</w:t>
      </w:r>
      <w:r w:rsidR="00F52125" w:rsidRPr="00F52125">
        <w:rPr>
          <w:rFonts w:ascii="Times New Roman" w:hAnsi="Times New Roman" w:cs="Times New Roman"/>
          <w:sz w:val="28"/>
          <w:szCs w:val="28"/>
          <w:lang w:val="nl-NL"/>
        </w:rPr>
        <w:t>ầ</w:t>
      </w:r>
      <w:r w:rsidR="00F52125">
        <w:rPr>
          <w:rFonts w:ascii="Times New Roman" w:hAnsi="Times New Roman" w:cs="Times New Roman"/>
          <w:sz w:val="28"/>
          <w:szCs w:val="28"/>
          <w:lang w:val="nl-NL"/>
        </w:rPr>
        <w:t>u ti</w:t>
      </w:r>
      <w:r w:rsidR="00F52125" w:rsidRPr="00F52125">
        <w:rPr>
          <w:rFonts w:ascii="Times New Roman" w:hAnsi="Times New Roman" w:cs="Times New Roman"/>
          <w:sz w:val="28"/>
          <w:szCs w:val="28"/>
          <w:lang w:val="nl-NL"/>
        </w:rPr>
        <w:t>ê</w:t>
      </w:r>
      <w:r w:rsidR="00F52125">
        <w:rPr>
          <w:rFonts w:ascii="Times New Roman" w:hAnsi="Times New Roman" w:cs="Times New Roman"/>
          <w:sz w:val="28"/>
          <w:szCs w:val="28"/>
          <w:lang w:val="nl-NL"/>
        </w:rPr>
        <w:t>u th</w:t>
      </w:r>
      <w:r w:rsidR="00F52125" w:rsidRPr="00F52125">
        <w:rPr>
          <w:rFonts w:ascii="Times New Roman" w:hAnsi="Times New Roman" w:cs="Times New Roman"/>
          <w:sz w:val="28"/>
          <w:szCs w:val="28"/>
          <w:lang w:val="nl-NL"/>
        </w:rPr>
        <w:t>ụ</w:t>
      </w:r>
      <w:r w:rsidR="00F52125">
        <w:rPr>
          <w:rFonts w:ascii="Times New Roman" w:hAnsi="Times New Roman" w:cs="Times New Roman"/>
          <w:sz w:val="28"/>
          <w:szCs w:val="28"/>
          <w:lang w:val="nl-NL"/>
        </w:rPr>
        <w:t xml:space="preserve"> n</w:t>
      </w:r>
      <w:r w:rsidR="00F52125" w:rsidRPr="00F52125">
        <w:rPr>
          <w:rFonts w:ascii="Times New Roman" w:hAnsi="Times New Roman" w:cs="Times New Roman"/>
          <w:sz w:val="28"/>
          <w:szCs w:val="28"/>
          <w:lang w:val="nl-NL"/>
        </w:rPr>
        <w:t>ộ</w:t>
      </w:r>
      <w:r w:rsidR="00F52125">
        <w:rPr>
          <w:rFonts w:ascii="Times New Roman" w:hAnsi="Times New Roman" w:cs="Times New Roman"/>
          <w:sz w:val="28"/>
          <w:szCs w:val="28"/>
          <w:lang w:val="nl-NL"/>
        </w:rPr>
        <w:t xml:space="preserve">i </w:t>
      </w:r>
      <w:r w:rsidR="00F52125" w:rsidRPr="00F52125">
        <w:rPr>
          <w:rFonts w:ascii="Times New Roman" w:hAnsi="Times New Roman" w:cs="Times New Roman"/>
          <w:sz w:val="28"/>
          <w:szCs w:val="28"/>
          <w:lang w:val="nl-NL"/>
        </w:rPr>
        <w:t>địa</w:t>
      </w:r>
      <w:r w:rsidR="00F52125">
        <w:rPr>
          <w:rFonts w:ascii="Times New Roman" w:hAnsi="Times New Roman" w:cs="Times New Roman"/>
          <w:sz w:val="28"/>
          <w:szCs w:val="28"/>
          <w:lang w:val="nl-NL"/>
        </w:rPr>
        <w:t>,</w:t>
      </w:r>
      <w:r>
        <w:rPr>
          <w:rFonts w:ascii="Times New Roman" w:hAnsi="Times New Roman" w:cs="Times New Roman"/>
          <w:sz w:val="28"/>
          <w:szCs w:val="28"/>
          <w:lang w:val="nl-NL"/>
        </w:rPr>
        <w:t xml:space="preserve"> l</w:t>
      </w:r>
      <w:r w:rsidRPr="003746EA">
        <w:rPr>
          <w:rFonts w:ascii="Times New Roman" w:hAnsi="Times New Roman" w:cs="Times New Roman"/>
          <w:sz w:val="28"/>
          <w:szCs w:val="28"/>
          <w:lang w:val="nl-NL"/>
        </w:rPr>
        <w:t>à</w:t>
      </w:r>
      <w:r>
        <w:rPr>
          <w:rFonts w:ascii="Times New Roman" w:hAnsi="Times New Roman" w:cs="Times New Roman"/>
          <w:sz w:val="28"/>
          <w:szCs w:val="28"/>
          <w:lang w:val="nl-NL"/>
        </w:rPr>
        <w:t>m t</w:t>
      </w:r>
      <w:r w:rsidRPr="003746EA">
        <w:rPr>
          <w:rFonts w:ascii="Times New Roman" w:hAnsi="Times New Roman" w:cs="Times New Roman"/>
          <w:sz w:val="28"/>
          <w:szCs w:val="28"/>
          <w:lang w:val="nl-NL"/>
        </w:rPr>
        <w:t>ă</w:t>
      </w:r>
      <w:r>
        <w:rPr>
          <w:rFonts w:ascii="Times New Roman" w:hAnsi="Times New Roman" w:cs="Times New Roman"/>
          <w:sz w:val="28"/>
          <w:szCs w:val="28"/>
          <w:lang w:val="nl-NL"/>
        </w:rPr>
        <w:t xml:space="preserve">ng </w:t>
      </w:r>
      <w:r w:rsidRPr="003746EA">
        <w:rPr>
          <w:rFonts w:ascii="Times New Roman" w:hAnsi="Times New Roman" w:cs="Times New Roman"/>
          <w:sz w:val="28"/>
          <w:szCs w:val="28"/>
          <w:lang w:val="nl-NL"/>
        </w:rPr>
        <w:t>áp</w:t>
      </w:r>
      <w:r>
        <w:rPr>
          <w:rFonts w:ascii="Times New Roman" w:hAnsi="Times New Roman" w:cs="Times New Roman"/>
          <w:sz w:val="28"/>
          <w:szCs w:val="28"/>
          <w:lang w:val="nl-NL"/>
        </w:rPr>
        <w:t xml:space="preserve"> l</w:t>
      </w:r>
      <w:r w:rsidRPr="003746EA">
        <w:rPr>
          <w:rFonts w:ascii="Times New Roman" w:hAnsi="Times New Roman" w:cs="Times New Roman"/>
          <w:sz w:val="28"/>
          <w:szCs w:val="28"/>
          <w:lang w:val="nl-NL"/>
        </w:rPr>
        <w:t>ực</w:t>
      </w:r>
      <w:r>
        <w:rPr>
          <w:rFonts w:ascii="Times New Roman" w:hAnsi="Times New Roman" w:cs="Times New Roman"/>
          <w:sz w:val="28"/>
          <w:szCs w:val="28"/>
          <w:lang w:val="nl-NL"/>
        </w:rPr>
        <w:t xml:space="preserve"> ti</w:t>
      </w:r>
      <w:r w:rsidRPr="003746EA">
        <w:rPr>
          <w:rFonts w:ascii="Times New Roman" w:hAnsi="Times New Roman" w:cs="Times New Roman"/>
          <w:sz w:val="28"/>
          <w:szCs w:val="28"/>
          <w:lang w:val="nl-NL"/>
        </w:rPr>
        <w:t>ê</w:t>
      </w:r>
      <w:r>
        <w:rPr>
          <w:rFonts w:ascii="Times New Roman" w:hAnsi="Times New Roman" w:cs="Times New Roman"/>
          <w:sz w:val="28"/>
          <w:szCs w:val="28"/>
          <w:lang w:val="nl-NL"/>
        </w:rPr>
        <w:t>u th</w:t>
      </w:r>
      <w:r w:rsidRPr="003746EA">
        <w:rPr>
          <w:rFonts w:ascii="Times New Roman" w:hAnsi="Times New Roman" w:cs="Times New Roman"/>
          <w:sz w:val="28"/>
          <w:szCs w:val="28"/>
          <w:lang w:val="nl-NL"/>
        </w:rPr>
        <w:t>ụ</w:t>
      </w:r>
      <w:r>
        <w:rPr>
          <w:rFonts w:ascii="Times New Roman" w:hAnsi="Times New Roman" w:cs="Times New Roman"/>
          <w:sz w:val="28"/>
          <w:szCs w:val="28"/>
          <w:lang w:val="nl-NL"/>
        </w:rPr>
        <w:t xml:space="preserve"> c</w:t>
      </w:r>
      <w:r w:rsidRPr="003746EA">
        <w:rPr>
          <w:rFonts w:ascii="Times New Roman" w:hAnsi="Times New Roman" w:cs="Times New Roman"/>
          <w:sz w:val="28"/>
          <w:szCs w:val="28"/>
          <w:lang w:val="nl-NL"/>
        </w:rPr>
        <w:t>ủa</w:t>
      </w:r>
      <w:r>
        <w:rPr>
          <w:rFonts w:ascii="Times New Roman" w:hAnsi="Times New Roman" w:cs="Times New Roman"/>
          <w:sz w:val="28"/>
          <w:szCs w:val="28"/>
          <w:lang w:val="nl-NL"/>
        </w:rPr>
        <w:t xml:space="preserve"> c</w:t>
      </w:r>
      <w:r w:rsidRPr="003746EA">
        <w:rPr>
          <w:rFonts w:ascii="Times New Roman" w:hAnsi="Times New Roman" w:cs="Times New Roman"/>
          <w:sz w:val="28"/>
          <w:szCs w:val="28"/>
          <w:lang w:val="nl-NL"/>
        </w:rPr>
        <w:t>ủa</w:t>
      </w:r>
      <w:r>
        <w:rPr>
          <w:rFonts w:ascii="Times New Roman" w:hAnsi="Times New Roman" w:cs="Times New Roman"/>
          <w:sz w:val="28"/>
          <w:szCs w:val="28"/>
          <w:lang w:val="nl-NL"/>
        </w:rPr>
        <w:t xml:space="preserve"> to</w:t>
      </w:r>
      <w:r w:rsidRPr="003746EA">
        <w:rPr>
          <w:rFonts w:ascii="Times New Roman" w:hAnsi="Times New Roman" w:cs="Times New Roman"/>
          <w:sz w:val="28"/>
          <w:szCs w:val="28"/>
          <w:lang w:val="nl-NL"/>
        </w:rPr>
        <w:t>àn</w:t>
      </w:r>
      <w:r>
        <w:rPr>
          <w:rFonts w:ascii="Times New Roman" w:hAnsi="Times New Roman" w:cs="Times New Roman"/>
          <w:sz w:val="28"/>
          <w:szCs w:val="28"/>
          <w:lang w:val="nl-NL"/>
        </w:rPr>
        <w:t xml:space="preserve"> ng</w:t>
      </w:r>
      <w:r w:rsidRPr="003746EA">
        <w:rPr>
          <w:rFonts w:ascii="Times New Roman" w:hAnsi="Times New Roman" w:cs="Times New Roman"/>
          <w:sz w:val="28"/>
          <w:szCs w:val="28"/>
          <w:lang w:val="nl-NL"/>
        </w:rPr>
        <w:t>ành</w:t>
      </w:r>
      <w:r>
        <w:rPr>
          <w:rFonts w:ascii="Times New Roman" w:hAnsi="Times New Roman" w:cs="Times New Roman"/>
          <w:sz w:val="28"/>
          <w:szCs w:val="28"/>
          <w:lang w:val="nl-NL"/>
        </w:rPr>
        <w:t xml:space="preserve"> xi m</w:t>
      </w:r>
      <w:r w:rsidRPr="003746EA">
        <w:rPr>
          <w:rFonts w:ascii="Times New Roman" w:hAnsi="Times New Roman" w:cs="Times New Roman"/>
          <w:sz w:val="28"/>
          <w:szCs w:val="28"/>
          <w:lang w:val="nl-NL"/>
        </w:rPr>
        <w:t>ăn</w:t>
      </w:r>
      <w:r>
        <w:rPr>
          <w:rFonts w:ascii="Times New Roman" w:hAnsi="Times New Roman" w:cs="Times New Roman"/>
          <w:sz w:val="28"/>
          <w:szCs w:val="28"/>
          <w:lang w:val="nl-NL"/>
        </w:rPr>
        <w:t>g</w:t>
      </w:r>
      <w:r w:rsidR="00F52125">
        <w:rPr>
          <w:rFonts w:ascii="Times New Roman" w:hAnsi="Times New Roman" w:cs="Times New Roman"/>
          <w:sz w:val="28"/>
          <w:szCs w:val="28"/>
          <w:lang w:val="nl-NL"/>
        </w:rPr>
        <w:t>, đ</w:t>
      </w:r>
      <w:r w:rsidR="00F52125" w:rsidRPr="00F52125">
        <w:rPr>
          <w:rFonts w:ascii="Times New Roman" w:hAnsi="Times New Roman" w:cs="Times New Roman"/>
          <w:sz w:val="28"/>
          <w:szCs w:val="28"/>
          <w:lang w:val="nl-NL"/>
        </w:rPr>
        <w:t>ặ</w:t>
      </w:r>
      <w:r w:rsidR="00F52125">
        <w:rPr>
          <w:rFonts w:ascii="Times New Roman" w:hAnsi="Times New Roman" w:cs="Times New Roman"/>
          <w:sz w:val="28"/>
          <w:szCs w:val="28"/>
          <w:lang w:val="nl-NL"/>
        </w:rPr>
        <w:t>c bi</w:t>
      </w:r>
      <w:r w:rsidR="00F52125" w:rsidRPr="00F52125">
        <w:rPr>
          <w:rFonts w:ascii="Times New Roman" w:hAnsi="Times New Roman" w:cs="Times New Roman"/>
          <w:sz w:val="28"/>
          <w:szCs w:val="28"/>
          <w:lang w:val="nl-NL"/>
        </w:rPr>
        <w:t>ệ</w:t>
      </w:r>
      <w:r w:rsidR="00F52125">
        <w:rPr>
          <w:rFonts w:ascii="Times New Roman" w:hAnsi="Times New Roman" w:cs="Times New Roman"/>
          <w:sz w:val="28"/>
          <w:szCs w:val="28"/>
          <w:lang w:val="nl-NL"/>
        </w:rPr>
        <w:t>t l</w:t>
      </w:r>
      <w:r w:rsidR="00F52125" w:rsidRPr="00F52125">
        <w:rPr>
          <w:rFonts w:ascii="Times New Roman" w:hAnsi="Times New Roman" w:cs="Times New Roman"/>
          <w:sz w:val="28"/>
          <w:szCs w:val="28"/>
          <w:lang w:val="nl-NL"/>
        </w:rPr>
        <w:t>à</w:t>
      </w:r>
      <w:r w:rsidR="00F52125">
        <w:rPr>
          <w:rFonts w:ascii="Times New Roman" w:hAnsi="Times New Roman" w:cs="Times New Roman"/>
          <w:sz w:val="28"/>
          <w:szCs w:val="28"/>
          <w:lang w:val="nl-NL"/>
        </w:rPr>
        <w:t xml:space="preserve"> </w:t>
      </w:r>
      <w:r w:rsidR="00F52125" w:rsidRPr="00F52125">
        <w:rPr>
          <w:rFonts w:ascii="Times New Roman" w:hAnsi="Times New Roman" w:cs="Times New Roman"/>
          <w:sz w:val="28"/>
          <w:szCs w:val="28"/>
          <w:lang w:val="nl-NL"/>
        </w:rPr>
        <w:t>á</w:t>
      </w:r>
      <w:r w:rsidR="00F52125">
        <w:rPr>
          <w:rFonts w:ascii="Times New Roman" w:hAnsi="Times New Roman" w:cs="Times New Roman"/>
          <w:sz w:val="28"/>
          <w:szCs w:val="28"/>
          <w:lang w:val="nl-NL"/>
        </w:rPr>
        <w:t>p l</w:t>
      </w:r>
      <w:r w:rsidR="00F52125" w:rsidRPr="00F52125">
        <w:rPr>
          <w:rFonts w:ascii="Times New Roman" w:hAnsi="Times New Roman" w:cs="Times New Roman"/>
          <w:sz w:val="28"/>
          <w:szCs w:val="28"/>
          <w:lang w:val="nl-NL"/>
        </w:rPr>
        <w:t>ự</w:t>
      </w:r>
      <w:r w:rsidR="00F52125">
        <w:rPr>
          <w:rFonts w:ascii="Times New Roman" w:hAnsi="Times New Roman" w:cs="Times New Roman"/>
          <w:sz w:val="28"/>
          <w:szCs w:val="28"/>
          <w:lang w:val="nl-NL"/>
        </w:rPr>
        <w:t>c ti</w:t>
      </w:r>
      <w:r w:rsidR="00F52125" w:rsidRPr="00F52125">
        <w:rPr>
          <w:rFonts w:ascii="Times New Roman" w:hAnsi="Times New Roman" w:cs="Times New Roman"/>
          <w:sz w:val="28"/>
          <w:szCs w:val="28"/>
          <w:lang w:val="nl-NL"/>
        </w:rPr>
        <w:t>ê</w:t>
      </w:r>
      <w:r w:rsidR="00F52125">
        <w:rPr>
          <w:rFonts w:ascii="Times New Roman" w:hAnsi="Times New Roman" w:cs="Times New Roman"/>
          <w:sz w:val="28"/>
          <w:szCs w:val="28"/>
          <w:lang w:val="nl-NL"/>
        </w:rPr>
        <w:t>u th</w:t>
      </w:r>
      <w:r w:rsidR="00F52125" w:rsidRPr="00F52125">
        <w:rPr>
          <w:rFonts w:ascii="Times New Roman" w:hAnsi="Times New Roman" w:cs="Times New Roman"/>
          <w:sz w:val="28"/>
          <w:szCs w:val="28"/>
          <w:lang w:val="nl-NL"/>
        </w:rPr>
        <w:t>ụ</w:t>
      </w:r>
      <w:r w:rsidR="00F52125">
        <w:rPr>
          <w:rFonts w:ascii="Times New Roman" w:hAnsi="Times New Roman" w:cs="Times New Roman"/>
          <w:sz w:val="28"/>
          <w:szCs w:val="28"/>
          <w:lang w:val="nl-NL"/>
        </w:rPr>
        <w:t xml:space="preserve"> trong</w:t>
      </w:r>
      <w:r>
        <w:rPr>
          <w:rFonts w:ascii="Times New Roman" w:hAnsi="Times New Roman" w:cs="Times New Roman"/>
          <w:sz w:val="28"/>
          <w:szCs w:val="28"/>
          <w:lang w:val="nl-NL"/>
        </w:rPr>
        <w:t xml:space="preserve"> xu</w:t>
      </w:r>
      <w:r w:rsidRPr="003746EA">
        <w:rPr>
          <w:rFonts w:ascii="Times New Roman" w:hAnsi="Times New Roman" w:cs="Times New Roman"/>
          <w:sz w:val="28"/>
          <w:szCs w:val="28"/>
          <w:lang w:val="nl-NL"/>
        </w:rPr>
        <w:t>ất</w:t>
      </w:r>
      <w:r>
        <w:rPr>
          <w:rFonts w:ascii="Times New Roman" w:hAnsi="Times New Roman" w:cs="Times New Roman"/>
          <w:sz w:val="28"/>
          <w:szCs w:val="28"/>
          <w:lang w:val="nl-NL"/>
        </w:rPr>
        <w:t xml:space="preserve"> kh</w:t>
      </w:r>
      <w:r w:rsidRPr="003746EA">
        <w:rPr>
          <w:rFonts w:ascii="Times New Roman" w:hAnsi="Times New Roman" w:cs="Times New Roman"/>
          <w:sz w:val="28"/>
          <w:szCs w:val="28"/>
          <w:lang w:val="nl-NL"/>
        </w:rPr>
        <w:t>ẩu</w:t>
      </w:r>
      <w:r>
        <w:rPr>
          <w:rFonts w:ascii="Times New Roman" w:hAnsi="Times New Roman" w:cs="Times New Roman"/>
          <w:sz w:val="28"/>
          <w:szCs w:val="28"/>
          <w:lang w:val="nl-NL"/>
        </w:rPr>
        <w:t xml:space="preserve"> xi m</w:t>
      </w:r>
      <w:r w:rsidRPr="003746EA">
        <w:rPr>
          <w:rFonts w:ascii="Times New Roman" w:hAnsi="Times New Roman" w:cs="Times New Roman"/>
          <w:sz w:val="28"/>
          <w:szCs w:val="28"/>
          <w:lang w:val="nl-NL"/>
        </w:rPr>
        <w:t>ă</w:t>
      </w:r>
      <w:r w:rsidR="00F52125">
        <w:rPr>
          <w:rFonts w:ascii="Times New Roman" w:hAnsi="Times New Roman" w:cs="Times New Roman"/>
          <w:sz w:val="28"/>
          <w:szCs w:val="28"/>
          <w:lang w:val="nl-NL"/>
        </w:rPr>
        <w:t>ng</w:t>
      </w:r>
      <w:r>
        <w:rPr>
          <w:rFonts w:ascii="Times New Roman" w:hAnsi="Times New Roman" w:cs="Times New Roman"/>
          <w:sz w:val="28"/>
          <w:szCs w:val="28"/>
          <w:lang w:val="nl-NL"/>
        </w:rPr>
        <w:t>.</w:t>
      </w:r>
    </w:p>
    <w:p w:rsidR="00443E55" w:rsidRPr="003746EA" w:rsidRDefault="00443E55" w:rsidP="00E033A3">
      <w:pPr>
        <w:spacing w:line="312" w:lineRule="auto"/>
        <w:ind w:firstLine="709"/>
        <w:contextualSpacing/>
        <w:jc w:val="both"/>
        <w:rPr>
          <w:rFonts w:ascii="Times New Roman" w:hAnsi="Times New Roman" w:cs="Times New Roman"/>
          <w:sz w:val="28"/>
          <w:szCs w:val="28"/>
          <w:lang w:val="nl-NL"/>
        </w:rPr>
      </w:pPr>
      <w:r w:rsidRPr="003746EA">
        <w:rPr>
          <w:rFonts w:ascii="Times New Roman" w:hAnsi="Times New Roman" w:cs="Times New Roman"/>
          <w:sz w:val="28"/>
          <w:szCs w:val="28"/>
          <w:lang w:val="nl-NL"/>
        </w:rPr>
        <w:t xml:space="preserve">Ngoài những yếu tố thuận lợi giúp Công ty phát triển bền vững thì </w:t>
      </w:r>
      <w:r w:rsidR="00755949" w:rsidRPr="003746EA">
        <w:rPr>
          <w:rFonts w:ascii="Times New Roman" w:hAnsi="Times New Roman" w:cs="Times New Roman"/>
          <w:sz w:val="28"/>
          <w:szCs w:val="28"/>
          <w:lang w:val="nl-NL"/>
        </w:rPr>
        <w:t>t</w:t>
      </w:r>
      <w:r w:rsidRPr="003746EA">
        <w:rPr>
          <w:rFonts w:ascii="Times New Roman" w:hAnsi="Times New Roman" w:cs="Times New Roman"/>
          <w:sz w:val="28"/>
          <w:szCs w:val="28"/>
          <w:lang w:val="nl-NL"/>
        </w:rPr>
        <w:t>ình hình tài chính của Công ty còn gặp rất nhiều khó khăn:</w:t>
      </w:r>
    </w:p>
    <w:p w:rsidR="0046572D" w:rsidRDefault="00443E55" w:rsidP="00E033A3">
      <w:pPr>
        <w:spacing w:line="312" w:lineRule="auto"/>
        <w:ind w:firstLine="709"/>
        <w:contextualSpacing/>
        <w:jc w:val="both"/>
        <w:rPr>
          <w:rFonts w:ascii="Times New Roman" w:hAnsi="Times New Roman" w:cs="Times New Roman"/>
          <w:bCs/>
          <w:sz w:val="28"/>
          <w:szCs w:val="28"/>
          <w:lang w:val="nl-NL"/>
        </w:rPr>
      </w:pPr>
      <w:r w:rsidRPr="003746EA">
        <w:rPr>
          <w:rFonts w:ascii="Times New Roman" w:hAnsi="Times New Roman" w:cs="Times New Roman"/>
          <w:sz w:val="28"/>
          <w:szCs w:val="28"/>
          <w:lang w:val="nl-NL"/>
        </w:rPr>
        <w:t xml:space="preserve">- </w:t>
      </w:r>
      <w:r w:rsidRPr="003746EA">
        <w:rPr>
          <w:rFonts w:ascii="Times New Roman" w:hAnsi="Times New Roman" w:cs="Times New Roman"/>
          <w:bCs/>
          <w:sz w:val="28"/>
          <w:szCs w:val="28"/>
          <w:lang w:val="nl-NL"/>
        </w:rPr>
        <w:t>Dây chuyền sản xuất xi măng lò quay công suất tối đa 1.200 tấn clanhke/ngày liên tục phải dừng để khắc phục sự cố</w:t>
      </w:r>
      <w:r w:rsidR="00080423">
        <w:rPr>
          <w:rFonts w:ascii="Times New Roman" w:hAnsi="Times New Roman" w:cs="Times New Roman"/>
          <w:bCs/>
          <w:sz w:val="28"/>
          <w:szCs w:val="28"/>
          <w:lang w:val="nl-NL"/>
        </w:rPr>
        <w:t xml:space="preserve"> ho</w:t>
      </w:r>
      <w:r w:rsidR="00080423" w:rsidRPr="00080423">
        <w:rPr>
          <w:rFonts w:ascii="Times New Roman" w:hAnsi="Times New Roman" w:cs="Times New Roman"/>
          <w:bCs/>
          <w:sz w:val="28"/>
          <w:szCs w:val="28"/>
          <w:lang w:val="nl-NL"/>
        </w:rPr>
        <w:t>ặ</w:t>
      </w:r>
      <w:r w:rsidR="00080423">
        <w:rPr>
          <w:rFonts w:ascii="Times New Roman" w:hAnsi="Times New Roman" w:cs="Times New Roman"/>
          <w:bCs/>
          <w:sz w:val="28"/>
          <w:szCs w:val="28"/>
          <w:lang w:val="nl-NL"/>
        </w:rPr>
        <w:t>c</w:t>
      </w:r>
      <w:r w:rsidRPr="003746EA">
        <w:rPr>
          <w:rFonts w:ascii="Times New Roman" w:hAnsi="Times New Roman" w:cs="Times New Roman"/>
          <w:bCs/>
          <w:sz w:val="28"/>
          <w:szCs w:val="28"/>
          <w:lang w:val="nl-NL"/>
        </w:rPr>
        <w:t xml:space="preserve"> do thiếu nguyên liệu. Trong năm Công ty đã phải dừng lò tớ</w:t>
      </w:r>
      <w:r w:rsidR="00080423">
        <w:rPr>
          <w:rFonts w:ascii="Times New Roman" w:hAnsi="Times New Roman" w:cs="Times New Roman"/>
          <w:bCs/>
          <w:sz w:val="28"/>
          <w:szCs w:val="28"/>
          <w:lang w:val="nl-NL"/>
        </w:rPr>
        <w:t>i  4.653</w:t>
      </w:r>
      <w:r w:rsidRPr="003746EA">
        <w:rPr>
          <w:rFonts w:ascii="Times New Roman" w:hAnsi="Times New Roman" w:cs="Times New Roman"/>
          <w:bCs/>
          <w:sz w:val="28"/>
          <w:szCs w:val="28"/>
          <w:lang w:val="nl-NL"/>
        </w:rPr>
        <w:t xml:space="preserve"> giờ. Chi phí đưa vào sửa chữa khắc phục sự cố và chi phí đốt lại lò theo đó tăng cao. </w:t>
      </w:r>
      <w:r w:rsidR="00080423">
        <w:rPr>
          <w:rFonts w:ascii="Times New Roman" w:hAnsi="Times New Roman" w:cs="Times New Roman"/>
          <w:bCs/>
          <w:sz w:val="28"/>
          <w:szCs w:val="28"/>
          <w:lang w:val="nl-NL"/>
        </w:rPr>
        <w:t>T</w:t>
      </w:r>
      <w:r w:rsidR="00080423" w:rsidRPr="00080423">
        <w:rPr>
          <w:rFonts w:ascii="Times New Roman" w:hAnsi="Times New Roman" w:cs="Times New Roman"/>
          <w:bCs/>
          <w:sz w:val="28"/>
          <w:szCs w:val="28"/>
          <w:lang w:val="nl-NL"/>
        </w:rPr>
        <w:t>ổ</w:t>
      </w:r>
      <w:r w:rsidR="00080423">
        <w:rPr>
          <w:rFonts w:ascii="Times New Roman" w:hAnsi="Times New Roman" w:cs="Times New Roman"/>
          <w:bCs/>
          <w:sz w:val="28"/>
          <w:szCs w:val="28"/>
          <w:lang w:val="nl-NL"/>
        </w:rPr>
        <w:t>ng chi ph</w:t>
      </w:r>
      <w:r w:rsidR="00080423" w:rsidRPr="00080423">
        <w:rPr>
          <w:rFonts w:ascii="Times New Roman" w:hAnsi="Times New Roman" w:cs="Times New Roman"/>
          <w:bCs/>
          <w:sz w:val="28"/>
          <w:szCs w:val="28"/>
          <w:lang w:val="nl-NL"/>
        </w:rPr>
        <w:t>í</w:t>
      </w:r>
      <w:r w:rsidR="00080423">
        <w:rPr>
          <w:rFonts w:ascii="Times New Roman" w:hAnsi="Times New Roman" w:cs="Times New Roman"/>
          <w:bCs/>
          <w:sz w:val="28"/>
          <w:szCs w:val="28"/>
          <w:lang w:val="nl-NL"/>
        </w:rPr>
        <w:t xml:space="preserve"> </w:t>
      </w:r>
      <w:r w:rsidR="0046572D">
        <w:rPr>
          <w:rFonts w:ascii="Times New Roman" w:hAnsi="Times New Roman" w:cs="Times New Roman"/>
          <w:bCs/>
          <w:sz w:val="28"/>
          <w:szCs w:val="28"/>
          <w:lang w:val="nl-NL"/>
        </w:rPr>
        <w:t>v</w:t>
      </w:r>
      <w:r w:rsidR="0046572D" w:rsidRPr="0046572D">
        <w:rPr>
          <w:rFonts w:ascii="Times New Roman" w:hAnsi="Times New Roman" w:cs="Times New Roman"/>
          <w:bCs/>
          <w:sz w:val="28"/>
          <w:szCs w:val="28"/>
          <w:lang w:val="nl-NL"/>
        </w:rPr>
        <w:t>ậ</w:t>
      </w:r>
      <w:r w:rsidR="0046572D">
        <w:rPr>
          <w:rFonts w:ascii="Times New Roman" w:hAnsi="Times New Roman" w:cs="Times New Roman"/>
          <w:bCs/>
          <w:sz w:val="28"/>
          <w:szCs w:val="28"/>
          <w:lang w:val="nl-NL"/>
        </w:rPr>
        <w:t>t li</w:t>
      </w:r>
      <w:r w:rsidR="0046572D" w:rsidRPr="0046572D">
        <w:rPr>
          <w:rFonts w:ascii="Times New Roman" w:hAnsi="Times New Roman" w:cs="Times New Roman"/>
          <w:bCs/>
          <w:sz w:val="28"/>
          <w:szCs w:val="28"/>
          <w:lang w:val="nl-NL"/>
        </w:rPr>
        <w:t>ệ</w:t>
      </w:r>
      <w:r w:rsidR="0046572D">
        <w:rPr>
          <w:rFonts w:ascii="Times New Roman" w:hAnsi="Times New Roman" w:cs="Times New Roman"/>
          <w:bCs/>
          <w:sz w:val="28"/>
          <w:szCs w:val="28"/>
          <w:lang w:val="nl-NL"/>
        </w:rPr>
        <w:t>u ch</w:t>
      </w:r>
      <w:r w:rsidR="0046572D" w:rsidRPr="0046572D">
        <w:rPr>
          <w:rFonts w:ascii="Times New Roman" w:hAnsi="Times New Roman" w:cs="Times New Roman"/>
          <w:bCs/>
          <w:sz w:val="28"/>
          <w:szCs w:val="28"/>
          <w:lang w:val="nl-NL"/>
        </w:rPr>
        <w:t>ị</w:t>
      </w:r>
      <w:r w:rsidR="0046572D">
        <w:rPr>
          <w:rFonts w:ascii="Times New Roman" w:hAnsi="Times New Roman" w:cs="Times New Roman"/>
          <w:bCs/>
          <w:sz w:val="28"/>
          <w:szCs w:val="28"/>
          <w:lang w:val="nl-NL"/>
        </w:rPr>
        <w:t>u l</w:t>
      </w:r>
      <w:r w:rsidR="0046572D" w:rsidRPr="0046572D">
        <w:rPr>
          <w:rFonts w:ascii="Times New Roman" w:hAnsi="Times New Roman" w:cs="Times New Roman"/>
          <w:bCs/>
          <w:sz w:val="28"/>
          <w:szCs w:val="28"/>
          <w:lang w:val="nl-NL"/>
        </w:rPr>
        <w:t>ửa</w:t>
      </w:r>
      <w:r w:rsidR="0046572D">
        <w:rPr>
          <w:rFonts w:ascii="Times New Roman" w:hAnsi="Times New Roman" w:cs="Times New Roman"/>
          <w:bCs/>
          <w:sz w:val="28"/>
          <w:szCs w:val="28"/>
          <w:lang w:val="nl-NL"/>
        </w:rPr>
        <w:t xml:space="preserve"> </w:t>
      </w:r>
      <w:r w:rsidR="00080423">
        <w:rPr>
          <w:rFonts w:ascii="Times New Roman" w:hAnsi="Times New Roman" w:cs="Times New Roman"/>
          <w:bCs/>
          <w:sz w:val="28"/>
          <w:szCs w:val="28"/>
          <w:lang w:val="nl-NL"/>
        </w:rPr>
        <w:t>s</w:t>
      </w:r>
      <w:r w:rsidR="00080423" w:rsidRPr="00080423">
        <w:rPr>
          <w:rFonts w:ascii="Times New Roman" w:hAnsi="Times New Roman" w:cs="Times New Roman"/>
          <w:bCs/>
          <w:sz w:val="28"/>
          <w:szCs w:val="28"/>
          <w:lang w:val="nl-NL"/>
        </w:rPr>
        <w:t>ửa</w:t>
      </w:r>
      <w:r w:rsidR="00080423">
        <w:rPr>
          <w:rFonts w:ascii="Times New Roman" w:hAnsi="Times New Roman" w:cs="Times New Roman"/>
          <w:bCs/>
          <w:sz w:val="28"/>
          <w:szCs w:val="28"/>
          <w:lang w:val="nl-NL"/>
        </w:rPr>
        <w:t xml:space="preserve"> ch</w:t>
      </w:r>
      <w:r w:rsidR="00080423" w:rsidRPr="00080423">
        <w:rPr>
          <w:rFonts w:ascii="Times New Roman" w:hAnsi="Times New Roman" w:cs="Times New Roman"/>
          <w:bCs/>
          <w:sz w:val="28"/>
          <w:szCs w:val="28"/>
          <w:lang w:val="nl-NL"/>
        </w:rPr>
        <w:t>ữa</w:t>
      </w:r>
      <w:r w:rsidR="00080423">
        <w:rPr>
          <w:rFonts w:ascii="Times New Roman" w:hAnsi="Times New Roman" w:cs="Times New Roman"/>
          <w:bCs/>
          <w:sz w:val="28"/>
          <w:szCs w:val="28"/>
          <w:lang w:val="nl-NL"/>
        </w:rPr>
        <w:t xml:space="preserve"> l</w:t>
      </w:r>
      <w:r w:rsidR="00080423" w:rsidRPr="00080423">
        <w:rPr>
          <w:rFonts w:ascii="Times New Roman" w:hAnsi="Times New Roman" w:cs="Times New Roman"/>
          <w:bCs/>
          <w:sz w:val="28"/>
          <w:szCs w:val="28"/>
          <w:lang w:val="nl-NL"/>
        </w:rPr>
        <w:t>ò</w:t>
      </w:r>
      <w:r w:rsidR="00080423">
        <w:rPr>
          <w:rFonts w:ascii="Times New Roman" w:hAnsi="Times New Roman" w:cs="Times New Roman"/>
          <w:bCs/>
          <w:sz w:val="28"/>
          <w:szCs w:val="28"/>
          <w:lang w:val="nl-NL"/>
        </w:rPr>
        <w:t xml:space="preserve"> trong n</w:t>
      </w:r>
      <w:r w:rsidR="00080423" w:rsidRPr="00080423">
        <w:rPr>
          <w:rFonts w:ascii="Times New Roman" w:hAnsi="Times New Roman" w:cs="Times New Roman"/>
          <w:bCs/>
          <w:sz w:val="28"/>
          <w:szCs w:val="28"/>
          <w:lang w:val="nl-NL"/>
        </w:rPr>
        <w:t>ă</w:t>
      </w:r>
      <w:r w:rsidR="00080423">
        <w:rPr>
          <w:rFonts w:ascii="Times New Roman" w:hAnsi="Times New Roman" w:cs="Times New Roman"/>
          <w:bCs/>
          <w:sz w:val="28"/>
          <w:szCs w:val="28"/>
          <w:lang w:val="nl-NL"/>
        </w:rPr>
        <w:t>m 2017 l</w:t>
      </w:r>
      <w:r w:rsidR="00080423" w:rsidRPr="00080423">
        <w:rPr>
          <w:rFonts w:ascii="Times New Roman" w:hAnsi="Times New Roman" w:cs="Times New Roman"/>
          <w:bCs/>
          <w:sz w:val="28"/>
          <w:szCs w:val="28"/>
          <w:lang w:val="nl-NL"/>
        </w:rPr>
        <w:t>à</w:t>
      </w:r>
      <w:r w:rsidR="00080423">
        <w:rPr>
          <w:rFonts w:ascii="Times New Roman" w:hAnsi="Times New Roman" w:cs="Times New Roman"/>
          <w:bCs/>
          <w:sz w:val="28"/>
          <w:szCs w:val="28"/>
          <w:lang w:val="nl-NL"/>
        </w:rPr>
        <w:t xml:space="preserve"> </w:t>
      </w:r>
      <w:r w:rsidR="0046572D">
        <w:rPr>
          <w:rFonts w:ascii="Times New Roman" w:hAnsi="Times New Roman" w:cs="Times New Roman"/>
          <w:bCs/>
          <w:sz w:val="28"/>
          <w:szCs w:val="28"/>
          <w:lang w:val="nl-NL"/>
        </w:rPr>
        <w:t>6.474 tri</w:t>
      </w:r>
      <w:r w:rsidR="0046572D" w:rsidRPr="0046572D">
        <w:rPr>
          <w:rFonts w:ascii="Times New Roman" w:hAnsi="Times New Roman" w:cs="Times New Roman"/>
          <w:bCs/>
          <w:sz w:val="28"/>
          <w:szCs w:val="28"/>
          <w:lang w:val="nl-NL"/>
        </w:rPr>
        <w:t>ệ</w:t>
      </w:r>
      <w:r w:rsidR="0046572D">
        <w:rPr>
          <w:rFonts w:ascii="Times New Roman" w:hAnsi="Times New Roman" w:cs="Times New Roman"/>
          <w:bCs/>
          <w:sz w:val="28"/>
          <w:szCs w:val="28"/>
          <w:lang w:val="nl-NL"/>
        </w:rPr>
        <w:t>u đ</w:t>
      </w:r>
      <w:r w:rsidR="0046572D" w:rsidRPr="0046572D">
        <w:rPr>
          <w:rFonts w:ascii="Times New Roman" w:hAnsi="Times New Roman" w:cs="Times New Roman"/>
          <w:bCs/>
          <w:sz w:val="28"/>
          <w:szCs w:val="28"/>
          <w:lang w:val="nl-NL"/>
        </w:rPr>
        <w:t>ồ</w:t>
      </w:r>
      <w:r w:rsidR="0046572D">
        <w:rPr>
          <w:rFonts w:ascii="Times New Roman" w:hAnsi="Times New Roman" w:cs="Times New Roman"/>
          <w:bCs/>
          <w:sz w:val="28"/>
          <w:szCs w:val="28"/>
          <w:lang w:val="nl-NL"/>
        </w:rPr>
        <w:t>ng.</w:t>
      </w:r>
    </w:p>
    <w:p w:rsidR="00755949" w:rsidRPr="003746EA" w:rsidRDefault="00443E55" w:rsidP="00E033A3">
      <w:pPr>
        <w:spacing w:line="312" w:lineRule="auto"/>
        <w:ind w:firstLine="709"/>
        <w:contextualSpacing/>
        <w:jc w:val="both"/>
        <w:rPr>
          <w:rFonts w:ascii="Times New Roman" w:hAnsi="Times New Roman" w:cs="Times New Roman"/>
          <w:bCs/>
          <w:sz w:val="28"/>
          <w:szCs w:val="28"/>
          <w:lang w:val="nl-NL"/>
        </w:rPr>
      </w:pPr>
      <w:r w:rsidRPr="003746EA">
        <w:rPr>
          <w:rFonts w:ascii="Times New Roman" w:hAnsi="Times New Roman" w:cs="Times New Roman"/>
          <w:bCs/>
          <w:sz w:val="28"/>
          <w:szCs w:val="28"/>
          <w:lang w:val="nl-NL"/>
        </w:rPr>
        <w:t>- Giá thành sản xuất sản phẩm tăng do giá cả các loại nguyên nhiên vật liệu đầu như than cám, điệ</w:t>
      </w:r>
      <w:r w:rsidR="00D00777">
        <w:rPr>
          <w:rFonts w:ascii="Times New Roman" w:hAnsi="Times New Roman" w:cs="Times New Roman"/>
          <w:bCs/>
          <w:sz w:val="28"/>
          <w:szCs w:val="28"/>
          <w:lang w:val="nl-NL"/>
        </w:rPr>
        <w:t>n</w:t>
      </w:r>
      <w:r w:rsidRPr="003746EA">
        <w:rPr>
          <w:rFonts w:ascii="Times New Roman" w:hAnsi="Times New Roman" w:cs="Times New Roman"/>
          <w:bCs/>
          <w:sz w:val="28"/>
          <w:szCs w:val="28"/>
          <w:lang w:val="nl-NL"/>
        </w:rPr>
        <w:t xml:space="preserve"> … tăng cao</w:t>
      </w:r>
      <w:r w:rsidR="003746EA" w:rsidRPr="003746EA">
        <w:rPr>
          <w:rFonts w:ascii="Times New Roman" w:hAnsi="Times New Roman" w:cs="Times New Roman"/>
          <w:bCs/>
          <w:sz w:val="28"/>
          <w:szCs w:val="28"/>
          <w:lang w:val="nl-NL"/>
        </w:rPr>
        <w:t xml:space="preserve">. </w:t>
      </w:r>
      <w:r w:rsidR="003746EA" w:rsidRPr="003746EA">
        <w:rPr>
          <w:rFonts w:ascii="Times New Roman" w:hAnsi="Times New Roman" w:cs="Times New Roman"/>
          <w:sz w:val="28"/>
          <w:szCs w:val="28"/>
        </w:rPr>
        <w:t>Mặc dù giá điện chiếm tỷ trọng không lớn trong giá thành xi măng, nhưng khi giá điện tăng sẽ kéo theo hàng loạt các chi phí, dịch vụ khác ăn theo, tác động đến kế hoạch sản xuất, kinh doanh của</w:t>
      </w:r>
      <w:r w:rsidR="003746EA">
        <w:rPr>
          <w:rFonts w:ascii="Times New Roman" w:hAnsi="Times New Roman" w:cs="Times New Roman"/>
          <w:sz w:val="28"/>
          <w:szCs w:val="28"/>
        </w:rPr>
        <w:t xml:space="preserve"> C</w:t>
      </w:r>
      <w:r w:rsidR="003746EA" w:rsidRPr="003746EA">
        <w:rPr>
          <w:rFonts w:ascii="Times New Roman" w:hAnsi="Times New Roman" w:cs="Times New Roman"/>
          <w:sz w:val="28"/>
          <w:szCs w:val="28"/>
        </w:rPr>
        <w:t>ô</w:t>
      </w:r>
      <w:r w:rsidR="003746EA">
        <w:rPr>
          <w:rFonts w:ascii="Times New Roman" w:hAnsi="Times New Roman" w:cs="Times New Roman"/>
          <w:sz w:val="28"/>
          <w:szCs w:val="28"/>
        </w:rPr>
        <w:t>ng ty</w:t>
      </w:r>
      <w:r w:rsidRPr="003746EA">
        <w:rPr>
          <w:rFonts w:ascii="Times New Roman" w:hAnsi="Times New Roman" w:cs="Times New Roman"/>
          <w:bCs/>
          <w:sz w:val="28"/>
          <w:szCs w:val="28"/>
          <w:lang w:val="nl-NL"/>
        </w:rPr>
        <w:t>. Ngoài những nguyên nhân tăng giá nguyên liệ</w:t>
      </w:r>
      <w:r w:rsidR="003746EA">
        <w:rPr>
          <w:rFonts w:ascii="Times New Roman" w:hAnsi="Times New Roman" w:cs="Times New Roman"/>
          <w:bCs/>
          <w:sz w:val="28"/>
          <w:szCs w:val="28"/>
          <w:lang w:val="nl-NL"/>
        </w:rPr>
        <w:t xml:space="preserve">u, tăng giá </w:t>
      </w:r>
      <w:r w:rsidR="003746EA" w:rsidRPr="003746EA">
        <w:rPr>
          <w:rFonts w:ascii="Times New Roman" w:hAnsi="Times New Roman" w:cs="Times New Roman"/>
          <w:bCs/>
          <w:sz w:val="28"/>
          <w:szCs w:val="28"/>
          <w:lang w:val="nl-NL"/>
        </w:rPr>
        <w:t>đ</w:t>
      </w:r>
      <w:r w:rsidR="003746EA">
        <w:rPr>
          <w:rFonts w:ascii="Times New Roman" w:hAnsi="Times New Roman" w:cs="Times New Roman"/>
          <w:bCs/>
          <w:sz w:val="28"/>
          <w:szCs w:val="28"/>
          <w:lang w:val="nl-NL"/>
        </w:rPr>
        <w:t>i</w:t>
      </w:r>
      <w:r w:rsidR="003746EA" w:rsidRPr="003746EA">
        <w:rPr>
          <w:rFonts w:ascii="Times New Roman" w:hAnsi="Times New Roman" w:cs="Times New Roman"/>
          <w:bCs/>
          <w:sz w:val="28"/>
          <w:szCs w:val="28"/>
          <w:lang w:val="nl-NL"/>
        </w:rPr>
        <w:t>ện</w:t>
      </w:r>
      <w:r w:rsidRPr="003746EA">
        <w:rPr>
          <w:rFonts w:ascii="Times New Roman" w:hAnsi="Times New Roman" w:cs="Times New Roman"/>
          <w:bCs/>
          <w:sz w:val="28"/>
          <w:szCs w:val="28"/>
          <w:lang w:val="nl-NL"/>
        </w:rPr>
        <w:t>, Công ty phải nhập sillic hàm lượng cao vớ</w:t>
      </w:r>
      <w:r w:rsidR="00D00777">
        <w:rPr>
          <w:rFonts w:ascii="Times New Roman" w:hAnsi="Times New Roman" w:cs="Times New Roman"/>
          <w:bCs/>
          <w:sz w:val="28"/>
          <w:szCs w:val="28"/>
          <w:lang w:val="nl-NL"/>
        </w:rPr>
        <w:t>i giá cao 6</w:t>
      </w:r>
      <w:r w:rsidRPr="003746EA">
        <w:rPr>
          <w:rFonts w:ascii="Times New Roman" w:hAnsi="Times New Roman" w:cs="Times New Roman"/>
          <w:bCs/>
          <w:sz w:val="28"/>
          <w:szCs w:val="28"/>
          <w:lang w:val="nl-NL"/>
        </w:rPr>
        <w:t>0.000 đ/tấn do mỏ được cấp khai thác đã hết trữ lượng có thể sử dụng được</w:t>
      </w:r>
    </w:p>
    <w:p w:rsidR="00DC77FC" w:rsidRDefault="00443E55" w:rsidP="00E033A3">
      <w:pPr>
        <w:spacing w:line="312" w:lineRule="auto"/>
        <w:ind w:firstLine="709"/>
        <w:contextualSpacing/>
        <w:jc w:val="both"/>
        <w:rPr>
          <w:rFonts w:ascii="Times New Roman" w:hAnsi="Times New Roman" w:cs="Times New Roman"/>
          <w:bCs/>
          <w:sz w:val="28"/>
          <w:szCs w:val="28"/>
          <w:lang w:val="nl-NL"/>
        </w:rPr>
      </w:pPr>
      <w:r w:rsidRPr="00755949">
        <w:rPr>
          <w:rFonts w:ascii="Times New Roman" w:hAnsi="Times New Roman" w:cs="Times New Roman"/>
          <w:bCs/>
          <w:sz w:val="28"/>
          <w:szCs w:val="28"/>
          <w:lang w:val="nl-NL"/>
        </w:rPr>
        <w:t xml:space="preserve">- </w:t>
      </w:r>
      <w:r w:rsidR="00D00777">
        <w:rPr>
          <w:rFonts w:ascii="Times New Roman" w:hAnsi="Times New Roman" w:cs="Times New Roman"/>
          <w:bCs/>
          <w:sz w:val="28"/>
          <w:szCs w:val="28"/>
          <w:lang w:val="nl-NL"/>
        </w:rPr>
        <w:t>N</w:t>
      </w:r>
      <w:r w:rsidR="00D00777" w:rsidRPr="00D00777">
        <w:rPr>
          <w:rFonts w:ascii="Times New Roman" w:hAnsi="Times New Roman" w:cs="Times New Roman"/>
          <w:bCs/>
          <w:sz w:val="28"/>
          <w:szCs w:val="28"/>
          <w:lang w:val="nl-NL"/>
        </w:rPr>
        <w:t>ă</w:t>
      </w:r>
      <w:r w:rsidR="00D00777">
        <w:rPr>
          <w:rFonts w:ascii="Times New Roman" w:hAnsi="Times New Roman" w:cs="Times New Roman"/>
          <w:bCs/>
          <w:sz w:val="28"/>
          <w:szCs w:val="28"/>
          <w:lang w:val="nl-NL"/>
        </w:rPr>
        <w:t>m 2017, C</w:t>
      </w:r>
      <w:r w:rsidR="00D00777" w:rsidRPr="00D00777">
        <w:rPr>
          <w:rFonts w:ascii="Times New Roman" w:hAnsi="Times New Roman" w:cs="Times New Roman"/>
          <w:bCs/>
          <w:sz w:val="28"/>
          <w:szCs w:val="28"/>
          <w:lang w:val="nl-NL"/>
        </w:rPr>
        <w:t>ô</w:t>
      </w:r>
      <w:r w:rsidR="00D00777">
        <w:rPr>
          <w:rFonts w:ascii="Times New Roman" w:hAnsi="Times New Roman" w:cs="Times New Roman"/>
          <w:bCs/>
          <w:sz w:val="28"/>
          <w:szCs w:val="28"/>
          <w:lang w:val="nl-NL"/>
        </w:rPr>
        <w:t>ng ty ph</w:t>
      </w:r>
      <w:r w:rsidR="00D00777" w:rsidRPr="00D00777">
        <w:rPr>
          <w:rFonts w:ascii="Times New Roman" w:hAnsi="Times New Roman" w:cs="Times New Roman"/>
          <w:bCs/>
          <w:sz w:val="28"/>
          <w:szCs w:val="28"/>
          <w:lang w:val="nl-NL"/>
        </w:rPr>
        <w:t>ả</w:t>
      </w:r>
      <w:r w:rsidR="00D00777">
        <w:rPr>
          <w:rFonts w:ascii="Times New Roman" w:hAnsi="Times New Roman" w:cs="Times New Roman"/>
          <w:bCs/>
          <w:sz w:val="28"/>
          <w:szCs w:val="28"/>
          <w:lang w:val="nl-NL"/>
        </w:rPr>
        <w:t>i d</w:t>
      </w:r>
      <w:r w:rsidR="00D00777" w:rsidRPr="00D00777">
        <w:rPr>
          <w:rFonts w:ascii="Times New Roman" w:hAnsi="Times New Roman" w:cs="Times New Roman"/>
          <w:bCs/>
          <w:sz w:val="28"/>
          <w:szCs w:val="28"/>
          <w:lang w:val="nl-NL"/>
        </w:rPr>
        <w:t>ừ</w:t>
      </w:r>
      <w:r w:rsidR="00D00777">
        <w:rPr>
          <w:rFonts w:ascii="Times New Roman" w:hAnsi="Times New Roman" w:cs="Times New Roman"/>
          <w:bCs/>
          <w:sz w:val="28"/>
          <w:szCs w:val="28"/>
          <w:lang w:val="nl-NL"/>
        </w:rPr>
        <w:t>ng s</w:t>
      </w:r>
      <w:r w:rsidR="00D00777" w:rsidRPr="00D00777">
        <w:rPr>
          <w:rFonts w:ascii="Times New Roman" w:hAnsi="Times New Roman" w:cs="Times New Roman"/>
          <w:bCs/>
          <w:sz w:val="28"/>
          <w:szCs w:val="28"/>
          <w:lang w:val="nl-NL"/>
        </w:rPr>
        <w:t>ả</w:t>
      </w:r>
      <w:r w:rsidR="00D00777">
        <w:rPr>
          <w:rFonts w:ascii="Times New Roman" w:hAnsi="Times New Roman" w:cs="Times New Roman"/>
          <w:bCs/>
          <w:sz w:val="28"/>
          <w:szCs w:val="28"/>
          <w:lang w:val="nl-NL"/>
        </w:rPr>
        <w:t>n xu</w:t>
      </w:r>
      <w:r w:rsidR="00D00777" w:rsidRPr="00D00777">
        <w:rPr>
          <w:rFonts w:ascii="Times New Roman" w:hAnsi="Times New Roman" w:cs="Times New Roman"/>
          <w:bCs/>
          <w:sz w:val="28"/>
          <w:szCs w:val="28"/>
          <w:lang w:val="nl-NL"/>
        </w:rPr>
        <w:t>ấ</w:t>
      </w:r>
      <w:r w:rsidR="00D00777">
        <w:rPr>
          <w:rFonts w:ascii="Times New Roman" w:hAnsi="Times New Roman" w:cs="Times New Roman"/>
          <w:bCs/>
          <w:sz w:val="28"/>
          <w:szCs w:val="28"/>
          <w:lang w:val="nl-NL"/>
        </w:rPr>
        <w:t xml:space="preserve">t </w:t>
      </w:r>
      <w:r w:rsidR="00DC77FC">
        <w:rPr>
          <w:rFonts w:ascii="Times New Roman" w:hAnsi="Times New Roman" w:cs="Times New Roman"/>
          <w:bCs/>
          <w:sz w:val="28"/>
          <w:szCs w:val="28"/>
          <w:lang w:val="nl-NL"/>
        </w:rPr>
        <w:t>195 ng</w:t>
      </w:r>
      <w:r w:rsidR="00DC77FC" w:rsidRPr="00DC77FC">
        <w:rPr>
          <w:rFonts w:ascii="Times New Roman" w:hAnsi="Times New Roman" w:cs="Times New Roman"/>
          <w:bCs/>
          <w:sz w:val="28"/>
          <w:szCs w:val="28"/>
          <w:lang w:val="nl-NL"/>
        </w:rPr>
        <w:t>à</w:t>
      </w:r>
      <w:r w:rsidR="00DC77FC">
        <w:rPr>
          <w:rFonts w:ascii="Times New Roman" w:hAnsi="Times New Roman" w:cs="Times New Roman"/>
          <w:bCs/>
          <w:sz w:val="28"/>
          <w:szCs w:val="28"/>
          <w:lang w:val="nl-NL"/>
        </w:rPr>
        <w:t>y v</w:t>
      </w:r>
      <w:r w:rsidR="00DC77FC" w:rsidRPr="00DC77FC">
        <w:rPr>
          <w:rFonts w:ascii="Times New Roman" w:hAnsi="Times New Roman" w:cs="Times New Roman"/>
          <w:bCs/>
          <w:sz w:val="28"/>
          <w:szCs w:val="28"/>
          <w:lang w:val="nl-NL"/>
        </w:rPr>
        <w:t>ì</w:t>
      </w:r>
      <w:r w:rsidR="00DC77FC">
        <w:rPr>
          <w:rFonts w:ascii="Times New Roman" w:hAnsi="Times New Roman" w:cs="Times New Roman"/>
          <w:bCs/>
          <w:sz w:val="28"/>
          <w:szCs w:val="28"/>
          <w:lang w:val="nl-NL"/>
        </w:rPr>
        <w:t xml:space="preserve"> kh</w:t>
      </w:r>
      <w:r w:rsidR="00DC77FC" w:rsidRPr="00DC77FC">
        <w:rPr>
          <w:rFonts w:ascii="Times New Roman" w:hAnsi="Times New Roman" w:cs="Times New Roman"/>
          <w:bCs/>
          <w:sz w:val="28"/>
          <w:szCs w:val="28"/>
          <w:lang w:val="nl-NL"/>
        </w:rPr>
        <w:t>ô</w:t>
      </w:r>
      <w:r w:rsidR="00DC77FC">
        <w:rPr>
          <w:rFonts w:ascii="Times New Roman" w:hAnsi="Times New Roman" w:cs="Times New Roman"/>
          <w:bCs/>
          <w:sz w:val="28"/>
          <w:szCs w:val="28"/>
          <w:lang w:val="nl-NL"/>
        </w:rPr>
        <w:t>ng c</w:t>
      </w:r>
      <w:r w:rsidR="00DC77FC" w:rsidRPr="00DC77FC">
        <w:rPr>
          <w:rFonts w:ascii="Times New Roman" w:hAnsi="Times New Roman" w:cs="Times New Roman"/>
          <w:bCs/>
          <w:sz w:val="28"/>
          <w:szCs w:val="28"/>
          <w:lang w:val="nl-NL"/>
        </w:rPr>
        <w:t>ó</w:t>
      </w:r>
      <w:r w:rsidR="00DC77FC">
        <w:rPr>
          <w:rFonts w:ascii="Times New Roman" w:hAnsi="Times New Roman" w:cs="Times New Roman"/>
          <w:bCs/>
          <w:sz w:val="28"/>
          <w:szCs w:val="28"/>
          <w:lang w:val="nl-NL"/>
        </w:rPr>
        <w:t xml:space="preserve"> nguy</w:t>
      </w:r>
      <w:r w:rsidR="00DC77FC" w:rsidRPr="00DC77FC">
        <w:rPr>
          <w:rFonts w:ascii="Times New Roman" w:hAnsi="Times New Roman" w:cs="Times New Roman"/>
          <w:bCs/>
          <w:sz w:val="28"/>
          <w:szCs w:val="28"/>
          <w:lang w:val="nl-NL"/>
        </w:rPr>
        <w:t>ê</w:t>
      </w:r>
      <w:r w:rsidR="00DC77FC">
        <w:rPr>
          <w:rFonts w:ascii="Times New Roman" w:hAnsi="Times New Roman" w:cs="Times New Roman"/>
          <w:bCs/>
          <w:sz w:val="28"/>
          <w:szCs w:val="28"/>
          <w:lang w:val="nl-NL"/>
        </w:rPr>
        <w:t>n li</w:t>
      </w:r>
      <w:r w:rsidR="00DC77FC" w:rsidRPr="00DC77FC">
        <w:rPr>
          <w:rFonts w:ascii="Times New Roman" w:hAnsi="Times New Roman" w:cs="Times New Roman"/>
          <w:bCs/>
          <w:sz w:val="28"/>
          <w:szCs w:val="28"/>
          <w:lang w:val="nl-NL"/>
        </w:rPr>
        <w:t>ệ</w:t>
      </w:r>
      <w:r w:rsidR="00DC77FC">
        <w:rPr>
          <w:rFonts w:ascii="Times New Roman" w:hAnsi="Times New Roman" w:cs="Times New Roman"/>
          <w:bCs/>
          <w:sz w:val="28"/>
          <w:szCs w:val="28"/>
          <w:lang w:val="nl-NL"/>
        </w:rPr>
        <w:t>u đ</w:t>
      </w:r>
      <w:r w:rsidR="00DC77FC" w:rsidRPr="00DC77FC">
        <w:rPr>
          <w:rFonts w:ascii="Times New Roman" w:hAnsi="Times New Roman" w:cs="Times New Roman"/>
          <w:bCs/>
          <w:sz w:val="28"/>
          <w:szCs w:val="28"/>
          <w:lang w:val="nl-NL"/>
        </w:rPr>
        <w:t>ể</w:t>
      </w:r>
      <w:r w:rsidR="00DC77FC">
        <w:rPr>
          <w:rFonts w:ascii="Times New Roman" w:hAnsi="Times New Roman" w:cs="Times New Roman"/>
          <w:bCs/>
          <w:sz w:val="28"/>
          <w:szCs w:val="28"/>
          <w:lang w:val="nl-NL"/>
        </w:rPr>
        <w:t xml:space="preserve"> s</w:t>
      </w:r>
      <w:r w:rsidR="00DC77FC" w:rsidRPr="00DC77FC">
        <w:rPr>
          <w:rFonts w:ascii="Times New Roman" w:hAnsi="Times New Roman" w:cs="Times New Roman"/>
          <w:bCs/>
          <w:sz w:val="28"/>
          <w:szCs w:val="28"/>
          <w:lang w:val="nl-NL"/>
        </w:rPr>
        <w:t>ả</w:t>
      </w:r>
      <w:r w:rsidR="00DC77FC">
        <w:rPr>
          <w:rFonts w:ascii="Times New Roman" w:hAnsi="Times New Roman" w:cs="Times New Roman"/>
          <w:bCs/>
          <w:sz w:val="28"/>
          <w:szCs w:val="28"/>
          <w:lang w:val="nl-NL"/>
        </w:rPr>
        <w:t>n xu</w:t>
      </w:r>
      <w:r w:rsidR="00DC77FC" w:rsidRPr="00DC77FC">
        <w:rPr>
          <w:rFonts w:ascii="Times New Roman" w:hAnsi="Times New Roman" w:cs="Times New Roman"/>
          <w:bCs/>
          <w:sz w:val="28"/>
          <w:szCs w:val="28"/>
          <w:lang w:val="nl-NL"/>
        </w:rPr>
        <w:t>ấ</w:t>
      </w:r>
      <w:r w:rsidR="00DC77FC">
        <w:rPr>
          <w:rFonts w:ascii="Times New Roman" w:hAnsi="Times New Roman" w:cs="Times New Roman"/>
          <w:bCs/>
          <w:sz w:val="28"/>
          <w:szCs w:val="28"/>
          <w:lang w:val="nl-NL"/>
        </w:rPr>
        <w:t>t (</w:t>
      </w:r>
      <w:r w:rsidR="00DC77FC" w:rsidRPr="00DC77FC">
        <w:rPr>
          <w:rFonts w:ascii="Times New Roman" w:hAnsi="Times New Roman" w:cs="Times New Roman"/>
          <w:bCs/>
          <w:sz w:val="28"/>
          <w:szCs w:val="28"/>
          <w:lang w:val="nl-NL"/>
        </w:rPr>
        <w:t>đá</w:t>
      </w:r>
      <w:r w:rsidR="00DC77FC">
        <w:rPr>
          <w:rFonts w:ascii="Times New Roman" w:hAnsi="Times New Roman" w:cs="Times New Roman"/>
          <w:bCs/>
          <w:sz w:val="28"/>
          <w:szCs w:val="28"/>
          <w:lang w:val="nl-NL"/>
        </w:rPr>
        <w:t>, đ</w:t>
      </w:r>
      <w:r w:rsidR="00DC77FC" w:rsidRPr="00DC77FC">
        <w:rPr>
          <w:rFonts w:ascii="Times New Roman" w:hAnsi="Times New Roman" w:cs="Times New Roman"/>
          <w:bCs/>
          <w:sz w:val="28"/>
          <w:szCs w:val="28"/>
          <w:lang w:val="nl-NL"/>
        </w:rPr>
        <w:t>ấ</w:t>
      </w:r>
      <w:r w:rsidR="00DC77FC">
        <w:rPr>
          <w:rFonts w:ascii="Times New Roman" w:hAnsi="Times New Roman" w:cs="Times New Roman"/>
          <w:bCs/>
          <w:sz w:val="28"/>
          <w:szCs w:val="28"/>
          <w:lang w:val="nl-NL"/>
        </w:rPr>
        <w:t>t s</w:t>
      </w:r>
      <w:r w:rsidR="00DC77FC" w:rsidRPr="00DC77FC">
        <w:rPr>
          <w:rFonts w:ascii="Times New Roman" w:hAnsi="Times New Roman" w:cs="Times New Roman"/>
          <w:bCs/>
          <w:sz w:val="28"/>
          <w:szCs w:val="28"/>
          <w:lang w:val="nl-NL"/>
        </w:rPr>
        <w:t>é</w:t>
      </w:r>
      <w:r w:rsidR="00DC77FC">
        <w:rPr>
          <w:rFonts w:ascii="Times New Roman" w:hAnsi="Times New Roman" w:cs="Times New Roman"/>
          <w:bCs/>
          <w:sz w:val="28"/>
          <w:szCs w:val="28"/>
          <w:lang w:val="nl-NL"/>
        </w:rPr>
        <w:t>t, đ</w:t>
      </w:r>
      <w:r w:rsidR="00DC77FC" w:rsidRPr="00DC77FC">
        <w:rPr>
          <w:rFonts w:ascii="Times New Roman" w:hAnsi="Times New Roman" w:cs="Times New Roman"/>
          <w:bCs/>
          <w:sz w:val="28"/>
          <w:szCs w:val="28"/>
          <w:lang w:val="nl-NL"/>
        </w:rPr>
        <w:t>ấ</w:t>
      </w:r>
      <w:r w:rsidR="00DC77FC">
        <w:rPr>
          <w:rFonts w:ascii="Times New Roman" w:hAnsi="Times New Roman" w:cs="Times New Roman"/>
          <w:bCs/>
          <w:sz w:val="28"/>
          <w:szCs w:val="28"/>
          <w:lang w:val="nl-NL"/>
        </w:rPr>
        <w:t>t silic) do m</w:t>
      </w:r>
      <w:r w:rsidR="00DC77FC" w:rsidRPr="00DC77FC">
        <w:rPr>
          <w:rFonts w:ascii="Times New Roman" w:hAnsi="Times New Roman" w:cs="Times New Roman"/>
          <w:bCs/>
          <w:sz w:val="28"/>
          <w:szCs w:val="28"/>
          <w:lang w:val="nl-NL"/>
        </w:rPr>
        <w:t>ộ</w:t>
      </w:r>
      <w:r w:rsidR="00DC77FC">
        <w:rPr>
          <w:rFonts w:ascii="Times New Roman" w:hAnsi="Times New Roman" w:cs="Times New Roman"/>
          <w:bCs/>
          <w:sz w:val="28"/>
          <w:szCs w:val="28"/>
          <w:lang w:val="nl-NL"/>
        </w:rPr>
        <w:t>t s</w:t>
      </w:r>
      <w:r w:rsidR="00DC77FC" w:rsidRPr="00DC77FC">
        <w:rPr>
          <w:rFonts w:ascii="Times New Roman" w:hAnsi="Times New Roman" w:cs="Times New Roman"/>
          <w:bCs/>
          <w:sz w:val="28"/>
          <w:szCs w:val="28"/>
          <w:lang w:val="nl-NL"/>
        </w:rPr>
        <w:t>ố</w:t>
      </w:r>
      <w:r w:rsidR="00DC77FC">
        <w:rPr>
          <w:rFonts w:ascii="Times New Roman" w:hAnsi="Times New Roman" w:cs="Times New Roman"/>
          <w:bCs/>
          <w:sz w:val="28"/>
          <w:szCs w:val="28"/>
          <w:lang w:val="nl-NL"/>
        </w:rPr>
        <w:t xml:space="preserve"> h</w:t>
      </w:r>
      <w:r w:rsidR="00DC77FC" w:rsidRPr="00DC77FC">
        <w:rPr>
          <w:rFonts w:ascii="Times New Roman" w:hAnsi="Times New Roman" w:cs="Times New Roman"/>
          <w:bCs/>
          <w:sz w:val="28"/>
          <w:szCs w:val="28"/>
          <w:lang w:val="nl-NL"/>
        </w:rPr>
        <w:t>ộ</w:t>
      </w:r>
      <w:r w:rsidR="00DC77FC">
        <w:rPr>
          <w:rFonts w:ascii="Times New Roman" w:hAnsi="Times New Roman" w:cs="Times New Roman"/>
          <w:bCs/>
          <w:sz w:val="28"/>
          <w:szCs w:val="28"/>
          <w:lang w:val="nl-NL"/>
        </w:rPr>
        <w:t xml:space="preserve"> d</w:t>
      </w:r>
      <w:r w:rsidR="00DC77FC" w:rsidRPr="00DC77FC">
        <w:rPr>
          <w:rFonts w:ascii="Times New Roman" w:hAnsi="Times New Roman" w:cs="Times New Roman"/>
          <w:bCs/>
          <w:sz w:val="28"/>
          <w:szCs w:val="28"/>
          <w:lang w:val="nl-NL"/>
        </w:rPr>
        <w:t>â</w:t>
      </w:r>
      <w:r w:rsidR="00DC77FC">
        <w:rPr>
          <w:rFonts w:ascii="Times New Roman" w:hAnsi="Times New Roman" w:cs="Times New Roman"/>
          <w:bCs/>
          <w:sz w:val="28"/>
          <w:szCs w:val="28"/>
          <w:lang w:val="nl-NL"/>
        </w:rPr>
        <w:t xml:space="preserve">n </w:t>
      </w:r>
      <w:r w:rsidR="00DC77FC" w:rsidRPr="00DC77FC">
        <w:rPr>
          <w:rFonts w:ascii="Times New Roman" w:hAnsi="Times New Roman" w:cs="Times New Roman"/>
          <w:bCs/>
          <w:sz w:val="28"/>
          <w:szCs w:val="28"/>
          <w:lang w:val="nl-NL"/>
        </w:rPr>
        <w:t>ở</w:t>
      </w:r>
      <w:r w:rsidR="00DC77FC">
        <w:rPr>
          <w:rFonts w:ascii="Times New Roman" w:hAnsi="Times New Roman" w:cs="Times New Roman"/>
          <w:bCs/>
          <w:sz w:val="28"/>
          <w:szCs w:val="28"/>
          <w:lang w:val="nl-NL"/>
        </w:rPr>
        <w:t xml:space="preserve"> khu 3 – x</w:t>
      </w:r>
      <w:r w:rsidR="00DC77FC" w:rsidRPr="00DC77FC">
        <w:rPr>
          <w:rFonts w:ascii="Times New Roman" w:hAnsi="Times New Roman" w:cs="Times New Roman"/>
          <w:bCs/>
          <w:sz w:val="28"/>
          <w:szCs w:val="28"/>
          <w:lang w:val="nl-NL"/>
        </w:rPr>
        <w:t>ã</w:t>
      </w:r>
      <w:r w:rsidR="00DC77FC">
        <w:rPr>
          <w:rFonts w:ascii="Times New Roman" w:hAnsi="Times New Roman" w:cs="Times New Roman"/>
          <w:bCs/>
          <w:sz w:val="28"/>
          <w:szCs w:val="28"/>
          <w:lang w:val="nl-NL"/>
        </w:rPr>
        <w:t xml:space="preserve"> Y</w:t>
      </w:r>
      <w:r w:rsidR="00DC77FC" w:rsidRPr="00DC77FC">
        <w:rPr>
          <w:rFonts w:ascii="Times New Roman" w:hAnsi="Times New Roman" w:cs="Times New Roman"/>
          <w:bCs/>
          <w:sz w:val="28"/>
          <w:szCs w:val="28"/>
          <w:lang w:val="nl-NL"/>
        </w:rPr>
        <w:t>ê</w:t>
      </w:r>
      <w:r w:rsidR="00DC77FC">
        <w:rPr>
          <w:rFonts w:ascii="Times New Roman" w:hAnsi="Times New Roman" w:cs="Times New Roman"/>
          <w:bCs/>
          <w:sz w:val="28"/>
          <w:szCs w:val="28"/>
          <w:lang w:val="nl-NL"/>
        </w:rPr>
        <w:t>n N</w:t>
      </w:r>
      <w:r w:rsidR="00DC77FC" w:rsidRPr="00DC77FC">
        <w:rPr>
          <w:rFonts w:ascii="Times New Roman" w:hAnsi="Times New Roman" w:cs="Times New Roman"/>
          <w:bCs/>
          <w:sz w:val="28"/>
          <w:szCs w:val="28"/>
          <w:lang w:val="nl-NL"/>
        </w:rPr>
        <w:t>ộ</w:t>
      </w:r>
      <w:r w:rsidR="00DC77FC">
        <w:rPr>
          <w:rFonts w:ascii="Times New Roman" w:hAnsi="Times New Roman" w:cs="Times New Roman"/>
          <w:bCs/>
          <w:sz w:val="28"/>
          <w:szCs w:val="28"/>
          <w:lang w:val="nl-NL"/>
        </w:rPr>
        <w:t>i - huy</w:t>
      </w:r>
      <w:r w:rsidR="00DC77FC" w:rsidRPr="00DC77FC">
        <w:rPr>
          <w:rFonts w:ascii="Times New Roman" w:hAnsi="Times New Roman" w:cs="Times New Roman"/>
          <w:bCs/>
          <w:sz w:val="28"/>
          <w:szCs w:val="28"/>
          <w:lang w:val="nl-NL"/>
        </w:rPr>
        <w:t>ệ</w:t>
      </w:r>
      <w:r w:rsidR="00DC77FC">
        <w:rPr>
          <w:rFonts w:ascii="Times New Roman" w:hAnsi="Times New Roman" w:cs="Times New Roman"/>
          <w:bCs/>
          <w:sz w:val="28"/>
          <w:szCs w:val="28"/>
          <w:lang w:val="nl-NL"/>
        </w:rPr>
        <w:t>n Thanh Ba t</w:t>
      </w:r>
      <w:r w:rsidR="00DC77FC" w:rsidRPr="00DC77FC">
        <w:rPr>
          <w:rFonts w:ascii="Times New Roman" w:hAnsi="Times New Roman" w:cs="Times New Roman"/>
          <w:bCs/>
          <w:sz w:val="28"/>
          <w:szCs w:val="28"/>
          <w:lang w:val="nl-NL"/>
        </w:rPr>
        <w:t>ỉ</w:t>
      </w:r>
      <w:r w:rsidR="00DC77FC">
        <w:rPr>
          <w:rFonts w:ascii="Times New Roman" w:hAnsi="Times New Roman" w:cs="Times New Roman"/>
          <w:bCs/>
          <w:sz w:val="28"/>
          <w:szCs w:val="28"/>
          <w:lang w:val="nl-NL"/>
        </w:rPr>
        <w:t>nh Ph</w:t>
      </w:r>
      <w:r w:rsidR="00DC77FC" w:rsidRPr="00DC77FC">
        <w:rPr>
          <w:rFonts w:ascii="Times New Roman" w:hAnsi="Times New Roman" w:cs="Times New Roman"/>
          <w:bCs/>
          <w:sz w:val="28"/>
          <w:szCs w:val="28"/>
          <w:lang w:val="nl-NL"/>
        </w:rPr>
        <w:t>ú</w:t>
      </w:r>
      <w:r w:rsidR="00DC77FC">
        <w:rPr>
          <w:rFonts w:ascii="Times New Roman" w:hAnsi="Times New Roman" w:cs="Times New Roman"/>
          <w:bCs/>
          <w:sz w:val="28"/>
          <w:szCs w:val="28"/>
          <w:lang w:val="nl-NL"/>
        </w:rPr>
        <w:t xml:space="preserve"> Th</w:t>
      </w:r>
      <w:r w:rsidR="00DC77FC" w:rsidRPr="00DC77FC">
        <w:rPr>
          <w:rFonts w:ascii="Times New Roman" w:hAnsi="Times New Roman" w:cs="Times New Roman"/>
          <w:bCs/>
          <w:sz w:val="28"/>
          <w:szCs w:val="28"/>
          <w:lang w:val="nl-NL"/>
        </w:rPr>
        <w:t>ọ</w:t>
      </w:r>
      <w:r w:rsidR="00DC77FC">
        <w:rPr>
          <w:rFonts w:ascii="Times New Roman" w:hAnsi="Times New Roman" w:cs="Times New Roman"/>
          <w:bCs/>
          <w:sz w:val="28"/>
          <w:szCs w:val="28"/>
          <w:lang w:val="nl-NL"/>
        </w:rPr>
        <w:t xml:space="preserve"> d</w:t>
      </w:r>
      <w:r w:rsidR="00DC77FC" w:rsidRPr="00DC77FC">
        <w:rPr>
          <w:rFonts w:ascii="Times New Roman" w:hAnsi="Times New Roman" w:cs="Times New Roman"/>
          <w:bCs/>
          <w:sz w:val="28"/>
          <w:szCs w:val="28"/>
          <w:lang w:val="nl-NL"/>
        </w:rPr>
        <w:t>ự</w:t>
      </w:r>
      <w:r w:rsidR="00DC77FC">
        <w:rPr>
          <w:rFonts w:ascii="Times New Roman" w:hAnsi="Times New Roman" w:cs="Times New Roman"/>
          <w:bCs/>
          <w:sz w:val="28"/>
          <w:szCs w:val="28"/>
          <w:lang w:val="nl-NL"/>
        </w:rPr>
        <w:t>ng l</w:t>
      </w:r>
      <w:r w:rsidR="00DC77FC" w:rsidRPr="00DC77FC">
        <w:rPr>
          <w:rFonts w:ascii="Times New Roman" w:hAnsi="Times New Roman" w:cs="Times New Roman"/>
          <w:bCs/>
          <w:sz w:val="28"/>
          <w:szCs w:val="28"/>
          <w:lang w:val="nl-NL"/>
        </w:rPr>
        <w:t>ề</w:t>
      </w:r>
      <w:r w:rsidR="00DC77FC">
        <w:rPr>
          <w:rFonts w:ascii="Times New Roman" w:hAnsi="Times New Roman" w:cs="Times New Roman"/>
          <w:bCs/>
          <w:sz w:val="28"/>
          <w:szCs w:val="28"/>
          <w:lang w:val="nl-NL"/>
        </w:rPr>
        <w:t>u b</w:t>
      </w:r>
      <w:r w:rsidR="00DC77FC" w:rsidRPr="00DC77FC">
        <w:rPr>
          <w:rFonts w:ascii="Times New Roman" w:hAnsi="Times New Roman" w:cs="Times New Roman"/>
          <w:bCs/>
          <w:sz w:val="28"/>
          <w:szCs w:val="28"/>
          <w:lang w:val="nl-NL"/>
        </w:rPr>
        <w:t>ạ</w:t>
      </w:r>
      <w:r w:rsidR="00DC77FC">
        <w:rPr>
          <w:rFonts w:ascii="Times New Roman" w:hAnsi="Times New Roman" w:cs="Times New Roman"/>
          <w:bCs/>
          <w:sz w:val="28"/>
          <w:szCs w:val="28"/>
          <w:lang w:val="nl-NL"/>
        </w:rPr>
        <w:t>t trong khu v</w:t>
      </w:r>
      <w:r w:rsidR="00DC77FC" w:rsidRPr="00DC77FC">
        <w:rPr>
          <w:rFonts w:ascii="Times New Roman" w:hAnsi="Times New Roman" w:cs="Times New Roman"/>
          <w:bCs/>
          <w:sz w:val="28"/>
          <w:szCs w:val="28"/>
          <w:lang w:val="nl-NL"/>
        </w:rPr>
        <w:t>ự</w:t>
      </w:r>
      <w:r w:rsidR="00DC77FC">
        <w:rPr>
          <w:rFonts w:ascii="Times New Roman" w:hAnsi="Times New Roman" w:cs="Times New Roman"/>
          <w:bCs/>
          <w:sz w:val="28"/>
          <w:szCs w:val="28"/>
          <w:lang w:val="nl-NL"/>
        </w:rPr>
        <w:t>c m</w:t>
      </w:r>
      <w:r w:rsidR="00DC77FC" w:rsidRPr="00DC77FC">
        <w:rPr>
          <w:rFonts w:ascii="Times New Roman" w:hAnsi="Times New Roman" w:cs="Times New Roman"/>
          <w:bCs/>
          <w:sz w:val="28"/>
          <w:szCs w:val="28"/>
          <w:lang w:val="nl-NL"/>
        </w:rPr>
        <w:t>ỏ</w:t>
      </w:r>
      <w:r w:rsidR="00DC77FC">
        <w:rPr>
          <w:rFonts w:ascii="Times New Roman" w:hAnsi="Times New Roman" w:cs="Times New Roman"/>
          <w:bCs/>
          <w:sz w:val="28"/>
          <w:szCs w:val="28"/>
          <w:lang w:val="nl-NL"/>
        </w:rPr>
        <w:t xml:space="preserve"> kh</w:t>
      </w:r>
      <w:r w:rsidR="00DC77FC" w:rsidRPr="00DC77FC">
        <w:rPr>
          <w:rFonts w:ascii="Times New Roman" w:hAnsi="Times New Roman" w:cs="Times New Roman"/>
          <w:bCs/>
          <w:sz w:val="28"/>
          <w:szCs w:val="28"/>
          <w:lang w:val="nl-NL"/>
        </w:rPr>
        <w:t>ô</w:t>
      </w:r>
      <w:r w:rsidR="00DC77FC">
        <w:rPr>
          <w:rFonts w:ascii="Times New Roman" w:hAnsi="Times New Roman" w:cs="Times New Roman"/>
          <w:bCs/>
          <w:sz w:val="28"/>
          <w:szCs w:val="28"/>
          <w:lang w:val="nl-NL"/>
        </w:rPr>
        <w:t>ng cho C</w:t>
      </w:r>
      <w:r w:rsidR="00DC77FC" w:rsidRPr="00DC77FC">
        <w:rPr>
          <w:rFonts w:ascii="Times New Roman" w:hAnsi="Times New Roman" w:cs="Times New Roman"/>
          <w:bCs/>
          <w:sz w:val="28"/>
          <w:szCs w:val="28"/>
          <w:lang w:val="nl-NL"/>
        </w:rPr>
        <w:t>ô</w:t>
      </w:r>
      <w:r w:rsidR="00DC77FC">
        <w:rPr>
          <w:rFonts w:ascii="Times New Roman" w:hAnsi="Times New Roman" w:cs="Times New Roman"/>
          <w:bCs/>
          <w:sz w:val="28"/>
          <w:szCs w:val="28"/>
          <w:lang w:val="nl-NL"/>
        </w:rPr>
        <w:t>ng ty n</w:t>
      </w:r>
      <w:r w:rsidR="00DC77FC" w:rsidRPr="00DC77FC">
        <w:rPr>
          <w:rFonts w:ascii="Times New Roman" w:hAnsi="Times New Roman" w:cs="Times New Roman"/>
          <w:bCs/>
          <w:sz w:val="28"/>
          <w:szCs w:val="28"/>
          <w:lang w:val="nl-NL"/>
        </w:rPr>
        <w:t>ổ</w:t>
      </w:r>
      <w:r w:rsidR="00DC77FC">
        <w:rPr>
          <w:rFonts w:ascii="Times New Roman" w:hAnsi="Times New Roman" w:cs="Times New Roman"/>
          <w:bCs/>
          <w:sz w:val="28"/>
          <w:szCs w:val="28"/>
          <w:lang w:val="nl-NL"/>
        </w:rPr>
        <w:t xml:space="preserve"> m</w:t>
      </w:r>
      <w:r w:rsidR="00DC77FC" w:rsidRPr="00DC77FC">
        <w:rPr>
          <w:rFonts w:ascii="Times New Roman" w:hAnsi="Times New Roman" w:cs="Times New Roman"/>
          <w:bCs/>
          <w:sz w:val="28"/>
          <w:szCs w:val="28"/>
          <w:lang w:val="nl-NL"/>
        </w:rPr>
        <w:t>ì</w:t>
      </w:r>
      <w:r w:rsidR="00DC77FC">
        <w:rPr>
          <w:rFonts w:ascii="Times New Roman" w:hAnsi="Times New Roman" w:cs="Times New Roman"/>
          <w:bCs/>
          <w:sz w:val="28"/>
          <w:szCs w:val="28"/>
          <w:lang w:val="nl-NL"/>
        </w:rPr>
        <w:t>n khai th</w:t>
      </w:r>
      <w:r w:rsidR="00DC77FC" w:rsidRPr="00DC77FC">
        <w:rPr>
          <w:rFonts w:ascii="Times New Roman" w:hAnsi="Times New Roman" w:cs="Times New Roman"/>
          <w:bCs/>
          <w:sz w:val="28"/>
          <w:szCs w:val="28"/>
          <w:lang w:val="nl-NL"/>
        </w:rPr>
        <w:t>á</w:t>
      </w:r>
      <w:r w:rsidR="00DC77FC">
        <w:rPr>
          <w:rFonts w:ascii="Times New Roman" w:hAnsi="Times New Roman" w:cs="Times New Roman"/>
          <w:bCs/>
          <w:sz w:val="28"/>
          <w:szCs w:val="28"/>
          <w:lang w:val="nl-NL"/>
        </w:rPr>
        <w:t xml:space="preserve">c </w:t>
      </w:r>
      <w:r w:rsidR="00DC77FC" w:rsidRPr="00DC77FC">
        <w:rPr>
          <w:rFonts w:ascii="Times New Roman" w:hAnsi="Times New Roman" w:cs="Times New Roman"/>
          <w:bCs/>
          <w:sz w:val="28"/>
          <w:szCs w:val="28"/>
          <w:lang w:val="nl-NL"/>
        </w:rPr>
        <w:t>đá</w:t>
      </w:r>
      <w:r w:rsidR="00DC77FC">
        <w:rPr>
          <w:rFonts w:ascii="Times New Roman" w:hAnsi="Times New Roman" w:cs="Times New Roman"/>
          <w:bCs/>
          <w:sz w:val="28"/>
          <w:szCs w:val="28"/>
          <w:lang w:val="nl-NL"/>
        </w:rPr>
        <w:t xml:space="preserve"> t</w:t>
      </w:r>
      <w:r w:rsidR="00DC77FC" w:rsidRPr="00DC77FC">
        <w:rPr>
          <w:rFonts w:ascii="Times New Roman" w:hAnsi="Times New Roman" w:cs="Times New Roman"/>
          <w:bCs/>
          <w:sz w:val="28"/>
          <w:szCs w:val="28"/>
          <w:lang w:val="nl-NL"/>
        </w:rPr>
        <w:t>ừ</w:t>
      </w:r>
      <w:r w:rsidR="00DC77FC">
        <w:rPr>
          <w:rFonts w:ascii="Times New Roman" w:hAnsi="Times New Roman" w:cs="Times New Roman"/>
          <w:bCs/>
          <w:sz w:val="28"/>
          <w:szCs w:val="28"/>
          <w:lang w:val="nl-NL"/>
        </w:rPr>
        <w:t xml:space="preserve"> th</w:t>
      </w:r>
      <w:r w:rsidR="00DC77FC" w:rsidRPr="00DC77FC">
        <w:rPr>
          <w:rFonts w:ascii="Times New Roman" w:hAnsi="Times New Roman" w:cs="Times New Roman"/>
          <w:bCs/>
          <w:sz w:val="28"/>
          <w:szCs w:val="28"/>
          <w:lang w:val="nl-NL"/>
        </w:rPr>
        <w:t>án</w:t>
      </w:r>
      <w:r w:rsidR="00DC77FC">
        <w:rPr>
          <w:rFonts w:ascii="Times New Roman" w:hAnsi="Times New Roman" w:cs="Times New Roman"/>
          <w:bCs/>
          <w:sz w:val="28"/>
          <w:szCs w:val="28"/>
          <w:lang w:val="nl-NL"/>
        </w:rPr>
        <w:t>g 04/2017. C</w:t>
      </w:r>
      <w:r w:rsidR="00DC77FC" w:rsidRPr="00DC77FC">
        <w:rPr>
          <w:rFonts w:ascii="Times New Roman" w:hAnsi="Times New Roman" w:cs="Times New Roman"/>
          <w:bCs/>
          <w:sz w:val="28"/>
          <w:szCs w:val="28"/>
          <w:lang w:val="nl-NL"/>
        </w:rPr>
        <w:t>á</w:t>
      </w:r>
      <w:r w:rsidR="00DC77FC">
        <w:rPr>
          <w:rFonts w:ascii="Times New Roman" w:hAnsi="Times New Roman" w:cs="Times New Roman"/>
          <w:bCs/>
          <w:sz w:val="28"/>
          <w:szCs w:val="28"/>
          <w:lang w:val="nl-NL"/>
        </w:rPr>
        <w:t>c c</w:t>
      </w:r>
      <w:r w:rsidR="00DC77FC" w:rsidRPr="00DC77FC">
        <w:rPr>
          <w:rFonts w:ascii="Times New Roman" w:hAnsi="Times New Roman" w:cs="Times New Roman"/>
          <w:bCs/>
          <w:sz w:val="28"/>
          <w:szCs w:val="28"/>
          <w:lang w:val="nl-NL"/>
        </w:rPr>
        <w:t>ấ</w:t>
      </w:r>
      <w:r w:rsidR="00DC77FC">
        <w:rPr>
          <w:rFonts w:ascii="Times New Roman" w:hAnsi="Times New Roman" w:cs="Times New Roman"/>
          <w:bCs/>
          <w:sz w:val="28"/>
          <w:szCs w:val="28"/>
          <w:lang w:val="nl-NL"/>
        </w:rPr>
        <w:t>p ch</w:t>
      </w:r>
      <w:r w:rsidR="00DC77FC" w:rsidRPr="00DC77FC">
        <w:rPr>
          <w:rFonts w:ascii="Times New Roman" w:hAnsi="Times New Roman" w:cs="Times New Roman"/>
          <w:bCs/>
          <w:sz w:val="28"/>
          <w:szCs w:val="28"/>
          <w:lang w:val="nl-NL"/>
        </w:rPr>
        <w:t>í</w:t>
      </w:r>
      <w:r w:rsidR="00DC77FC">
        <w:rPr>
          <w:rFonts w:ascii="Times New Roman" w:hAnsi="Times New Roman" w:cs="Times New Roman"/>
          <w:bCs/>
          <w:sz w:val="28"/>
          <w:szCs w:val="28"/>
          <w:lang w:val="nl-NL"/>
        </w:rPr>
        <w:t>nh quy</w:t>
      </w:r>
      <w:r w:rsidR="00DC77FC" w:rsidRPr="00DC77FC">
        <w:rPr>
          <w:rFonts w:ascii="Times New Roman" w:hAnsi="Times New Roman" w:cs="Times New Roman"/>
          <w:bCs/>
          <w:sz w:val="28"/>
          <w:szCs w:val="28"/>
          <w:lang w:val="nl-NL"/>
        </w:rPr>
        <w:t>ề</w:t>
      </w:r>
      <w:r w:rsidR="00DC77FC">
        <w:rPr>
          <w:rFonts w:ascii="Times New Roman" w:hAnsi="Times New Roman" w:cs="Times New Roman"/>
          <w:bCs/>
          <w:sz w:val="28"/>
          <w:szCs w:val="28"/>
          <w:lang w:val="nl-NL"/>
        </w:rPr>
        <w:t xml:space="preserve">n </w:t>
      </w:r>
      <w:r w:rsidR="00DC77FC" w:rsidRPr="00DC77FC">
        <w:rPr>
          <w:rFonts w:ascii="Times New Roman" w:hAnsi="Times New Roman" w:cs="Times New Roman"/>
          <w:bCs/>
          <w:sz w:val="28"/>
          <w:szCs w:val="28"/>
          <w:lang w:val="nl-NL"/>
        </w:rPr>
        <w:t>địa</w:t>
      </w:r>
      <w:r w:rsidR="00DC77FC">
        <w:rPr>
          <w:rFonts w:ascii="Times New Roman" w:hAnsi="Times New Roman" w:cs="Times New Roman"/>
          <w:bCs/>
          <w:sz w:val="28"/>
          <w:szCs w:val="28"/>
          <w:lang w:val="nl-NL"/>
        </w:rPr>
        <w:t xml:space="preserve"> ph</w:t>
      </w:r>
      <w:r w:rsidR="00DC77FC" w:rsidRPr="00DC77FC">
        <w:rPr>
          <w:rFonts w:ascii="Times New Roman" w:hAnsi="Times New Roman" w:cs="Times New Roman"/>
          <w:bCs/>
          <w:sz w:val="28"/>
          <w:szCs w:val="28"/>
          <w:lang w:val="nl-NL"/>
        </w:rPr>
        <w:t>ươ</w:t>
      </w:r>
      <w:r w:rsidR="00DC77FC">
        <w:rPr>
          <w:rFonts w:ascii="Times New Roman" w:hAnsi="Times New Roman" w:cs="Times New Roman"/>
          <w:bCs/>
          <w:sz w:val="28"/>
          <w:szCs w:val="28"/>
          <w:lang w:val="nl-NL"/>
        </w:rPr>
        <w:t>ng ph</w:t>
      </w:r>
      <w:r w:rsidR="00DC77FC" w:rsidRPr="00DC77FC">
        <w:rPr>
          <w:rFonts w:ascii="Times New Roman" w:hAnsi="Times New Roman" w:cs="Times New Roman"/>
          <w:bCs/>
          <w:sz w:val="28"/>
          <w:szCs w:val="28"/>
          <w:lang w:val="nl-NL"/>
        </w:rPr>
        <w:t>ố</w:t>
      </w:r>
      <w:r w:rsidR="00DC77FC">
        <w:rPr>
          <w:rFonts w:ascii="Times New Roman" w:hAnsi="Times New Roman" w:cs="Times New Roman"/>
          <w:bCs/>
          <w:sz w:val="28"/>
          <w:szCs w:val="28"/>
          <w:lang w:val="nl-NL"/>
        </w:rPr>
        <w:t>i h</w:t>
      </w:r>
      <w:r w:rsidR="00DC77FC" w:rsidRPr="00DC77FC">
        <w:rPr>
          <w:rFonts w:ascii="Times New Roman" w:hAnsi="Times New Roman" w:cs="Times New Roman"/>
          <w:bCs/>
          <w:sz w:val="28"/>
          <w:szCs w:val="28"/>
          <w:lang w:val="nl-NL"/>
        </w:rPr>
        <w:t>ợ</w:t>
      </w:r>
      <w:r w:rsidR="00DC77FC">
        <w:rPr>
          <w:rFonts w:ascii="Times New Roman" w:hAnsi="Times New Roman" w:cs="Times New Roman"/>
          <w:bCs/>
          <w:sz w:val="28"/>
          <w:szCs w:val="28"/>
          <w:lang w:val="nl-NL"/>
        </w:rPr>
        <w:t>p v</w:t>
      </w:r>
      <w:r w:rsidR="00DC77FC" w:rsidRPr="00DC77FC">
        <w:rPr>
          <w:rFonts w:ascii="Times New Roman" w:hAnsi="Times New Roman" w:cs="Times New Roman"/>
          <w:bCs/>
          <w:sz w:val="28"/>
          <w:szCs w:val="28"/>
          <w:lang w:val="nl-NL"/>
        </w:rPr>
        <w:t>ớ</w:t>
      </w:r>
      <w:r w:rsidR="00DC77FC">
        <w:rPr>
          <w:rFonts w:ascii="Times New Roman" w:hAnsi="Times New Roman" w:cs="Times New Roman"/>
          <w:bCs/>
          <w:sz w:val="28"/>
          <w:szCs w:val="28"/>
          <w:lang w:val="nl-NL"/>
        </w:rPr>
        <w:t>i c</w:t>
      </w:r>
      <w:r w:rsidR="00DC77FC" w:rsidRPr="00DC77FC">
        <w:rPr>
          <w:rFonts w:ascii="Times New Roman" w:hAnsi="Times New Roman" w:cs="Times New Roman"/>
          <w:bCs/>
          <w:sz w:val="28"/>
          <w:szCs w:val="28"/>
          <w:lang w:val="nl-NL"/>
        </w:rPr>
        <w:t>ô</w:t>
      </w:r>
      <w:r w:rsidR="00DC77FC">
        <w:rPr>
          <w:rFonts w:ascii="Times New Roman" w:hAnsi="Times New Roman" w:cs="Times New Roman"/>
          <w:bCs/>
          <w:sz w:val="28"/>
          <w:szCs w:val="28"/>
          <w:lang w:val="nl-NL"/>
        </w:rPr>
        <w:t>ng ty đ</w:t>
      </w:r>
      <w:r w:rsidR="00DC77FC" w:rsidRPr="00DC77FC">
        <w:rPr>
          <w:rFonts w:ascii="Times New Roman" w:hAnsi="Times New Roman" w:cs="Times New Roman"/>
          <w:bCs/>
          <w:sz w:val="28"/>
          <w:szCs w:val="28"/>
          <w:lang w:val="nl-NL"/>
        </w:rPr>
        <w:t>ã</w:t>
      </w:r>
      <w:r w:rsidR="00DC77FC">
        <w:rPr>
          <w:rFonts w:ascii="Times New Roman" w:hAnsi="Times New Roman" w:cs="Times New Roman"/>
          <w:bCs/>
          <w:sz w:val="28"/>
          <w:szCs w:val="28"/>
          <w:lang w:val="nl-NL"/>
        </w:rPr>
        <w:t xml:space="preserve"> t</w:t>
      </w:r>
      <w:r w:rsidR="00DC77FC" w:rsidRPr="00DC77FC">
        <w:rPr>
          <w:rFonts w:ascii="Times New Roman" w:hAnsi="Times New Roman" w:cs="Times New Roman"/>
          <w:bCs/>
          <w:sz w:val="28"/>
          <w:szCs w:val="28"/>
          <w:lang w:val="nl-NL"/>
        </w:rPr>
        <w:t>í</w:t>
      </w:r>
      <w:r w:rsidR="00DC77FC">
        <w:rPr>
          <w:rFonts w:ascii="Times New Roman" w:hAnsi="Times New Roman" w:cs="Times New Roman"/>
          <w:bCs/>
          <w:sz w:val="28"/>
          <w:szCs w:val="28"/>
          <w:lang w:val="nl-NL"/>
        </w:rPr>
        <w:t>ch c</w:t>
      </w:r>
      <w:r w:rsidR="00DC77FC" w:rsidRPr="00DC77FC">
        <w:rPr>
          <w:rFonts w:ascii="Times New Roman" w:hAnsi="Times New Roman" w:cs="Times New Roman"/>
          <w:bCs/>
          <w:sz w:val="28"/>
          <w:szCs w:val="28"/>
          <w:lang w:val="nl-NL"/>
        </w:rPr>
        <w:t>ự</w:t>
      </w:r>
      <w:r w:rsidR="00DC77FC">
        <w:rPr>
          <w:rFonts w:ascii="Times New Roman" w:hAnsi="Times New Roman" w:cs="Times New Roman"/>
          <w:bCs/>
          <w:sz w:val="28"/>
          <w:szCs w:val="28"/>
          <w:lang w:val="nl-NL"/>
        </w:rPr>
        <w:t>c gi</w:t>
      </w:r>
      <w:r w:rsidR="00DC77FC" w:rsidRPr="00DC77FC">
        <w:rPr>
          <w:rFonts w:ascii="Times New Roman" w:hAnsi="Times New Roman" w:cs="Times New Roman"/>
          <w:bCs/>
          <w:sz w:val="28"/>
          <w:szCs w:val="28"/>
          <w:lang w:val="nl-NL"/>
        </w:rPr>
        <w:t>ả</w:t>
      </w:r>
      <w:r w:rsidR="00DC77FC">
        <w:rPr>
          <w:rFonts w:ascii="Times New Roman" w:hAnsi="Times New Roman" w:cs="Times New Roman"/>
          <w:bCs/>
          <w:sz w:val="28"/>
          <w:szCs w:val="28"/>
          <w:lang w:val="nl-NL"/>
        </w:rPr>
        <w:t>i quy</w:t>
      </w:r>
      <w:r w:rsidR="00DC77FC" w:rsidRPr="00DC77FC">
        <w:rPr>
          <w:rFonts w:ascii="Times New Roman" w:hAnsi="Times New Roman" w:cs="Times New Roman"/>
          <w:bCs/>
          <w:sz w:val="28"/>
          <w:szCs w:val="28"/>
          <w:lang w:val="nl-NL"/>
        </w:rPr>
        <w:t>ế</w:t>
      </w:r>
      <w:r w:rsidR="00DC77FC">
        <w:rPr>
          <w:rFonts w:ascii="Times New Roman" w:hAnsi="Times New Roman" w:cs="Times New Roman"/>
          <w:bCs/>
          <w:sz w:val="28"/>
          <w:szCs w:val="28"/>
          <w:lang w:val="nl-NL"/>
        </w:rPr>
        <w:t>t ngay t</w:t>
      </w:r>
      <w:r w:rsidR="00DC77FC" w:rsidRPr="00DC77FC">
        <w:rPr>
          <w:rFonts w:ascii="Times New Roman" w:hAnsi="Times New Roman" w:cs="Times New Roman"/>
          <w:bCs/>
          <w:sz w:val="28"/>
          <w:szCs w:val="28"/>
          <w:lang w:val="nl-NL"/>
        </w:rPr>
        <w:t>ừ</w:t>
      </w:r>
      <w:r w:rsidR="00DC77FC">
        <w:rPr>
          <w:rFonts w:ascii="Times New Roman" w:hAnsi="Times New Roman" w:cs="Times New Roman"/>
          <w:bCs/>
          <w:sz w:val="28"/>
          <w:szCs w:val="28"/>
          <w:lang w:val="nl-NL"/>
        </w:rPr>
        <w:t xml:space="preserve"> đ</w:t>
      </w:r>
      <w:r w:rsidR="00DC77FC" w:rsidRPr="00DC77FC">
        <w:rPr>
          <w:rFonts w:ascii="Times New Roman" w:hAnsi="Times New Roman" w:cs="Times New Roman"/>
          <w:bCs/>
          <w:sz w:val="28"/>
          <w:szCs w:val="28"/>
          <w:lang w:val="nl-NL"/>
        </w:rPr>
        <w:t>ầ</w:t>
      </w:r>
      <w:r w:rsidR="00DC77FC">
        <w:rPr>
          <w:rFonts w:ascii="Times New Roman" w:hAnsi="Times New Roman" w:cs="Times New Roman"/>
          <w:bCs/>
          <w:sz w:val="28"/>
          <w:szCs w:val="28"/>
          <w:lang w:val="nl-NL"/>
        </w:rPr>
        <w:t>u nh</w:t>
      </w:r>
      <w:r w:rsidR="00DC77FC" w:rsidRPr="00DC77FC">
        <w:rPr>
          <w:rFonts w:ascii="Times New Roman" w:hAnsi="Times New Roman" w:cs="Times New Roman"/>
          <w:bCs/>
          <w:sz w:val="28"/>
          <w:szCs w:val="28"/>
          <w:lang w:val="nl-NL"/>
        </w:rPr>
        <w:t>ư</w:t>
      </w:r>
      <w:r w:rsidR="00DC77FC">
        <w:rPr>
          <w:rFonts w:ascii="Times New Roman" w:hAnsi="Times New Roman" w:cs="Times New Roman"/>
          <w:bCs/>
          <w:sz w:val="28"/>
          <w:szCs w:val="28"/>
          <w:lang w:val="nl-NL"/>
        </w:rPr>
        <w:t>ng đ</w:t>
      </w:r>
      <w:r w:rsidR="00DC77FC" w:rsidRPr="00DC77FC">
        <w:rPr>
          <w:rFonts w:ascii="Times New Roman" w:hAnsi="Times New Roman" w:cs="Times New Roman"/>
          <w:bCs/>
          <w:sz w:val="28"/>
          <w:szCs w:val="28"/>
          <w:lang w:val="nl-NL"/>
        </w:rPr>
        <w:t>ế</w:t>
      </w:r>
      <w:r w:rsidR="00DC77FC">
        <w:rPr>
          <w:rFonts w:ascii="Times New Roman" w:hAnsi="Times New Roman" w:cs="Times New Roman"/>
          <w:bCs/>
          <w:sz w:val="28"/>
          <w:szCs w:val="28"/>
          <w:lang w:val="nl-NL"/>
        </w:rPr>
        <w:t>n th</w:t>
      </w:r>
      <w:r w:rsidR="00DC77FC" w:rsidRPr="00DC77FC">
        <w:rPr>
          <w:rFonts w:ascii="Times New Roman" w:hAnsi="Times New Roman" w:cs="Times New Roman"/>
          <w:bCs/>
          <w:sz w:val="28"/>
          <w:szCs w:val="28"/>
          <w:lang w:val="nl-NL"/>
        </w:rPr>
        <w:t>án</w:t>
      </w:r>
      <w:r w:rsidR="00DC77FC">
        <w:rPr>
          <w:rFonts w:ascii="Times New Roman" w:hAnsi="Times New Roman" w:cs="Times New Roman"/>
          <w:bCs/>
          <w:sz w:val="28"/>
          <w:szCs w:val="28"/>
          <w:lang w:val="nl-NL"/>
        </w:rPr>
        <w:t>g 09/2017 m</w:t>
      </w:r>
      <w:r w:rsidR="00DC77FC" w:rsidRPr="00DC77FC">
        <w:rPr>
          <w:rFonts w:ascii="Times New Roman" w:hAnsi="Times New Roman" w:cs="Times New Roman"/>
          <w:bCs/>
          <w:sz w:val="28"/>
          <w:szCs w:val="28"/>
          <w:lang w:val="nl-NL"/>
        </w:rPr>
        <w:t>ớ</w:t>
      </w:r>
      <w:r w:rsidR="00DC77FC">
        <w:rPr>
          <w:rFonts w:ascii="Times New Roman" w:hAnsi="Times New Roman" w:cs="Times New Roman"/>
          <w:bCs/>
          <w:sz w:val="28"/>
          <w:szCs w:val="28"/>
          <w:lang w:val="nl-NL"/>
        </w:rPr>
        <w:t>i gi</w:t>
      </w:r>
      <w:r w:rsidR="00DC77FC" w:rsidRPr="00DC77FC">
        <w:rPr>
          <w:rFonts w:ascii="Times New Roman" w:hAnsi="Times New Roman" w:cs="Times New Roman"/>
          <w:bCs/>
          <w:sz w:val="28"/>
          <w:szCs w:val="28"/>
          <w:lang w:val="nl-NL"/>
        </w:rPr>
        <w:t>ả</w:t>
      </w:r>
      <w:r w:rsidR="00DC77FC">
        <w:rPr>
          <w:rFonts w:ascii="Times New Roman" w:hAnsi="Times New Roman" w:cs="Times New Roman"/>
          <w:bCs/>
          <w:sz w:val="28"/>
          <w:szCs w:val="28"/>
          <w:lang w:val="nl-NL"/>
        </w:rPr>
        <w:t>i quy</w:t>
      </w:r>
      <w:r w:rsidR="00DC77FC" w:rsidRPr="00DC77FC">
        <w:rPr>
          <w:rFonts w:ascii="Times New Roman" w:hAnsi="Times New Roman" w:cs="Times New Roman"/>
          <w:bCs/>
          <w:sz w:val="28"/>
          <w:szCs w:val="28"/>
          <w:lang w:val="nl-NL"/>
        </w:rPr>
        <w:t>ế</w:t>
      </w:r>
      <w:r w:rsidR="00DC77FC">
        <w:rPr>
          <w:rFonts w:ascii="Times New Roman" w:hAnsi="Times New Roman" w:cs="Times New Roman"/>
          <w:bCs/>
          <w:sz w:val="28"/>
          <w:szCs w:val="28"/>
          <w:lang w:val="nl-NL"/>
        </w:rPr>
        <w:t>t xong.</w:t>
      </w:r>
    </w:p>
    <w:p w:rsidR="00443E55" w:rsidRPr="00755949" w:rsidRDefault="00443E55" w:rsidP="00E033A3">
      <w:pPr>
        <w:spacing w:line="312" w:lineRule="auto"/>
        <w:ind w:firstLine="709"/>
        <w:contextualSpacing/>
        <w:jc w:val="both"/>
        <w:rPr>
          <w:rFonts w:ascii="Times New Roman" w:hAnsi="Times New Roman" w:cs="Times New Roman"/>
          <w:sz w:val="28"/>
          <w:szCs w:val="28"/>
          <w:lang w:val="nl-NL"/>
        </w:rPr>
      </w:pPr>
      <w:r w:rsidRPr="00755949">
        <w:rPr>
          <w:rFonts w:ascii="Times New Roman" w:hAnsi="Times New Roman" w:cs="Times New Roman"/>
          <w:bCs/>
          <w:sz w:val="28"/>
          <w:szCs w:val="28"/>
          <w:lang w:val="nb-NO"/>
        </w:rPr>
        <w:t>- Các nhà cung cấp và nhà  phân phối đang hạn chế cung cấp nguyên vật liệu đầu vào do không đáp ứng được các điều khoản thanh toán (nợ phải trả tăng) do không vay được vốn lưu động.</w:t>
      </w:r>
    </w:p>
    <w:p w:rsidR="003E430C" w:rsidRDefault="00B62424" w:rsidP="00E033A3">
      <w:pPr>
        <w:spacing w:line="312" w:lineRule="auto"/>
        <w:contextualSpacing/>
        <w:rPr>
          <w:rFonts w:ascii="Times New Roman" w:hAnsi="Times New Roman" w:cs="Times New Roman"/>
          <w:b/>
          <w:sz w:val="28"/>
          <w:szCs w:val="28"/>
          <w:lang w:val="pt-BR"/>
        </w:rPr>
      </w:pPr>
      <w:r>
        <w:rPr>
          <w:rFonts w:ascii="Times New Roman" w:hAnsi="Times New Roman" w:cs="Times New Roman"/>
          <w:b/>
          <w:sz w:val="28"/>
          <w:szCs w:val="28"/>
          <w:lang w:val="pt-BR"/>
        </w:rPr>
        <w:t>3</w:t>
      </w:r>
      <w:r w:rsidR="003E430C" w:rsidRPr="003E430C">
        <w:rPr>
          <w:rFonts w:ascii="Times New Roman" w:hAnsi="Times New Roman" w:cs="Times New Roman"/>
          <w:sz w:val="28"/>
          <w:szCs w:val="28"/>
          <w:lang w:val="pt-BR"/>
        </w:rPr>
        <w:t xml:space="preserve">. </w:t>
      </w:r>
      <w:r w:rsidR="00364B58" w:rsidRPr="003E430C">
        <w:rPr>
          <w:rFonts w:ascii="Times New Roman" w:hAnsi="Times New Roman" w:cs="Times New Roman"/>
          <w:b/>
          <w:sz w:val="28"/>
          <w:szCs w:val="28"/>
          <w:lang w:val="pt-BR"/>
        </w:rPr>
        <w:t>Quan hệ với các tổ chức tín dụng và các khách hàng.</w:t>
      </w:r>
    </w:p>
    <w:tbl>
      <w:tblPr>
        <w:tblStyle w:val="TableGrid"/>
        <w:tblW w:w="0" w:type="auto"/>
        <w:tblLook w:val="04A0" w:firstRow="1" w:lastRow="0" w:firstColumn="1" w:lastColumn="0" w:noHBand="0" w:noVBand="1"/>
      </w:tblPr>
      <w:tblGrid>
        <w:gridCol w:w="746"/>
        <w:gridCol w:w="5064"/>
        <w:gridCol w:w="993"/>
        <w:gridCol w:w="2976"/>
      </w:tblGrid>
      <w:tr w:rsidR="002B51BE" w:rsidRPr="002B51BE" w:rsidTr="009C335F">
        <w:tc>
          <w:tcPr>
            <w:tcW w:w="746" w:type="dxa"/>
            <w:vAlign w:val="center"/>
          </w:tcPr>
          <w:p w:rsidR="002B51BE" w:rsidRPr="002B51BE" w:rsidRDefault="002B51BE" w:rsidP="00E033A3">
            <w:pPr>
              <w:spacing w:line="312" w:lineRule="auto"/>
              <w:contextualSpacing/>
              <w:jc w:val="center"/>
              <w:rPr>
                <w:rFonts w:ascii="Times New Roman" w:hAnsi="Times New Roman" w:cs="Times New Roman"/>
                <w:b/>
                <w:sz w:val="28"/>
                <w:szCs w:val="28"/>
              </w:rPr>
            </w:pPr>
            <w:r w:rsidRPr="002B51BE">
              <w:rPr>
                <w:rFonts w:ascii="Times New Roman" w:hAnsi="Times New Roman" w:cs="Times New Roman"/>
                <w:b/>
                <w:sz w:val="28"/>
                <w:szCs w:val="28"/>
              </w:rPr>
              <w:t>STT</w:t>
            </w:r>
          </w:p>
        </w:tc>
        <w:tc>
          <w:tcPr>
            <w:tcW w:w="5064" w:type="dxa"/>
            <w:vAlign w:val="center"/>
          </w:tcPr>
          <w:p w:rsidR="002B51BE" w:rsidRPr="002B51BE" w:rsidRDefault="002B51BE" w:rsidP="00E033A3">
            <w:pPr>
              <w:spacing w:line="312" w:lineRule="auto"/>
              <w:contextualSpacing/>
              <w:jc w:val="center"/>
              <w:rPr>
                <w:rFonts w:ascii="Times New Roman" w:hAnsi="Times New Roman" w:cs="Times New Roman"/>
                <w:b/>
                <w:sz w:val="28"/>
                <w:szCs w:val="28"/>
              </w:rPr>
            </w:pPr>
            <w:r w:rsidRPr="002B51BE">
              <w:rPr>
                <w:rFonts w:ascii="Times New Roman" w:hAnsi="Times New Roman" w:cs="Times New Roman"/>
                <w:b/>
                <w:sz w:val="28"/>
                <w:szCs w:val="28"/>
              </w:rPr>
              <w:t>Đối tượng khách nợ</w:t>
            </w:r>
          </w:p>
        </w:tc>
        <w:tc>
          <w:tcPr>
            <w:tcW w:w="993" w:type="dxa"/>
            <w:vAlign w:val="center"/>
          </w:tcPr>
          <w:p w:rsidR="002B51BE" w:rsidRPr="002B51BE" w:rsidRDefault="002B51BE" w:rsidP="00E033A3">
            <w:pPr>
              <w:spacing w:line="312" w:lineRule="auto"/>
              <w:contextualSpacing/>
              <w:jc w:val="center"/>
              <w:rPr>
                <w:rFonts w:ascii="Times New Roman" w:hAnsi="Times New Roman" w:cs="Times New Roman"/>
                <w:b/>
                <w:sz w:val="28"/>
                <w:szCs w:val="28"/>
              </w:rPr>
            </w:pPr>
            <w:r w:rsidRPr="002B51BE">
              <w:rPr>
                <w:rFonts w:ascii="Times New Roman" w:hAnsi="Times New Roman" w:cs="Times New Roman"/>
                <w:b/>
                <w:sz w:val="28"/>
                <w:szCs w:val="28"/>
              </w:rPr>
              <w:t>Đơn vị</w:t>
            </w:r>
          </w:p>
        </w:tc>
        <w:tc>
          <w:tcPr>
            <w:tcW w:w="2976" w:type="dxa"/>
            <w:vAlign w:val="center"/>
          </w:tcPr>
          <w:p w:rsidR="002B51BE" w:rsidRPr="002B51BE" w:rsidRDefault="002B51BE" w:rsidP="00E033A3">
            <w:pPr>
              <w:spacing w:line="312" w:lineRule="auto"/>
              <w:contextualSpacing/>
              <w:jc w:val="center"/>
              <w:rPr>
                <w:rFonts w:ascii="Times New Roman" w:hAnsi="Times New Roman" w:cs="Times New Roman"/>
                <w:b/>
                <w:sz w:val="28"/>
                <w:szCs w:val="28"/>
              </w:rPr>
            </w:pPr>
            <w:r w:rsidRPr="002B51BE">
              <w:rPr>
                <w:rFonts w:ascii="Times New Roman" w:hAnsi="Times New Roman" w:cs="Times New Roman"/>
                <w:b/>
                <w:sz w:val="28"/>
                <w:szCs w:val="28"/>
              </w:rPr>
              <w:t>Công nợ tính đến 31/12/</w:t>
            </w:r>
            <w:r w:rsidR="00DC77FC">
              <w:rPr>
                <w:rFonts w:ascii="Times New Roman" w:hAnsi="Times New Roman" w:cs="Times New Roman"/>
                <w:b/>
                <w:sz w:val="28"/>
                <w:szCs w:val="28"/>
              </w:rPr>
              <w:t>2017</w:t>
            </w:r>
          </w:p>
        </w:tc>
      </w:tr>
      <w:tr w:rsidR="002B51BE" w:rsidRPr="002B51BE" w:rsidTr="009C335F">
        <w:tc>
          <w:tcPr>
            <w:tcW w:w="746" w:type="dxa"/>
          </w:tcPr>
          <w:p w:rsidR="002B51BE" w:rsidRPr="002B51BE" w:rsidRDefault="002B51BE" w:rsidP="00E033A3">
            <w:pPr>
              <w:spacing w:line="312" w:lineRule="auto"/>
              <w:contextualSpacing/>
              <w:jc w:val="center"/>
              <w:rPr>
                <w:rFonts w:ascii="Times New Roman" w:hAnsi="Times New Roman" w:cs="Times New Roman"/>
                <w:sz w:val="28"/>
                <w:szCs w:val="28"/>
              </w:rPr>
            </w:pPr>
            <w:r w:rsidRPr="002B51BE">
              <w:rPr>
                <w:rFonts w:ascii="Times New Roman" w:hAnsi="Times New Roman" w:cs="Times New Roman"/>
                <w:sz w:val="28"/>
                <w:szCs w:val="28"/>
              </w:rPr>
              <w:t>1</w:t>
            </w:r>
          </w:p>
        </w:tc>
        <w:tc>
          <w:tcPr>
            <w:tcW w:w="5064" w:type="dxa"/>
          </w:tcPr>
          <w:p w:rsidR="002B51BE" w:rsidRPr="002B51BE" w:rsidRDefault="002B51BE" w:rsidP="00E033A3">
            <w:pPr>
              <w:spacing w:line="312" w:lineRule="auto"/>
              <w:contextualSpacing/>
              <w:rPr>
                <w:rFonts w:ascii="Times New Roman" w:hAnsi="Times New Roman" w:cs="Times New Roman"/>
                <w:sz w:val="28"/>
                <w:szCs w:val="28"/>
              </w:rPr>
            </w:pPr>
            <w:r w:rsidRPr="002B51BE">
              <w:rPr>
                <w:rFonts w:ascii="Times New Roman" w:hAnsi="Times New Roman" w:cs="Times New Roman"/>
                <w:sz w:val="28"/>
                <w:szCs w:val="28"/>
              </w:rPr>
              <w:t>Gốc vay ngắn hạn</w:t>
            </w:r>
          </w:p>
        </w:tc>
        <w:tc>
          <w:tcPr>
            <w:tcW w:w="993" w:type="dxa"/>
          </w:tcPr>
          <w:p w:rsidR="002B51BE" w:rsidRPr="002B51BE" w:rsidRDefault="002B51BE" w:rsidP="00E033A3">
            <w:pPr>
              <w:spacing w:line="312" w:lineRule="auto"/>
              <w:contextualSpacing/>
              <w:rPr>
                <w:rFonts w:ascii="Times New Roman" w:hAnsi="Times New Roman" w:cs="Times New Roman"/>
                <w:sz w:val="28"/>
                <w:szCs w:val="28"/>
              </w:rPr>
            </w:pPr>
            <w:r w:rsidRPr="002B51BE">
              <w:rPr>
                <w:rFonts w:ascii="Times New Roman" w:hAnsi="Times New Roman" w:cs="Times New Roman"/>
                <w:sz w:val="28"/>
                <w:szCs w:val="28"/>
              </w:rPr>
              <w:t>Đồng</w:t>
            </w:r>
          </w:p>
        </w:tc>
        <w:tc>
          <w:tcPr>
            <w:tcW w:w="2976" w:type="dxa"/>
          </w:tcPr>
          <w:p w:rsidR="002B51BE" w:rsidRPr="002B51BE" w:rsidRDefault="00AB09FF" w:rsidP="00E033A3">
            <w:pPr>
              <w:spacing w:line="312" w:lineRule="auto"/>
              <w:contextualSpacing/>
              <w:jc w:val="right"/>
              <w:rPr>
                <w:rFonts w:ascii="Times New Roman" w:hAnsi="Times New Roman" w:cs="Times New Roman"/>
                <w:sz w:val="28"/>
                <w:szCs w:val="28"/>
              </w:rPr>
            </w:pPr>
            <w:r>
              <w:rPr>
                <w:rFonts w:ascii="Times New Roman" w:hAnsi="Times New Roman" w:cs="Times New Roman"/>
                <w:sz w:val="28"/>
                <w:szCs w:val="28"/>
              </w:rPr>
              <w:t>22.159.642.714</w:t>
            </w:r>
          </w:p>
        </w:tc>
      </w:tr>
      <w:tr w:rsidR="002B51BE" w:rsidRPr="002B51BE" w:rsidTr="009C335F">
        <w:tc>
          <w:tcPr>
            <w:tcW w:w="746" w:type="dxa"/>
          </w:tcPr>
          <w:p w:rsidR="002B51BE" w:rsidRPr="002B51BE" w:rsidRDefault="002B51BE" w:rsidP="00E033A3">
            <w:pPr>
              <w:spacing w:line="312" w:lineRule="auto"/>
              <w:contextualSpacing/>
              <w:jc w:val="center"/>
              <w:rPr>
                <w:rFonts w:ascii="Times New Roman" w:hAnsi="Times New Roman" w:cs="Times New Roman"/>
                <w:i/>
                <w:sz w:val="28"/>
                <w:szCs w:val="28"/>
              </w:rPr>
            </w:pPr>
            <w:r w:rsidRPr="002B51BE">
              <w:rPr>
                <w:rFonts w:ascii="Times New Roman" w:hAnsi="Times New Roman" w:cs="Times New Roman"/>
                <w:i/>
                <w:sz w:val="28"/>
                <w:szCs w:val="28"/>
              </w:rPr>
              <w:t>-</w:t>
            </w:r>
          </w:p>
        </w:tc>
        <w:tc>
          <w:tcPr>
            <w:tcW w:w="5064" w:type="dxa"/>
          </w:tcPr>
          <w:p w:rsidR="002B51BE" w:rsidRPr="002B51BE" w:rsidRDefault="002B51BE" w:rsidP="00E033A3">
            <w:pPr>
              <w:spacing w:line="312" w:lineRule="auto"/>
              <w:contextualSpacing/>
              <w:rPr>
                <w:rFonts w:ascii="Times New Roman" w:hAnsi="Times New Roman" w:cs="Times New Roman"/>
                <w:i/>
                <w:sz w:val="28"/>
                <w:szCs w:val="28"/>
              </w:rPr>
            </w:pPr>
            <w:r w:rsidRPr="002B51BE">
              <w:rPr>
                <w:rFonts w:ascii="Times New Roman" w:hAnsi="Times New Roman" w:cs="Times New Roman"/>
                <w:i/>
                <w:sz w:val="28"/>
                <w:szCs w:val="28"/>
              </w:rPr>
              <w:t>Ngân hàng Vietinbank</w:t>
            </w:r>
          </w:p>
        </w:tc>
        <w:tc>
          <w:tcPr>
            <w:tcW w:w="993" w:type="dxa"/>
          </w:tcPr>
          <w:p w:rsidR="002B51BE" w:rsidRPr="002B51BE" w:rsidRDefault="002B51BE" w:rsidP="00E033A3">
            <w:pPr>
              <w:spacing w:line="312" w:lineRule="auto"/>
              <w:contextualSpacing/>
              <w:rPr>
                <w:rFonts w:ascii="Times New Roman" w:hAnsi="Times New Roman" w:cs="Times New Roman"/>
                <w:i/>
                <w:sz w:val="28"/>
                <w:szCs w:val="28"/>
              </w:rPr>
            </w:pPr>
            <w:r w:rsidRPr="002B51BE">
              <w:rPr>
                <w:rFonts w:ascii="Times New Roman" w:hAnsi="Times New Roman" w:cs="Times New Roman"/>
                <w:i/>
                <w:sz w:val="28"/>
                <w:szCs w:val="28"/>
              </w:rPr>
              <w:t>Đồng</w:t>
            </w:r>
          </w:p>
        </w:tc>
        <w:tc>
          <w:tcPr>
            <w:tcW w:w="2976" w:type="dxa"/>
          </w:tcPr>
          <w:p w:rsidR="002B51BE" w:rsidRPr="002B51BE" w:rsidRDefault="00AB09FF" w:rsidP="00E033A3">
            <w:pPr>
              <w:spacing w:line="312" w:lineRule="auto"/>
              <w:contextualSpacing/>
              <w:jc w:val="right"/>
              <w:rPr>
                <w:rFonts w:ascii="Times New Roman" w:hAnsi="Times New Roman" w:cs="Times New Roman"/>
                <w:i/>
                <w:sz w:val="28"/>
                <w:szCs w:val="28"/>
              </w:rPr>
            </w:pPr>
            <w:r>
              <w:rPr>
                <w:rFonts w:ascii="Times New Roman" w:hAnsi="Times New Roman" w:cs="Times New Roman"/>
                <w:i/>
                <w:sz w:val="28"/>
                <w:szCs w:val="28"/>
              </w:rPr>
              <w:t>3.800.000.000</w:t>
            </w:r>
          </w:p>
        </w:tc>
      </w:tr>
      <w:tr w:rsidR="002B51BE" w:rsidRPr="002B51BE" w:rsidTr="009C335F">
        <w:tc>
          <w:tcPr>
            <w:tcW w:w="746" w:type="dxa"/>
          </w:tcPr>
          <w:p w:rsidR="002B51BE" w:rsidRPr="002B51BE" w:rsidRDefault="002B51BE" w:rsidP="00E033A3">
            <w:pPr>
              <w:spacing w:line="312" w:lineRule="auto"/>
              <w:contextualSpacing/>
              <w:jc w:val="center"/>
              <w:rPr>
                <w:rFonts w:ascii="Times New Roman" w:hAnsi="Times New Roman" w:cs="Times New Roman"/>
                <w:i/>
                <w:sz w:val="28"/>
                <w:szCs w:val="28"/>
              </w:rPr>
            </w:pPr>
            <w:r w:rsidRPr="002B51BE">
              <w:rPr>
                <w:rFonts w:ascii="Times New Roman" w:hAnsi="Times New Roman" w:cs="Times New Roman"/>
                <w:i/>
                <w:sz w:val="28"/>
                <w:szCs w:val="28"/>
              </w:rPr>
              <w:t>-</w:t>
            </w:r>
          </w:p>
        </w:tc>
        <w:tc>
          <w:tcPr>
            <w:tcW w:w="5064" w:type="dxa"/>
          </w:tcPr>
          <w:p w:rsidR="002B51BE" w:rsidRPr="002B51BE" w:rsidRDefault="002B51BE" w:rsidP="00E033A3">
            <w:pPr>
              <w:spacing w:line="312" w:lineRule="auto"/>
              <w:contextualSpacing/>
              <w:rPr>
                <w:rFonts w:ascii="Times New Roman" w:hAnsi="Times New Roman" w:cs="Times New Roman"/>
                <w:i/>
                <w:sz w:val="28"/>
                <w:szCs w:val="28"/>
              </w:rPr>
            </w:pPr>
            <w:r w:rsidRPr="002B51BE">
              <w:rPr>
                <w:rFonts w:ascii="Times New Roman" w:hAnsi="Times New Roman" w:cs="Times New Roman"/>
                <w:i/>
                <w:sz w:val="28"/>
                <w:szCs w:val="28"/>
              </w:rPr>
              <w:t>Ngân hàng BI</w:t>
            </w:r>
            <w:r w:rsidR="002B3F74">
              <w:rPr>
                <w:rFonts w:ascii="Times New Roman" w:hAnsi="Times New Roman" w:cs="Times New Roman"/>
                <w:i/>
                <w:sz w:val="28"/>
                <w:szCs w:val="28"/>
              </w:rPr>
              <w:t>D</w:t>
            </w:r>
            <w:r w:rsidRPr="002B51BE">
              <w:rPr>
                <w:rFonts w:ascii="Times New Roman" w:hAnsi="Times New Roman" w:cs="Times New Roman"/>
                <w:i/>
                <w:sz w:val="28"/>
                <w:szCs w:val="28"/>
              </w:rPr>
              <w:t>V</w:t>
            </w:r>
          </w:p>
        </w:tc>
        <w:tc>
          <w:tcPr>
            <w:tcW w:w="993" w:type="dxa"/>
          </w:tcPr>
          <w:p w:rsidR="002B51BE" w:rsidRPr="002B51BE" w:rsidRDefault="002B51BE" w:rsidP="00E033A3">
            <w:pPr>
              <w:spacing w:line="312" w:lineRule="auto"/>
              <w:contextualSpacing/>
              <w:rPr>
                <w:rFonts w:ascii="Times New Roman" w:hAnsi="Times New Roman" w:cs="Times New Roman"/>
                <w:i/>
                <w:sz w:val="28"/>
                <w:szCs w:val="28"/>
              </w:rPr>
            </w:pPr>
            <w:r w:rsidRPr="002B51BE">
              <w:rPr>
                <w:rFonts w:ascii="Times New Roman" w:hAnsi="Times New Roman" w:cs="Times New Roman"/>
                <w:i/>
                <w:sz w:val="28"/>
                <w:szCs w:val="28"/>
              </w:rPr>
              <w:t>Đồng</w:t>
            </w:r>
          </w:p>
        </w:tc>
        <w:tc>
          <w:tcPr>
            <w:tcW w:w="2976" w:type="dxa"/>
          </w:tcPr>
          <w:p w:rsidR="002B51BE" w:rsidRPr="002B51BE" w:rsidRDefault="00AB09FF" w:rsidP="00E033A3">
            <w:pPr>
              <w:spacing w:line="312" w:lineRule="auto"/>
              <w:contextualSpacing/>
              <w:jc w:val="right"/>
              <w:rPr>
                <w:rFonts w:ascii="Times New Roman" w:hAnsi="Times New Roman" w:cs="Times New Roman"/>
                <w:i/>
                <w:sz w:val="28"/>
                <w:szCs w:val="28"/>
              </w:rPr>
            </w:pPr>
            <w:r>
              <w:rPr>
                <w:rFonts w:ascii="Times New Roman" w:hAnsi="Times New Roman" w:cs="Times New Roman"/>
                <w:i/>
                <w:sz w:val="28"/>
                <w:szCs w:val="28"/>
              </w:rPr>
              <w:t>18.359.642.714</w:t>
            </w:r>
          </w:p>
        </w:tc>
      </w:tr>
      <w:tr w:rsidR="002B51BE" w:rsidRPr="002B51BE" w:rsidTr="009C335F">
        <w:tc>
          <w:tcPr>
            <w:tcW w:w="746" w:type="dxa"/>
          </w:tcPr>
          <w:p w:rsidR="002B51BE" w:rsidRPr="002B51BE" w:rsidRDefault="002B51BE" w:rsidP="00E033A3">
            <w:pPr>
              <w:spacing w:line="312" w:lineRule="auto"/>
              <w:contextualSpacing/>
              <w:jc w:val="center"/>
              <w:rPr>
                <w:rFonts w:ascii="Times New Roman" w:hAnsi="Times New Roman" w:cs="Times New Roman"/>
                <w:sz w:val="28"/>
                <w:szCs w:val="28"/>
              </w:rPr>
            </w:pPr>
            <w:r w:rsidRPr="002B51BE">
              <w:rPr>
                <w:rFonts w:ascii="Times New Roman" w:hAnsi="Times New Roman" w:cs="Times New Roman"/>
                <w:sz w:val="28"/>
                <w:szCs w:val="28"/>
              </w:rPr>
              <w:t>2</w:t>
            </w:r>
          </w:p>
        </w:tc>
        <w:tc>
          <w:tcPr>
            <w:tcW w:w="5064" w:type="dxa"/>
          </w:tcPr>
          <w:p w:rsidR="002B51BE" w:rsidRPr="002B51BE" w:rsidRDefault="002B51BE" w:rsidP="0083639D">
            <w:pPr>
              <w:spacing w:line="312" w:lineRule="auto"/>
              <w:contextualSpacing/>
              <w:rPr>
                <w:rFonts w:ascii="Times New Roman" w:hAnsi="Times New Roman" w:cs="Times New Roman"/>
                <w:sz w:val="28"/>
                <w:szCs w:val="28"/>
              </w:rPr>
            </w:pPr>
            <w:r w:rsidRPr="002B51BE">
              <w:rPr>
                <w:rFonts w:ascii="Times New Roman" w:hAnsi="Times New Roman" w:cs="Times New Roman"/>
                <w:sz w:val="28"/>
                <w:szCs w:val="28"/>
              </w:rPr>
              <w:t>Vay</w:t>
            </w:r>
            <w:r w:rsidR="0083639D">
              <w:rPr>
                <w:rFonts w:ascii="Times New Roman" w:hAnsi="Times New Roman" w:cs="Times New Roman"/>
                <w:sz w:val="28"/>
                <w:szCs w:val="28"/>
              </w:rPr>
              <w:t xml:space="preserve"> ng</w:t>
            </w:r>
            <w:r w:rsidR="0083639D" w:rsidRPr="0083639D">
              <w:rPr>
                <w:rFonts w:ascii="Times New Roman" w:hAnsi="Times New Roman" w:cs="Times New Roman"/>
                <w:sz w:val="28"/>
                <w:szCs w:val="28"/>
              </w:rPr>
              <w:t>ắ</w:t>
            </w:r>
            <w:r w:rsidR="0083639D">
              <w:rPr>
                <w:rFonts w:ascii="Times New Roman" w:hAnsi="Times New Roman" w:cs="Times New Roman"/>
                <w:sz w:val="28"/>
                <w:szCs w:val="28"/>
              </w:rPr>
              <w:t>n h</w:t>
            </w:r>
            <w:r w:rsidR="0083639D" w:rsidRPr="0083639D">
              <w:rPr>
                <w:rFonts w:ascii="Times New Roman" w:hAnsi="Times New Roman" w:cs="Times New Roman"/>
                <w:sz w:val="28"/>
                <w:szCs w:val="28"/>
              </w:rPr>
              <w:t>ạ</w:t>
            </w:r>
            <w:r w:rsidR="0083639D">
              <w:rPr>
                <w:rFonts w:ascii="Times New Roman" w:hAnsi="Times New Roman" w:cs="Times New Roman"/>
                <w:sz w:val="28"/>
                <w:szCs w:val="28"/>
              </w:rPr>
              <w:t xml:space="preserve">n </w:t>
            </w:r>
            <w:r w:rsidRPr="002B51BE">
              <w:rPr>
                <w:rFonts w:ascii="Times New Roman" w:hAnsi="Times New Roman" w:cs="Times New Roman"/>
                <w:sz w:val="28"/>
                <w:szCs w:val="28"/>
              </w:rPr>
              <w:t>các tổ chức, cá nhân</w:t>
            </w:r>
          </w:p>
        </w:tc>
        <w:tc>
          <w:tcPr>
            <w:tcW w:w="993" w:type="dxa"/>
          </w:tcPr>
          <w:p w:rsidR="002B51BE" w:rsidRPr="002B51BE" w:rsidRDefault="002B51BE" w:rsidP="00E033A3">
            <w:pPr>
              <w:spacing w:line="312" w:lineRule="auto"/>
              <w:contextualSpacing/>
              <w:rPr>
                <w:rFonts w:ascii="Times New Roman" w:hAnsi="Times New Roman" w:cs="Times New Roman"/>
                <w:sz w:val="28"/>
                <w:szCs w:val="28"/>
              </w:rPr>
            </w:pPr>
            <w:r w:rsidRPr="002B51BE">
              <w:rPr>
                <w:rFonts w:ascii="Times New Roman" w:hAnsi="Times New Roman" w:cs="Times New Roman"/>
                <w:sz w:val="28"/>
                <w:szCs w:val="28"/>
              </w:rPr>
              <w:t>Đồng</w:t>
            </w:r>
          </w:p>
        </w:tc>
        <w:tc>
          <w:tcPr>
            <w:tcW w:w="2976" w:type="dxa"/>
          </w:tcPr>
          <w:p w:rsidR="00930BAF" w:rsidRPr="002B51BE" w:rsidRDefault="0083639D" w:rsidP="00E033A3">
            <w:pPr>
              <w:spacing w:line="312" w:lineRule="auto"/>
              <w:contextualSpacing/>
              <w:jc w:val="right"/>
              <w:rPr>
                <w:rFonts w:ascii="Times New Roman" w:hAnsi="Times New Roman" w:cs="Times New Roman"/>
                <w:sz w:val="28"/>
                <w:szCs w:val="28"/>
              </w:rPr>
            </w:pPr>
            <w:r>
              <w:rPr>
                <w:rFonts w:ascii="Times New Roman" w:hAnsi="Times New Roman" w:cs="Times New Roman"/>
                <w:sz w:val="28"/>
                <w:szCs w:val="28"/>
              </w:rPr>
              <w:t>6.113.449.300</w:t>
            </w:r>
          </w:p>
        </w:tc>
      </w:tr>
      <w:tr w:rsidR="002B51BE" w:rsidRPr="002B51BE" w:rsidTr="009C335F">
        <w:tc>
          <w:tcPr>
            <w:tcW w:w="746" w:type="dxa"/>
          </w:tcPr>
          <w:p w:rsidR="002B51BE" w:rsidRPr="002B51BE" w:rsidRDefault="00943C4B" w:rsidP="00E033A3">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5064" w:type="dxa"/>
          </w:tcPr>
          <w:p w:rsidR="002B51BE" w:rsidRPr="002B51BE" w:rsidRDefault="002B51BE" w:rsidP="00E033A3">
            <w:pPr>
              <w:spacing w:line="312" w:lineRule="auto"/>
              <w:contextualSpacing/>
              <w:rPr>
                <w:rFonts w:ascii="Times New Roman" w:hAnsi="Times New Roman" w:cs="Times New Roman"/>
                <w:sz w:val="28"/>
                <w:szCs w:val="28"/>
              </w:rPr>
            </w:pPr>
            <w:r w:rsidRPr="002B51BE">
              <w:rPr>
                <w:rFonts w:ascii="Times New Roman" w:hAnsi="Times New Roman" w:cs="Times New Roman"/>
                <w:sz w:val="28"/>
                <w:szCs w:val="28"/>
              </w:rPr>
              <w:t>Gốc vay dài hạn trả cho các năm tiếp theo</w:t>
            </w:r>
          </w:p>
        </w:tc>
        <w:tc>
          <w:tcPr>
            <w:tcW w:w="993" w:type="dxa"/>
          </w:tcPr>
          <w:p w:rsidR="002B51BE" w:rsidRPr="002B51BE" w:rsidRDefault="002B51BE" w:rsidP="00E033A3">
            <w:pPr>
              <w:spacing w:line="312" w:lineRule="auto"/>
              <w:contextualSpacing/>
              <w:rPr>
                <w:rFonts w:ascii="Times New Roman" w:hAnsi="Times New Roman" w:cs="Times New Roman"/>
                <w:sz w:val="28"/>
                <w:szCs w:val="28"/>
              </w:rPr>
            </w:pPr>
            <w:r w:rsidRPr="002B51BE">
              <w:rPr>
                <w:rFonts w:ascii="Times New Roman" w:hAnsi="Times New Roman" w:cs="Times New Roman"/>
                <w:sz w:val="28"/>
                <w:szCs w:val="28"/>
              </w:rPr>
              <w:t>Đồng</w:t>
            </w:r>
          </w:p>
        </w:tc>
        <w:tc>
          <w:tcPr>
            <w:tcW w:w="2976" w:type="dxa"/>
          </w:tcPr>
          <w:p w:rsidR="00AB09FF" w:rsidRPr="002B51BE" w:rsidRDefault="00AB09FF" w:rsidP="00AB09FF">
            <w:pPr>
              <w:spacing w:line="312" w:lineRule="auto"/>
              <w:contextualSpacing/>
              <w:jc w:val="right"/>
              <w:rPr>
                <w:rFonts w:ascii="Times New Roman" w:hAnsi="Times New Roman" w:cs="Times New Roman"/>
                <w:sz w:val="28"/>
                <w:szCs w:val="28"/>
              </w:rPr>
            </w:pPr>
            <w:r>
              <w:rPr>
                <w:rFonts w:ascii="Times New Roman" w:hAnsi="Times New Roman" w:cs="Times New Roman"/>
                <w:sz w:val="28"/>
                <w:szCs w:val="28"/>
              </w:rPr>
              <w:t>207.457.753.465</w:t>
            </w:r>
          </w:p>
        </w:tc>
      </w:tr>
      <w:tr w:rsidR="002B51BE" w:rsidRPr="002B51BE" w:rsidTr="009C335F">
        <w:tc>
          <w:tcPr>
            <w:tcW w:w="746" w:type="dxa"/>
          </w:tcPr>
          <w:p w:rsidR="002B51BE" w:rsidRPr="002B51BE" w:rsidRDefault="002B51BE" w:rsidP="00E033A3">
            <w:pPr>
              <w:spacing w:line="312" w:lineRule="auto"/>
              <w:contextualSpacing/>
              <w:jc w:val="center"/>
              <w:rPr>
                <w:rFonts w:ascii="Times New Roman" w:hAnsi="Times New Roman" w:cs="Times New Roman"/>
                <w:i/>
                <w:sz w:val="28"/>
                <w:szCs w:val="28"/>
              </w:rPr>
            </w:pPr>
          </w:p>
        </w:tc>
        <w:tc>
          <w:tcPr>
            <w:tcW w:w="5064" w:type="dxa"/>
          </w:tcPr>
          <w:p w:rsidR="002B51BE" w:rsidRPr="002B51BE" w:rsidRDefault="002B51BE" w:rsidP="00E033A3">
            <w:pPr>
              <w:spacing w:line="312" w:lineRule="auto"/>
              <w:contextualSpacing/>
              <w:rPr>
                <w:rFonts w:ascii="Times New Roman" w:hAnsi="Times New Roman" w:cs="Times New Roman"/>
                <w:i/>
                <w:sz w:val="28"/>
                <w:szCs w:val="28"/>
              </w:rPr>
            </w:pPr>
            <w:r w:rsidRPr="002B51BE">
              <w:rPr>
                <w:rFonts w:ascii="Times New Roman" w:hAnsi="Times New Roman" w:cs="Times New Roman"/>
                <w:i/>
                <w:sz w:val="28"/>
                <w:szCs w:val="28"/>
              </w:rPr>
              <w:t>- Ngân hàng Phát triển</w:t>
            </w:r>
          </w:p>
        </w:tc>
        <w:tc>
          <w:tcPr>
            <w:tcW w:w="993" w:type="dxa"/>
          </w:tcPr>
          <w:p w:rsidR="002B51BE" w:rsidRPr="002B51BE" w:rsidRDefault="002B51BE" w:rsidP="00E033A3">
            <w:pPr>
              <w:spacing w:line="312" w:lineRule="auto"/>
              <w:contextualSpacing/>
              <w:rPr>
                <w:rFonts w:ascii="Times New Roman" w:hAnsi="Times New Roman" w:cs="Times New Roman"/>
                <w:i/>
                <w:sz w:val="28"/>
                <w:szCs w:val="28"/>
              </w:rPr>
            </w:pPr>
            <w:r w:rsidRPr="002B51BE">
              <w:rPr>
                <w:rFonts w:ascii="Times New Roman" w:hAnsi="Times New Roman" w:cs="Times New Roman"/>
                <w:i/>
                <w:sz w:val="28"/>
                <w:szCs w:val="28"/>
              </w:rPr>
              <w:t>Đồng</w:t>
            </w:r>
          </w:p>
        </w:tc>
        <w:tc>
          <w:tcPr>
            <w:tcW w:w="2976" w:type="dxa"/>
          </w:tcPr>
          <w:p w:rsidR="002B51BE" w:rsidRPr="002B51BE" w:rsidRDefault="00AB09FF" w:rsidP="00E033A3">
            <w:pPr>
              <w:spacing w:line="312" w:lineRule="auto"/>
              <w:contextualSpacing/>
              <w:jc w:val="right"/>
              <w:rPr>
                <w:rFonts w:ascii="Times New Roman" w:hAnsi="Times New Roman" w:cs="Times New Roman"/>
                <w:i/>
                <w:sz w:val="28"/>
                <w:szCs w:val="28"/>
              </w:rPr>
            </w:pPr>
            <w:r>
              <w:rPr>
                <w:rFonts w:ascii="Times New Roman" w:hAnsi="Times New Roman" w:cs="Times New Roman"/>
                <w:i/>
                <w:sz w:val="28"/>
                <w:szCs w:val="28"/>
              </w:rPr>
              <w:t>98.416.272.092</w:t>
            </w:r>
          </w:p>
        </w:tc>
      </w:tr>
      <w:tr w:rsidR="002B51BE" w:rsidRPr="002B51BE" w:rsidTr="009C335F">
        <w:tc>
          <w:tcPr>
            <w:tcW w:w="746" w:type="dxa"/>
          </w:tcPr>
          <w:p w:rsidR="002B51BE" w:rsidRPr="002B51BE" w:rsidRDefault="002B51BE" w:rsidP="00E033A3">
            <w:pPr>
              <w:spacing w:line="312" w:lineRule="auto"/>
              <w:contextualSpacing/>
              <w:jc w:val="center"/>
              <w:rPr>
                <w:rFonts w:ascii="Times New Roman" w:hAnsi="Times New Roman" w:cs="Times New Roman"/>
                <w:i/>
                <w:sz w:val="28"/>
                <w:szCs w:val="28"/>
              </w:rPr>
            </w:pPr>
          </w:p>
        </w:tc>
        <w:tc>
          <w:tcPr>
            <w:tcW w:w="5064" w:type="dxa"/>
          </w:tcPr>
          <w:p w:rsidR="002B51BE" w:rsidRPr="002B51BE" w:rsidRDefault="002B51BE" w:rsidP="00E033A3">
            <w:pPr>
              <w:spacing w:line="312" w:lineRule="auto"/>
              <w:contextualSpacing/>
              <w:rPr>
                <w:rFonts w:ascii="Times New Roman" w:hAnsi="Times New Roman" w:cs="Times New Roman"/>
                <w:i/>
                <w:sz w:val="28"/>
                <w:szCs w:val="28"/>
              </w:rPr>
            </w:pPr>
            <w:r w:rsidRPr="002B51BE">
              <w:rPr>
                <w:rFonts w:ascii="Times New Roman" w:hAnsi="Times New Roman" w:cs="Times New Roman"/>
                <w:i/>
                <w:sz w:val="28"/>
                <w:szCs w:val="28"/>
              </w:rPr>
              <w:t>- Ngân hàng Đầu tư và Phát triển</w:t>
            </w:r>
          </w:p>
        </w:tc>
        <w:tc>
          <w:tcPr>
            <w:tcW w:w="993" w:type="dxa"/>
          </w:tcPr>
          <w:p w:rsidR="002B51BE" w:rsidRPr="002B51BE" w:rsidRDefault="002B51BE" w:rsidP="00E033A3">
            <w:pPr>
              <w:spacing w:line="312" w:lineRule="auto"/>
              <w:contextualSpacing/>
              <w:rPr>
                <w:rFonts w:ascii="Times New Roman" w:hAnsi="Times New Roman" w:cs="Times New Roman"/>
                <w:i/>
                <w:sz w:val="28"/>
                <w:szCs w:val="28"/>
              </w:rPr>
            </w:pPr>
            <w:r w:rsidRPr="002B51BE">
              <w:rPr>
                <w:rFonts w:ascii="Times New Roman" w:hAnsi="Times New Roman" w:cs="Times New Roman"/>
                <w:i/>
                <w:sz w:val="28"/>
                <w:szCs w:val="28"/>
              </w:rPr>
              <w:t>Đồng</w:t>
            </w:r>
          </w:p>
        </w:tc>
        <w:tc>
          <w:tcPr>
            <w:tcW w:w="2976" w:type="dxa"/>
          </w:tcPr>
          <w:p w:rsidR="002B51BE" w:rsidRPr="002B51BE" w:rsidRDefault="00AB09FF" w:rsidP="00E033A3">
            <w:pPr>
              <w:spacing w:line="312" w:lineRule="auto"/>
              <w:contextualSpacing/>
              <w:jc w:val="right"/>
              <w:rPr>
                <w:rFonts w:ascii="Times New Roman" w:hAnsi="Times New Roman" w:cs="Times New Roman"/>
                <w:i/>
                <w:sz w:val="28"/>
                <w:szCs w:val="28"/>
              </w:rPr>
            </w:pPr>
            <w:r>
              <w:rPr>
                <w:rFonts w:ascii="Times New Roman" w:hAnsi="Times New Roman" w:cs="Times New Roman"/>
                <w:i/>
                <w:sz w:val="28"/>
                <w:szCs w:val="28"/>
              </w:rPr>
              <w:t>55.171.260.628</w:t>
            </w:r>
          </w:p>
        </w:tc>
      </w:tr>
      <w:tr w:rsidR="002B51BE" w:rsidRPr="002B51BE" w:rsidTr="009C335F">
        <w:tc>
          <w:tcPr>
            <w:tcW w:w="746" w:type="dxa"/>
          </w:tcPr>
          <w:p w:rsidR="002B51BE" w:rsidRPr="002B51BE" w:rsidRDefault="002B51BE" w:rsidP="00E033A3">
            <w:pPr>
              <w:spacing w:line="312" w:lineRule="auto"/>
              <w:contextualSpacing/>
              <w:jc w:val="center"/>
              <w:rPr>
                <w:rFonts w:ascii="Times New Roman" w:hAnsi="Times New Roman" w:cs="Times New Roman"/>
                <w:i/>
                <w:sz w:val="28"/>
                <w:szCs w:val="28"/>
              </w:rPr>
            </w:pPr>
          </w:p>
        </w:tc>
        <w:tc>
          <w:tcPr>
            <w:tcW w:w="5064" w:type="dxa"/>
          </w:tcPr>
          <w:p w:rsidR="002B51BE" w:rsidRPr="002B51BE" w:rsidRDefault="002B51BE" w:rsidP="00E033A3">
            <w:pPr>
              <w:spacing w:line="312" w:lineRule="auto"/>
              <w:contextualSpacing/>
              <w:rPr>
                <w:rFonts w:ascii="Times New Roman" w:hAnsi="Times New Roman" w:cs="Times New Roman"/>
                <w:i/>
                <w:sz w:val="28"/>
                <w:szCs w:val="28"/>
              </w:rPr>
            </w:pPr>
            <w:r w:rsidRPr="002B51BE">
              <w:rPr>
                <w:rFonts w:ascii="Times New Roman" w:hAnsi="Times New Roman" w:cs="Times New Roman"/>
                <w:i/>
                <w:sz w:val="28"/>
                <w:szCs w:val="28"/>
              </w:rPr>
              <w:t>- Ngân hàng Quốc tế</w:t>
            </w:r>
          </w:p>
        </w:tc>
        <w:tc>
          <w:tcPr>
            <w:tcW w:w="993" w:type="dxa"/>
          </w:tcPr>
          <w:p w:rsidR="002B51BE" w:rsidRPr="002B51BE" w:rsidRDefault="002B51BE" w:rsidP="00E033A3">
            <w:pPr>
              <w:spacing w:line="312" w:lineRule="auto"/>
              <w:contextualSpacing/>
              <w:rPr>
                <w:rFonts w:ascii="Times New Roman" w:hAnsi="Times New Roman" w:cs="Times New Roman"/>
                <w:i/>
                <w:sz w:val="28"/>
                <w:szCs w:val="28"/>
              </w:rPr>
            </w:pPr>
            <w:r w:rsidRPr="002B51BE">
              <w:rPr>
                <w:rFonts w:ascii="Times New Roman" w:hAnsi="Times New Roman" w:cs="Times New Roman"/>
                <w:i/>
                <w:sz w:val="28"/>
                <w:szCs w:val="28"/>
              </w:rPr>
              <w:t>Đồng</w:t>
            </w:r>
          </w:p>
        </w:tc>
        <w:tc>
          <w:tcPr>
            <w:tcW w:w="2976" w:type="dxa"/>
          </w:tcPr>
          <w:p w:rsidR="002B51BE" w:rsidRPr="002B51BE" w:rsidRDefault="00AB09FF" w:rsidP="00E033A3">
            <w:pPr>
              <w:spacing w:line="312" w:lineRule="auto"/>
              <w:contextualSpacing/>
              <w:jc w:val="right"/>
              <w:rPr>
                <w:rFonts w:ascii="Times New Roman" w:hAnsi="Times New Roman" w:cs="Times New Roman"/>
                <w:i/>
                <w:sz w:val="28"/>
                <w:szCs w:val="28"/>
              </w:rPr>
            </w:pPr>
            <w:r>
              <w:rPr>
                <w:rFonts w:ascii="Times New Roman" w:hAnsi="Times New Roman" w:cs="Times New Roman"/>
                <w:i/>
                <w:sz w:val="28"/>
                <w:szCs w:val="28"/>
              </w:rPr>
              <w:t>53.870.220.745</w:t>
            </w:r>
          </w:p>
        </w:tc>
      </w:tr>
      <w:tr w:rsidR="0083639D" w:rsidRPr="0083639D" w:rsidTr="009C335F">
        <w:tc>
          <w:tcPr>
            <w:tcW w:w="746" w:type="dxa"/>
          </w:tcPr>
          <w:p w:rsidR="0083639D" w:rsidRPr="0083639D" w:rsidRDefault="0083639D" w:rsidP="00E033A3">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5064" w:type="dxa"/>
          </w:tcPr>
          <w:p w:rsidR="0083639D" w:rsidRPr="0083639D" w:rsidRDefault="0083639D" w:rsidP="00E033A3">
            <w:pPr>
              <w:spacing w:line="312" w:lineRule="auto"/>
              <w:contextualSpacing/>
              <w:rPr>
                <w:rFonts w:ascii="Times New Roman" w:hAnsi="Times New Roman" w:cs="Times New Roman"/>
                <w:sz w:val="28"/>
                <w:szCs w:val="28"/>
              </w:rPr>
            </w:pPr>
            <w:r>
              <w:rPr>
                <w:rFonts w:ascii="Times New Roman" w:hAnsi="Times New Roman" w:cs="Times New Roman"/>
                <w:sz w:val="28"/>
                <w:szCs w:val="28"/>
              </w:rPr>
              <w:t>Vay d</w:t>
            </w:r>
            <w:r w:rsidRPr="0083639D">
              <w:rPr>
                <w:rFonts w:ascii="Times New Roman" w:hAnsi="Times New Roman" w:cs="Times New Roman"/>
                <w:sz w:val="28"/>
                <w:szCs w:val="28"/>
              </w:rPr>
              <w:t>à</w:t>
            </w:r>
            <w:r>
              <w:rPr>
                <w:rFonts w:ascii="Times New Roman" w:hAnsi="Times New Roman" w:cs="Times New Roman"/>
                <w:sz w:val="28"/>
                <w:szCs w:val="28"/>
              </w:rPr>
              <w:t>i h</w:t>
            </w:r>
            <w:r w:rsidRPr="0083639D">
              <w:rPr>
                <w:rFonts w:ascii="Times New Roman" w:hAnsi="Times New Roman" w:cs="Times New Roman"/>
                <w:sz w:val="28"/>
                <w:szCs w:val="28"/>
              </w:rPr>
              <w:t>ạ</w:t>
            </w:r>
            <w:r>
              <w:rPr>
                <w:rFonts w:ascii="Times New Roman" w:hAnsi="Times New Roman" w:cs="Times New Roman"/>
                <w:sz w:val="28"/>
                <w:szCs w:val="28"/>
              </w:rPr>
              <w:t>n c</w:t>
            </w:r>
            <w:r w:rsidRPr="0083639D">
              <w:rPr>
                <w:rFonts w:ascii="Times New Roman" w:hAnsi="Times New Roman" w:cs="Times New Roman"/>
                <w:sz w:val="28"/>
                <w:szCs w:val="28"/>
              </w:rPr>
              <w:t>á</w:t>
            </w:r>
            <w:r>
              <w:rPr>
                <w:rFonts w:ascii="Times New Roman" w:hAnsi="Times New Roman" w:cs="Times New Roman"/>
                <w:sz w:val="28"/>
                <w:szCs w:val="28"/>
              </w:rPr>
              <w:t>c t</w:t>
            </w:r>
            <w:r w:rsidRPr="0083639D">
              <w:rPr>
                <w:rFonts w:ascii="Times New Roman" w:hAnsi="Times New Roman" w:cs="Times New Roman"/>
                <w:sz w:val="28"/>
                <w:szCs w:val="28"/>
              </w:rPr>
              <w:t>ổ</w:t>
            </w:r>
            <w:r>
              <w:rPr>
                <w:rFonts w:ascii="Times New Roman" w:hAnsi="Times New Roman" w:cs="Times New Roman"/>
                <w:sz w:val="28"/>
                <w:szCs w:val="28"/>
              </w:rPr>
              <w:t xml:space="preserve"> ch</w:t>
            </w:r>
            <w:r w:rsidRPr="0083639D">
              <w:rPr>
                <w:rFonts w:ascii="Times New Roman" w:hAnsi="Times New Roman" w:cs="Times New Roman"/>
                <w:sz w:val="28"/>
                <w:szCs w:val="28"/>
              </w:rPr>
              <w:t>ứ</w:t>
            </w:r>
            <w:r>
              <w:rPr>
                <w:rFonts w:ascii="Times New Roman" w:hAnsi="Times New Roman" w:cs="Times New Roman"/>
                <w:sz w:val="28"/>
                <w:szCs w:val="28"/>
              </w:rPr>
              <w:t>c, c</w:t>
            </w:r>
            <w:r w:rsidRPr="0083639D">
              <w:rPr>
                <w:rFonts w:ascii="Times New Roman" w:hAnsi="Times New Roman" w:cs="Times New Roman"/>
                <w:sz w:val="28"/>
                <w:szCs w:val="28"/>
              </w:rPr>
              <w:t>á</w:t>
            </w:r>
            <w:r>
              <w:rPr>
                <w:rFonts w:ascii="Times New Roman" w:hAnsi="Times New Roman" w:cs="Times New Roman"/>
                <w:sz w:val="28"/>
                <w:szCs w:val="28"/>
              </w:rPr>
              <w:t xml:space="preserve"> nh</w:t>
            </w:r>
            <w:r w:rsidRPr="0083639D">
              <w:rPr>
                <w:rFonts w:ascii="Times New Roman" w:hAnsi="Times New Roman" w:cs="Times New Roman"/>
                <w:sz w:val="28"/>
                <w:szCs w:val="28"/>
              </w:rPr>
              <w:t>â</w:t>
            </w:r>
            <w:r>
              <w:rPr>
                <w:rFonts w:ascii="Times New Roman" w:hAnsi="Times New Roman" w:cs="Times New Roman"/>
                <w:sz w:val="28"/>
                <w:szCs w:val="28"/>
              </w:rPr>
              <w:t>n</w:t>
            </w:r>
          </w:p>
        </w:tc>
        <w:tc>
          <w:tcPr>
            <w:tcW w:w="993" w:type="dxa"/>
          </w:tcPr>
          <w:p w:rsidR="0083639D" w:rsidRPr="0083639D" w:rsidRDefault="0083639D" w:rsidP="00E033A3">
            <w:pPr>
              <w:spacing w:line="312" w:lineRule="auto"/>
              <w:contextualSpacing/>
              <w:rPr>
                <w:rFonts w:ascii="Times New Roman" w:hAnsi="Times New Roman" w:cs="Times New Roman"/>
                <w:sz w:val="28"/>
                <w:szCs w:val="28"/>
              </w:rPr>
            </w:pPr>
            <w:r>
              <w:rPr>
                <w:rFonts w:ascii="Times New Roman" w:hAnsi="Times New Roman" w:cs="Times New Roman"/>
                <w:sz w:val="28"/>
                <w:szCs w:val="28"/>
              </w:rPr>
              <w:t>Đ</w:t>
            </w:r>
            <w:r w:rsidRPr="0083639D">
              <w:rPr>
                <w:rFonts w:ascii="Times New Roman" w:hAnsi="Times New Roman" w:cs="Times New Roman"/>
                <w:sz w:val="28"/>
                <w:szCs w:val="28"/>
              </w:rPr>
              <w:t>ồ</w:t>
            </w:r>
            <w:r>
              <w:rPr>
                <w:rFonts w:ascii="Times New Roman" w:hAnsi="Times New Roman" w:cs="Times New Roman"/>
                <w:sz w:val="28"/>
                <w:szCs w:val="28"/>
              </w:rPr>
              <w:t>ng</w:t>
            </w:r>
          </w:p>
        </w:tc>
        <w:tc>
          <w:tcPr>
            <w:tcW w:w="2976" w:type="dxa"/>
          </w:tcPr>
          <w:p w:rsidR="0083639D" w:rsidRPr="0083639D" w:rsidRDefault="0083639D" w:rsidP="00E033A3">
            <w:pPr>
              <w:spacing w:line="312" w:lineRule="auto"/>
              <w:contextualSpacing/>
              <w:jc w:val="right"/>
              <w:rPr>
                <w:rFonts w:ascii="Times New Roman" w:hAnsi="Times New Roman" w:cs="Times New Roman"/>
                <w:sz w:val="28"/>
                <w:szCs w:val="28"/>
              </w:rPr>
            </w:pPr>
            <w:r>
              <w:rPr>
                <w:rFonts w:ascii="Times New Roman" w:hAnsi="Times New Roman" w:cs="Times New Roman"/>
                <w:sz w:val="28"/>
                <w:szCs w:val="28"/>
              </w:rPr>
              <w:t>11.250.000.000</w:t>
            </w:r>
          </w:p>
        </w:tc>
      </w:tr>
      <w:tr w:rsidR="002B51BE" w:rsidRPr="002B51BE" w:rsidTr="009C335F">
        <w:tc>
          <w:tcPr>
            <w:tcW w:w="746" w:type="dxa"/>
          </w:tcPr>
          <w:p w:rsidR="002B51BE" w:rsidRPr="002B51BE" w:rsidRDefault="0083639D" w:rsidP="00E033A3">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5064" w:type="dxa"/>
          </w:tcPr>
          <w:p w:rsidR="002B51BE" w:rsidRPr="002B51BE" w:rsidRDefault="002B51BE" w:rsidP="00E033A3">
            <w:pPr>
              <w:spacing w:line="312" w:lineRule="auto"/>
              <w:contextualSpacing/>
              <w:rPr>
                <w:rFonts w:ascii="Times New Roman" w:hAnsi="Times New Roman" w:cs="Times New Roman"/>
                <w:sz w:val="28"/>
                <w:szCs w:val="28"/>
              </w:rPr>
            </w:pPr>
            <w:r w:rsidRPr="002B51BE">
              <w:rPr>
                <w:rFonts w:ascii="Times New Roman" w:hAnsi="Times New Roman" w:cs="Times New Roman"/>
                <w:sz w:val="28"/>
                <w:szCs w:val="28"/>
              </w:rPr>
              <w:t>Nợ lãi vay dài hạn</w:t>
            </w:r>
          </w:p>
        </w:tc>
        <w:tc>
          <w:tcPr>
            <w:tcW w:w="993" w:type="dxa"/>
          </w:tcPr>
          <w:p w:rsidR="002B51BE" w:rsidRPr="002B51BE" w:rsidRDefault="002B51BE" w:rsidP="00E033A3">
            <w:pPr>
              <w:spacing w:line="312" w:lineRule="auto"/>
              <w:contextualSpacing/>
              <w:rPr>
                <w:rFonts w:ascii="Times New Roman" w:hAnsi="Times New Roman" w:cs="Times New Roman"/>
                <w:sz w:val="28"/>
                <w:szCs w:val="28"/>
              </w:rPr>
            </w:pPr>
            <w:r w:rsidRPr="002B51BE">
              <w:rPr>
                <w:rFonts w:ascii="Times New Roman" w:hAnsi="Times New Roman" w:cs="Times New Roman"/>
                <w:sz w:val="28"/>
                <w:szCs w:val="28"/>
              </w:rPr>
              <w:t>Đồng</w:t>
            </w:r>
          </w:p>
        </w:tc>
        <w:tc>
          <w:tcPr>
            <w:tcW w:w="2976" w:type="dxa"/>
          </w:tcPr>
          <w:p w:rsidR="002B51BE" w:rsidRPr="002B51BE" w:rsidRDefault="0047314A" w:rsidP="00E033A3">
            <w:pPr>
              <w:spacing w:line="312" w:lineRule="auto"/>
              <w:contextualSpacing/>
              <w:jc w:val="right"/>
              <w:rPr>
                <w:rFonts w:ascii="Times New Roman" w:hAnsi="Times New Roman" w:cs="Times New Roman"/>
                <w:sz w:val="28"/>
                <w:szCs w:val="28"/>
              </w:rPr>
            </w:pPr>
            <w:r>
              <w:rPr>
                <w:rFonts w:ascii="Times New Roman" w:hAnsi="Times New Roman" w:cs="Times New Roman"/>
                <w:sz w:val="28"/>
                <w:szCs w:val="28"/>
              </w:rPr>
              <w:t>88.884.561.075</w:t>
            </w:r>
          </w:p>
        </w:tc>
      </w:tr>
      <w:tr w:rsidR="002B51BE" w:rsidRPr="002B51BE" w:rsidTr="009C335F">
        <w:tc>
          <w:tcPr>
            <w:tcW w:w="746" w:type="dxa"/>
          </w:tcPr>
          <w:p w:rsidR="002B51BE" w:rsidRPr="002B51BE" w:rsidRDefault="002B51BE" w:rsidP="00E033A3">
            <w:pPr>
              <w:spacing w:line="312" w:lineRule="auto"/>
              <w:contextualSpacing/>
              <w:jc w:val="center"/>
              <w:rPr>
                <w:rFonts w:ascii="Times New Roman" w:hAnsi="Times New Roman" w:cs="Times New Roman"/>
                <w:sz w:val="28"/>
                <w:szCs w:val="28"/>
              </w:rPr>
            </w:pPr>
          </w:p>
        </w:tc>
        <w:tc>
          <w:tcPr>
            <w:tcW w:w="5064" w:type="dxa"/>
          </w:tcPr>
          <w:p w:rsidR="002B51BE" w:rsidRPr="002B51BE" w:rsidRDefault="002B51BE" w:rsidP="00E033A3">
            <w:pPr>
              <w:spacing w:line="312" w:lineRule="auto"/>
              <w:contextualSpacing/>
              <w:rPr>
                <w:rFonts w:ascii="Times New Roman" w:hAnsi="Times New Roman" w:cs="Times New Roman"/>
                <w:i/>
                <w:sz w:val="28"/>
                <w:szCs w:val="28"/>
              </w:rPr>
            </w:pPr>
            <w:r w:rsidRPr="002B51BE">
              <w:rPr>
                <w:rFonts w:ascii="Times New Roman" w:hAnsi="Times New Roman" w:cs="Times New Roman"/>
                <w:i/>
                <w:sz w:val="28"/>
                <w:szCs w:val="28"/>
              </w:rPr>
              <w:t>- Ngân hàng Quốc tế</w:t>
            </w:r>
          </w:p>
        </w:tc>
        <w:tc>
          <w:tcPr>
            <w:tcW w:w="993" w:type="dxa"/>
          </w:tcPr>
          <w:p w:rsidR="002B51BE" w:rsidRPr="002B51BE" w:rsidRDefault="002B51BE" w:rsidP="00E033A3">
            <w:pPr>
              <w:spacing w:line="312" w:lineRule="auto"/>
              <w:contextualSpacing/>
              <w:rPr>
                <w:rFonts w:ascii="Times New Roman" w:hAnsi="Times New Roman" w:cs="Times New Roman"/>
                <w:i/>
                <w:sz w:val="28"/>
                <w:szCs w:val="28"/>
              </w:rPr>
            </w:pPr>
            <w:r w:rsidRPr="002B51BE">
              <w:rPr>
                <w:rFonts w:ascii="Times New Roman" w:hAnsi="Times New Roman" w:cs="Times New Roman"/>
                <w:i/>
                <w:sz w:val="28"/>
                <w:szCs w:val="28"/>
              </w:rPr>
              <w:t>Đồng</w:t>
            </w:r>
          </w:p>
        </w:tc>
        <w:tc>
          <w:tcPr>
            <w:tcW w:w="2976" w:type="dxa"/>
          </w:tcPr>
          <w:p w:rsidR="002B51BE" w:rsidRPr="002B51BE" w:rsidRDefault="0047314A" w:rsidP="00E033A3">
            <w:pPr>
              <w:spacing w:line="312" w:lineRule="auto"/>
              <w:contextualSpacing/>
              <w:jc w:val="right"/>
              <w:rPr>
                <w:rFonts w:ascii="Times New Roman" w:hAnsi="Times New Roman" w:cs="Times New Roman"/>
                <w:i/>
                <w:sz w:val="28"/>
                <w:szCs w:val="28"/>
              </w:rPr>
            </w:pPr>
            <w:r>
              <w:rPr>
                <w:rFonts w:ascii="Times New Roman" w:hAnsi="Times New Roman" w:cs="Times New Roman"/>
                <w:i/>
                <w:sz w:val="28"/>
                <w:szCs w:val="28"/>
              </w:rPr>
              <w:t>34.136.060.064</w:t>
            </w:r>
          </w:p>
        </w:tc>
      </w:tr>
      <w:tr w:rsidR="002B51BE" w:rsidRPr="002B51BE" w:rsidTr="009C335F">
        <w:tc>
          <w:tcPr>
            <w:tcW w:w="746" w:type="dxa"/>
          </w:tcPr>
          <w:p w:rsidR="002B51BE" w:rsidRPr="002B51BE" w:rsidRDefault="002B51BE" w:rsidP="00E033A3">
            <w:pPr>
              <w:spacing w:line="312" w:lineRule="auto"/>
              <w:contextualSpacing/>
              <w:rPr>
                <w:rFonts w:ascii="Times New Roman" w:hAnsi="Times New Roman" w:cs="Times New Roman"/>
                <w:sz w:val="28"/>
                <w:szCs w:val="28"/>
              </w:rPr>
            </w:pPr>
          </w:p>
        </w:tc>
        <w:tc>
          <w:tcPr>
            <w:tcW w:w="5064" w:type="dxa"/>
          </w:tcPr>
          <w:p w:rsidR="002B51BE" w:rsidRPr="002B51BE" w:rsidRDefault="002B51BE" w:rsidP="00E033A3">
            <w:pPr>
              <w:spacing w:line="312" w:lineRule="auto"/>
              <w:contextualSpacing/>
              <w:rPr>
                <w:rFonts w:ascii="Times New Roman" w:hAnsi="Times New Roman" w:cs="Times New Roman"/>
                <w:i/>
                <w:sz w:val="28"/>
                <w:szCs w:val="28"/>
              </w:rPr>
            </w:pPr>
            <w:r w:rsidRPr="002B51BE">
              <w:rPr>
                <w:rFonts w:ascii="Times New Roman" w:hAnsi="Times New Roman" w:cs="Times New Roman"/>
                <w:i/>
                <w:sz w:val="28"/>
                <w:szCs w:val="28"/>
              </w:rPr>
              <w:t xml:space="preserve">- Ngân hàng </w:t>
            </w:r>
            <w:r w:rsidR="0047314A">
              <w:rPr>
                <w:rFonts w:ascii="Times New Roman" w:hAnsi="Times New Roman" w:cs="Times New Roman"/>
                <w:i/>
                <w:sz w:val="28"/>
                <w:szCs w:val="28"/>
              </w:rPr>
              <w:t>Đ</w:t>
            </w:r>
            <w:r w:rsidR="0047314A" w:rsidRPr="0047314A">
              <w:rPr>
                <w:rFonts w:ascii="Times New Roman" w:hAnsi="Times New Roman" w:cs="Times New Roman"/>
                <w:i/>
                <w:sz w:val="28"/>
                <w:szCs w:val="28"/>
              </w:rPr>
              <w:t>ầ</w:t>
            </w:r>
            <w:r w:rsidR="0047314A">
              <w:rPr>
                <w:rFonts w:ascii="Times New Roman" w:hAnsi="Times New Roman" w:cs="Times New Roman"/>
                <w:i/>
                <w:sz w:val="28"/>
                <w:szCs w:val="28"/>
              </w:rPr>
              <w:t>u t</w:t>
            </w:r>
            <w:r w:rsidR="0047314A" w:rsidRPr="0047314A">
              <w:rPr>
                <w:rFonts w:ascii="Times New Roman" w:hAnsi="Times New Roman" w:cs="Times New Roman"/>
                <w:i/>
                <w:sz w:val="28"/>
                <w:szCs w:val="28"/>
              </w:rPr>
              <w:t>ư</w:t>
            </w:r>
            <w:r w:rsidR="0047314A">
              <w:rPr>
                <w:rFonts w:ascii="Times New Roman" w:hAnsi="Times New Roman" w:cs="Times New Roman"/>
                <w:i/>
                <w:sz w:val="28"/>
                <w:szCs w:val="28"/>
              </w:rPr>
              <w:t xml:space="preserve"> v</w:t>
            </w:r>
            <w:r w:rsidR="0047314A" w:rsidRPr="0047314A">
              <w:rPr>
                <w:rFonts w:ascii="Times New Roman" w:hAnsi="Times New Roman" w:cs="Times New Roman"/>
                <w:i/>
                <w:sz w:val="28"/>
                <w:szCs w:val="28"/>
              </w:rPr>
              <w:t>à</w:t>
            </w:r>
            <w:r w:rsidR="0047314A">
              <w:rPr>
                <w:rFonts w:ascii="Times New Roman" w:hAnsi="Times New Roman" w:cs="Times New Roman"/>
                <w:i/>
                <w:sz w:val="28"/>
                <w:szCs w:val="28"/>
              </w:rPr>
              <w:t xml:space="preserve"> </w:t>
            </w:r>
            <w:r w:rsidRPr="002B51BE">
              <w:rPr>
                <w:rFonts w:ascii="Times New Roman" w:hAnsi="Times New Roman" w:cs="Times New Roman"/>
                <w:i/>
                <w:sz w:val="28"/>
                <w:szCs w:val="28"/>
              </w:rPr>
              <w:t>Phát triển</w:t>
            </w:r>
          </w:p>
        </w:tc>
        <w:tc>
          <w:tcPr>
            <w:tcW w:w="993" w:type="dxa"/>
          </w:tcPr>
          <w:p w:rsidR="002B51BE" w:rsidRPr="002B51BE" w:rsidRDefault="002B51BE" w:rsidP="00E033A3">
            <w:pPr>
              <w:spacing w:line="312" w:lineRule="auto"/>
              <w:contextualSpacing/>
              <w:rPr>
                <w:rFonts w:ascii="Times New Roman" w:hAnsi="Times New Roman" w:cs="Times New Roman"/>
                <w:i/>
                <w:sz w:val="28"/>
                <w:szCs w:val="28"/>
              </w:rPr>
            </w:pPr>
            <w:r w:rsidRPr="002B51BE">
              <w:rPr>
                <w:rFonts w:ascii="Times New Roman" w:hAnsi="Times New Roman" w:cs="Times New Roman"/>
                <w:i/>
                <w:sz w:val="28"/>
                <w:szCs w:val="28"/>
              </w:rPr>
              <w:t>Đồng</w:t>
            </w:r>
          </w:p>
        </w:tc>
        <w:tc>
          <w:tcPr>
            <w:tcW w:w="2976" w:type="dxa"/>
          </w:tcPr>
          <w:p w:rsidR="002B51BE" w:rsidRPr="002B51BE" w:rsidRDefault="0047314A" w:rsidP="00E033A3">
            <w:pPr>
              <w:spacing w:line="312" w:lineRule="auto"/>
              <w:contextualSpacing/>
              <w:jc w:val="right"/>
              <w:rPr>
                <w:rFonts w:ascii="Times New Roman" w:hAnsi="Times New Roman" w:cs="Times New Roman"/>
                <w:i/>
                <w:sz w:val="28"/>
                <w:szCs w:val="28"/>
              </w:rPr>
            </w:pPr>
            <w:r>
              <w:rPr>
                <w:rFonts w:ascii="Times New Roman" w:hAnsi="Times New Roman" w:cs="Times New Roman"/>
                <w:i/>
                <w:sz w:val="28"/>
                <w:szCs w:val="28"/>
              </w:rPr>
              <w:t>5.911.864.478</w:t>
            </w:r>
          </w:p>
        </w:tc>
      </w:tr>
      <w:tr w:rsidR="0047314A" w:rsidRPr="002B51BE" w:rsidTr="009C335F">
        <w:tc>
          <w:tcPr>
            <w:tcW w:w="746" w:type="dxa"/>
          </w:tcPr>
          <w:p w:rsidR="0047314A" w:rsidRPr="002B51BE" w:rsidRDefault="0047314A" w:rsidP="00E033A3">
            <w:pPr>
              <w:spacing w:line="312" w:lineRule="auto"/>
              <w:contextualSpacing/>
              <w:rPr>
                <w:rFonts w:ascii="Times New Roman" w:hAnsi="Times New Roman" w:cs="Times New Roman"/>
                <w:sz w:val="28"/>
                <w:szCs w:val="28"/>
              </w:rPr>
            </w:pPr>
          </w:p>
        </w:tc>
        <w:tc>
          <w:tcPr>
            <w:tcW w:w="5064" w:type="dxa"/>
          </w:tcPr>
          <w:p w:rsidR="0047314A" w:rsidRPr="002B51BE" w:rsidRDefault="0047314A" w:rsidP="00E033A3">
            <w:pPr>
              <w:spacing w:line="312" w:lineRule="auto"/>
              <w:contextualSpacing/>
              <w:rPr>
                <w:rFonts w:ascii="Times New Roman" w:hAnsi="Times New Roman" w:cs="Times New Roman"/>
                <w:i/>
                <w:sz w:val="28"/>
                <w:szCs w:val="28"/>
              </w:rPr>
            </w:pPr>
            <w:r>
              <w:rPr>
                <w:rFonts w:ascii="Times New Roman" w:hAnsi="Times New Roman" w:cs="Times New Roman"/>
                <w:i/>
                <w:sz w:val="28"/>
                <w:szCs w:val="28"/>
              </w:rPr>
              <w:t>- Ng</w:t>
            </w:r>
            <w:r w:rsidRPr="0047314A">
              <w:rPr>
                <w:rFonts w:ascii="Times New Roman" w:hAnsi="Times New Roman" w:cs="Times New Roman"/>
                <w:i/>
                <w:sz w:val="28"/>
                <w:szCs w:val="28"/>
              </w:rPr>
              <w:t>â</w:t>
            </w:r>
            <w:r>
              <w:rPr>
                <w:rFonts w:ascii="Times New Roman" w:hAnsi="Times New Roman" w:cs="Times New Roman"/>
                <w:i/>
                <w:sz w:val="28"/>
                <w:szCs w:val="28"/>
              </w:rPr>
              <w:t>n h</w:t>
            </w:r>
            <w:r w:rsidRPr="0047314A">
              <w:rPr>
                <w:rFonts w:ascii="Times New Roman" w:hAnsi="Times New Roman" w:cs="Times New Roman"/>
                <w:i/>
                <w:sz w:val="28"/>
                <w:szCs w:val="28"/>
              </w:rPr>
              <w:t>àn</w:t>
            </w:r>
            <w:r>
              <w:rPr>
                <w:rFonts w:ascii="Times New Roman" w:hAnsi="Times New Roman" w:cs="Times New Roman"/>
                <w:i/>
                <w:sz w:val="28"/>
                <w:szCs w:val="28"/>
              </w:rPr>
              <w:t>g Ph</w:t>
            </w:r>
            <w:r w:rsidRPr="0047314A">
              <w:rPr>
                <w:rFonts w:ascii="Times New Roman" w:hAnsi="Times New Roman" w:cs="Times New Roman"/>
                <w:i/>
                <w:sz w:val="28"/>
                <w:szCs w:val="28"/>
              </w:rPr>
              <w:t>á</w:t>
            </w:r>
            <w:r>
              <w:rPr>
                <w:rFonts w:ascii="Times New Roman" w:hAnsi="Times New Roman" w:cs="Times New Roman"/>
                <w:i/>
                <w:sz w:val="28"/>
                <w:szCs w:val="28"/>
              </w:rPr>
              <w:t>t tri</w:t>
            </w:r>
            <w:r w:rsidRPr="0047314A">
              <w:rPr>
                <w:rFonts w:ascii="Times New Roman" w:hAnsi="Times New Roman" w:cs="Times New Roman"/>
                <w:i/>
                <w:sz w:val="28"/>
                <w:szCs w:val="28"/>
              </w:rPr>
              <w:t>ể</w:t>
            </w:r>
            <w:r>
              <w:rPr>
                <w:rFonts w:ascii="Times New Roman" w:hAnsi="Times New Roman" w:cs="Times New Roman"/>
                <w:i/>
                <w:sz w:val="28"/>
                <w:szCs w:val="28"/>
              </w:rPr>
              <w:t>n</w:t>
            </w:r>
          </w:p>
        </w:tc>
        <w:tc>
          <w:tcPr>
            <w:tcW w:w="993" w:type="dxa"/>
          </w:tcPr>
          <w:p w:rsidR="0047314A" w:rsidRPr="002B51BE" w:rsidRDefault="0047314A" w:rsidP="00E033A3">
            <w:pPr>
              <w:spacing w:line="312" w:lineRule="auto"/>
              <w:contextualSpacing/>
              <w:rPr>
                <w:rFonts w:ascii="Times New Roman" w:hAnsi="Times New Roman" w:cs="Times New Roman"/>
                <w:i/>
                <w:sz w:val="28"/>
                <w:szCs w:val="28"/>
              </w:rPr>
            </w:pPr>
            <w:r>
              <w:rPr>
                <w:rFonts w:ascii="Times New Roman" w:hAnsi="Times New Roman" w:cs="Times New Roman"/>
                <w:i/>
                <w:sz w:val="28"/>
                <w:szCs w:val="28"/>
              </w:rPr>
              <w:t>Đ</w:t>
            </w:r>
            <w:r w:rsidRPr="0047314A">
              <w:rPr>
                <w:rFonts w:ascii="Times New Roman" w:hAnsi="Times New Roman" w:cs="Times New Roman"/>
                <w:i/>
                <w:sz w:val="28"/>
                <w:szCs w:val="28"/>
              </w:rPr>
              <w:t>ồ</w:t>
            </w:r>
            <w:r>
              <w:rPr>
                <w:rFonts w:ascii="Times New Roman" w:hAnsi="Times New Roman" w:cs="Times New Roman"/>
                <w:i/>
                <w:sz w:val="28"/>
                <w:szCs w:val="28"/>
              </w:rPr>
              <w:t>ng</w:t>
            </w:r>
          </w:p>
        </w:tc>
        <w:tc>
          <w:tcPr>
            <w:tcW w:w="2976" w:type="dxa"/>
          </w:tcPr>
          <w:p w:rsidR="0047314A" w:rsidRDefault="0047314A" w:rsidP="00E033A3">
            <w:pPr>
              <w:spacing w:line="312" w:lineRule="auto"/>
              <w:contextualSpacing/>
              <w:jc w:val="right"/>
              <w:rPr>
                <w:rFonts w:ascii="Times New Roman" w:hAnsi="Times New Roman" w:cs="Times New Roman"/>
                <w:i/>
                <w:sz w:val="28"/>
                <w:szCs w:val="28"/>
              </w:rPr>
            </w:pPr>
            <w:r>
              <w:rPr>
                <w:rFonts w:ascii="Times New Roman" w:hAnsi="Times New Roman" w:cs="Times New Roman"/>
                <w:i/>
                <w:sz w:val="28"/>
                <w:szCs w:val="28"/>
              </w:rPr>
              <w:t>48.836.636.533</w:t>
            </w:r>
          </w:p>
        </w:tc>
      </w:tr>
    </w:tbl>
    <w:p w:rsidR="00E700F4" w:rsidRDefault="00E700F4" w:rsidP="00E033A3">
      <w:pPr>
        <w:spacing w:line="312" w:lineRule="auto"/>
        <w:contextualSpacing/>
        <w:rPr>
          <w:rFonts w:ascii="Times New Roman" w:hAnsi="Times New Roman" w:cs="Times New Roman"/>
          <w:b/>
          <w:sz w:val="28"/>
          <w:szCs w:val="28"/>
          <w:lang w:val="pt-BR"/>
        </w:rPr>
      </w:pPr>
    </w:p>
    <w:p w:rsidR="00323C77" w:rsidRDefault="0083639D" w:rsidP="00E033A3">
      <w:pPr>
        <w:spacing w:line="312" w:lineRule="auto"/>
        <w:ind w:firstLine="720"/>
        <w:contextualSpacing/>
        <w:jc w:val="both"/>
        <w:rPr>
          <w:rFonts w:ascii="Times New Roman" w:hAnsi="Times New Roman" w:cs="Times New Roman"/>
          <w:sz w:val="28"/>
          <w:szCs w:val="28"/>
          <w:lang w:val="pt-BR"/>
        </w:rPr>
      </w:pPr>
      <w:r>
        <w:rPr>
          <w:rFonts w:ascii="Times New Roman" w:hAnsi="Times New Roman" w:cs="Times New Roman"/>
          <w:sz w:val="28"/>
          <w:szCs w:val="28"/>
          <w:lang w:val="pt-BR"/>
        </w:rPr>
        <w:t>Qua vi</w:t>
      </w:r>
      <w:r w:rsidRPr="0083639D">
        <w:rPr>
          <w:rFonts w:ascii="Times New Roman" w:hAnsi="Times New Roman" w:cs="Times New Roman"/>
          <w:sz w:val="28"/>
          <w:szCs w:val="28"/>
          <w:lang w:val="pt-BR"/>
        </w:rPr>
        <w:t>ệ</w:t>
      </w:r>
      <w:r>
        <w:rPr>
          <w:rFonts w:ascii="Times New Roman" w:hAnsi="Times New Roman" w:cs="Times New Roman"/>
          <w:sz w:val="28"/>
          <w:szCs w:val="28"/>
          <w:lang w:val="pt-BR"/>
        </w:rPr>
        <w:t xml:space="preserve">c </w:t>
      </w:r>
      <w:r w:rsidRPr="0083639D">
        <w:rPr>
          <w:rFonts w:ascii="Times New Roman" w:hAnsi="Times New Roman" w:cs="Times New Roman"/>
          <w:sz w:val="28"/>
          <w:szCs w:val="28"/>
          <w:lang w:val="pt-BR"/>
        </w:rPr>
        <w:t>đá</w:t>
      </w:r>
      <w:r>
        <w:rPr>
          <w:rFonts w:ascii="Times New Roman" w:hAnsi="Times New Roman" w:cs="Times New Roman"/>
          <w:sz w:val="28"/>
          <w:szCs w:val="28"/>
          <w:lang w:val="pt-BR"/>
        </w:rPr>
        <w:t>nh gi</w:t>
      </w:r>
      <w:r w:rsidRPr="0083639D">
        <w:rPr>
          <w:rFonts w:ascii="Times New Roman" w:hAnsi="Times New Roman" w:cs="Times New Roman"/>
          <w:sz w:val="28"/>
          <w:szCs w:val="28"/>
          <w:lang w:val="pt-BR"/>
        </w:rPr>
        <w:t>á</w:t>
      </w:r>
      <w:r>
        <w:rPr>
          <w:rFonts w:ascii="Times New Roman" w:hAnsi="Times New Roman" w:cs="Times New Roman"/>
          <w:sz w:val="28"/>
          <w:szCs w:val="28"/>
          <w:lang w:val="pt-BR"/>
        </w:rPr>
        <w:t xml:space="preserve"> k</w:t>
      </w:r>
      <w:r w:rsidRPr="0083639D">
        <w:rPr>
          <w:rFonts w:ascii="Times New Roman" w:hAnsi="Times New Roman" w:cs="Times New Roman"/>
          <w:sz w:val="28"/>
          <w:szCs w:val="28"/>
          <w:lang w:val="pt-BR"/>
        </w:rPr>
        <w:t>ế</w:t>
      </w:r>
      <w:r>
        <w:rPr>
          <w:rFonts w:ascii="Times New Roman" w:hAnsi="Times New Roman" w:cs="Times New Roman"/>
          <w:sz w:val="28"/>
          <w:szCs w:val="28"/>
          <w:lang w:val="pt-BR"/>
        </w:rPr>
        <w:t>t qu</w:t>
      </w:r>
      <w:r w:rsidRPr="0083639D">
        <w:rPr>
          <w:rFonts w:ascii="Times New Roman" w:hAnsi="Times New Roman" w:cs="Times New Roman"/>
          <w:sz w:val="28"/>
          <w:szCs w:val="28"/>
          <w:lang w:val="pt-BR"/>
        </w:rPr>
        <w:t>ả</w:t>
      </w:r>
      <w:r>
        <w:rPr>
          <w:rFonts w:ascii="Times New Roman" w:hAnsi="Times New Roman" w:cs="Times New Roman"/>
          <w:sz w:val="28"/>
          <w:szCs w:val="28"/>
          <w:lang w:val="pt-BR"/>
        </w:rPr>
        <w:t xml:space="preserve"> s</w:t>
      </w:r>
      <w:r w:rsidRPr="0083639D">
        <w:rPr>
          <w:rFonts w:ascii="Times New Roman" w:hAnsi="Times New Roman" w:cs="Times New Roman"/>
          <w:sz w:val="28"/>
          <w:szCs w:val="28"/>
          <w:lang w:val="pt-BR"/>
        </w:rPr>
        <w:t>ả</w:t>
      </w:r>
      <w:r>
        <w:rPr>
          <w:rFonts w:ascii="Times New Roman" w:hAnsi="Times New Roman" w:cs="Times New Roman"/>
          <w:sz w:val="28"/>
          <w:szCs w:val="28"/>
          <w:lang w:val="pt-BR"/>
        </w:rPr>
        <w:t>n xu</w:t>
      </w:r>
      <w:r w:rsidRPr="0083639D">
        <w:rPr>
          <w:rFonts w:ascii="Times New Roman" w:hAnsi="Times New Roman" w:cs="Times New Roman"/>
          <w:sz w:val="28"/>
          <w:szCs w:val="28"/>
          <w:lang w:val="pt-BR"/>
        </w:rPr>
        <w:t>ấ</w:t>
      </w:r>
      <w:r>
        <w:rPr>
          <w:rFonts w:ascii="Times New Roman" w:hAnsi="Times New Roman" w:cs="Times New Roman"/>
          <w:sz w:val="28"/>
          <w:szCs w:val="28"/>
          <w:lang w:val="pt-BR"/>
        </w:rPr>
        <w:t>t kinh doanh n</w:t>
      </w:r>
      <w:r w:rsidRPr="0083639D">
        <w:rPr>
          <w:rFonts w:ascii="Times New Roman" w:hAnsi="Times New Roman" w:cs="Times New Roman"/>
          <w:sz w:val="28"/>
          <w:szCs w:val="28"/>
          <w:lang w:val="pt-BR"/>
        </w:rPr>
        <w:t>ă</w:t>
      </w:r>
      <w:r>
        <w:rPr>
          <w:rFonts w:ascii="Times New Roman" w:hAnsi="Times New Roman" w:cs="Times New Roman"/>
          <w:sz w:val="28"/>
          <w:szCs w:val="28"/>
          <w:lang w:val="pt-BR"/>
        </w:rPr>
        <w:t>m 2017, ph</w:t>
      </w:r>
      <w:r w:rsidRPr="0083639D">
        <w:rPr>
          <w:rFonts w:ascii="Times New Roman" w:hAnsi="Times New Roman" w:cs="Times New Roman"/>
          <w:sz w:val="28"/>
          <w:szCs w:val="28"/>
          <w:lang w:val="pt-BR"/>
        </w:rPr>
        <w:t>â</w:t>
      </w:r>
      <w:r>
        <w:rPr>
          <w:rFonts w:ascii="Times New Roman" w:hAnsi="Times New Roman" w:cs="Times New Roman"/>
          <w:sz w:val="28"/>
          <w:szCs w:val="28"/>
          <w:lang w:val="pt-BR"/>
        </w:rPr>
        <w:t>n t</w:t>
      </w:r>
      <w:r w:rsidRPr="0083639D">
        <w:rPr>
          <w:rFonts w:ascii="Times New Roman" w:hAnsi="Times New Roman" w:cs="Times New Roman"/>
          <w:sz w:val="28"/>
          <w:szCs w:val="28"/>
          <w:lang w:val="pt-BR"/>
        </w:rPr>
        <w:t>í</w:t>
      </w:r>
      <w:r>
        <w:rPr>
          <w:rFonts w:ascii="Times New Roman" w:hAnsi="Times New Roman" w:cs="Times New Roman"/>
          <w:sz w:val="28"/>
          <w:szCs w:val="28"/>
          <w:lang w:val="pt-BR"/>
        </w:rPr>
        <w:t>ch kh</w:t>
      </w:r>
      <w:r w:rsidRPr="0083639D">
        <w:rPr>
          <w:rFonts w:ascii="Times New Roman" w:hAnsi="Times New Roman" w:cs="Times New Roman"/>
          <w:sz w:val="28"/>
          <w:szCs w:val="28"/>
          <w:lang w:val="pt-BR"/>
        </w:rPr>
        <w:t>ả</w:t>
      </w:r>
      <w:r>
        <w:rPr>
          <w:rFonts w:ascii="Times New Roman" w:hAnsi="Times New Roman" w:cs="Times New Roman"/>
          <w:sz w:val="28"/>
          <w:szCs w:val="28"/>
          <w:lang w:val="pt-BR"/>
        </w:rPr>
        <w:t xml:space="preserve"> n</w:t>
      </w:r>
      <w:r w:rsidRPr="0083639D">
        <w:rPr>
          <w:rFonts w:ascii="Times New Roman" w:hAnsi="Times New Roman" w:cs="Times New Roman"/>
          <w:sz w:val="28"/>
          <w:szCs w:val="28"/>
          <w:lang w:val="pt-BR"/>
        </w:rPr>
        <w:t>ă</w:t>
      </w:r>
      <w:r>
        <w:rPr>
          <w:rFonts w:ascii="Times New Roman" w:hAnsi="Times New Roman" w:cs="Times New Roman"/>
          <w:sz w:val="28"/>
          <w:szCs w:val="28"/>
          <w:lang w:val="pt-BR"/>
        </w:rPr>
        <w:t>ng th</w:t>
      </w:r>
      <w:r w:rsidRPr="0083639D">
        <w:rPr>
          <w:rFonts w:ascii="Times New Roman" w:hAnsi="Times New Roman" w:cs="Times New Roman"/>
          <w:sz w:val="28"/>
          <w:szCs w:val="28"/>
          <w:lang w:val="pt-BR"/>
        </w:rPr>
        <w:t>ự</w:t>
      </w:r>
      <w:r>
        <w:rPr>
          <w:rFonts w:ascii="Times New Roman" w:hAnsi="Times New Roman" w:cs="Times New Roman"/>
          <w:sz w:val="28"/>
          <w:szCs w:val="28"/>
          <w:lang w:val="pt-BR"/>
        </w:rPr>
        <w:t>c hi</w:t>
      </w:r>
      <w:r w:rsidRPr="0083639D">
        <w:rPr>
          <w:rFonts w:ascii="Times New Roman" w:hAnsi="Times New Roman" w:cs="Times New Roman"/>
          <w:sz w:val="28"/>
          <w:szCs w:val="28"/>
          <w:lang w:val="pt-BR"/>
        </w:rPr>
        <w:t>ệ</w:t>
      </w:r>
      <w:r>
        <w:rPr>
          <w:rFonts w:ascii="Times New Roman" w:hAnsi="Times New Roman" w:cs="Times New Roman"/>
          <w:sz w:val="28"/>
          <w:szCs w:val="28"/>
          <w:lang w:val="pt-BR"/>
        </w:rPr>
        <w:t>n ph</w:t>
      </w:r>
      <w:r w:rsidRPr="0083639D">
        <w:rPr>
          <w:rFonts w:ascii="Times New Roman" w:hAnsi="Times New Roman" w:cs="Times New Roman"/>
          <w:sz w:val="28"/>
          <w:szCs w:val="28"/>
          <w:lang w:val="pt-BR"/>
        </w:rPr>
        <w:t>ươ</w:t>
      </w:r>
      <w:r>
        <w:rPr>
          <w:rFonts w:ascii="Times New Roman" w:hAnsi="Times New Roman" w:cs="Times New Roman"/>
          <w:sz w:val="28"/>
          <w:szCs w:val="28"/>
          <w:lang w:val="pt-BR"/>
        </w:rPr>
        <w:t xml:space="preserve">ng </w:t>
      </w:r>
      <w:r w:rsidRPr="0083639D">
        <w:rPr>
          <w:rFonts w:ascii="Times New Roman" w:hAnsi="Times New Roman" w:cs="Times New Roman"/>
          <w:sz w:val="28"/>
          <w:szCs w:val="28"/>
          <w:lang w:val="pt-BR"/>
        </w:rPr>
        <w:t>á</w:t>
      </w:r>
      <w:r>
        <w:rPr>
          <w:rFonts w:ascii="Times New Roman" w:hAnsi="Times New Roman" w:cs="Times New Roman"/>
          <w:sz w:val="28"/>
          <w:szCs w:val="28"/>
          <w:lang w:val="pt-BR"/>
        </w:rPr>
        <w:t>n s</w:t>
      </w:r>
      <w:r w:rsidRPr="0083639D">
        <w:rPr>
          <w:rFonts w:ascii="Times New Roman" w:hAnsi="Times New Roman" w:cs="Times New Roman"/>
          <w:sz w:val="28"/>
          <w:szCs w:val="28"/>
          <w:lang w:val="pt-BR"/>
        </w:rPr>
        <w:t>ả</w:t>
      </w:r>
      <w:r>
        <w:rPr>
          <w:rFonts w:ascii="Times New Roman" w:hAnsi="Times New Roman" w:cs="Times New Roman"/>
          <w:sz w:val="28"/>
          <w:szCs w:val="28"/>
          <w:lang w:val="pt-BR"/>
        </w:rPr>
        <w:t>n xu</w:t>
      </w:r>
      <w:r w:rsidRPr="0083639D">
        <w:rPr>
          <w:rFonts w:ascii="Times New Roman" w:hAnsi="Times New Roman" w:cs="Times New Roman"/>
          <w:sz w:val="28"/>
          <w:szCs w:val="28"/>
          <w:lang w:val="pt-BR"/>
        </w:rPr>
        <w:t>ấ</w:t>
      </w:r>
      <w:r>
        <w:rPr>
          <w:rFonts w:ascii="Times New Roman" w:hAnsi="Times New Roman" w:cs="Times New Roman"/>
          <w:sz w:val="28"/>
          <w:szCs w:val="28"/>
          <w:lang w:val="pt-BR"/>
        </w:rPr>
        <w:t>t kinh doanh v</w:t>
      </w:r>
      <w:r w:rsidRPr="0083639D">
        <w:rPr>
          <w:rFonts w:ascii="Times New Roman" w:hAnsi="Times New Roman" w:cs="Times New Roman"/>
          <w:sz w:val="28"/>
          <w:szCs w:val="28"/>
          <w:lang w:val="pt-BR"/>
        </w:rPr>
        <w:t>à</w:t>
      </w:r>
      <w:r>
        <w:rPr>
          <w:rFonts w:ascii="Times New Roman" w:hAnsi="Times New Roman" w:cs="Times New Roman"/>
          <w:sz w:val="28"/>
          <w:szCs w:val="28"/>
          <w:lang w:val="pt-BR"/>
        </w:rPr>
        <w:t xml:space="preserve"> </w:t>
      </w:r>
      <w:r w:rsidRPr="0083639D">
        <w:rPr>
          <w:rFonts w:ascii="Times New Roman" w:hAnsi="Times New Roman" w:cs="Times New Roman"/>
          <w:sz w:val="28"/>
          <w:szCs w:val="28"/>
          <w:lang w:val="pt-BR"/>
        </w:rPr>
        <w:t>đư</w:t>
      </w:r>
      <w:r>
        <w:rPr>
          <w:rFonts w:ascii="Times New Roman" w:hAnsi="Times New Roman" w:cs="Times New Roman"/>
          <w:sz w:val="28"/>
          <w:szCs w:val="28"/>
          <w:lang w:val="pt-BR"/>
        </w:rPr>
        <w:t>a ra k</w:t>
      </w:r>
      <w:r w:rsidRPr="0083639D">
        <w:rPr>
          <w:rFonts w:ascii="Times New Roman" w:hAnsi="Times New Roman" w:cs="Times New Roman"/>
          <w:sz w:val="28"/>
          <w:szCs w:val="28"/>
          <w:lang w:val="pt-BR"/>
        </w:rPr>
        <w:t>ế</w:t>
      </w:r>
      <w:r>
        <w:rPr>
          <w:rFonts w:ascii="Times New Roman" w:hAnsi="Times New Roman" w:cs="Times New Roman"/>
          <w:sz w:val="28"/>
          <w:szCs w:val="28"/>
          <w:lang w:val="pt-BR"/>
        </w:rPr>
        <w:t xml:space="preserve"> h</w:t>
      </w:r>
      <w:r w:rsidRPr="0083639D">
        <w:rPr>
          <w:rFonts w:ascii="Times New Roman" w:hAnsi="Times New Roman" w:cs="Times New Roman"/>
          <w:sz w:val="28"/>
          <w:szCs w:val="28"/>
          <w:lang w:val="pt-BR"/>
        </w:rPr>
        <w:t>oạc</w:t>
      </w:r>
      <w:r>
        <w:rPr>
          <w:rFonts w:ascii="Times New Roman" w:hAnsi="Times New Roman" w:cs="Times New Roman"/>
          <w:sz w:val="28"/>
          <w:szCs w:val="28"/>
          <w:lang w:val="pt-BR"/>
        </w:rPr>
        <w:t>h c</w:t>
      </w:r>
      <w:r w:rsidRPr="0083639D">
        <w:rPr>
          <w:rFonts w:ascii="Times New Roman" w:hAnsi="Times New Roman" w:cs="Times New Roman"/>
          <w:sz w:val="28"/>
          <w:szCs w:val="28"/>
          <w:lang w:val="pt-BR"/>
        </w:rPr>
        <w:t>ụ</w:t>
      </w:r>
      <w:r>
        <w:rPr>
          <w:rFonts w:ascii="Times New Roman" w:hAnsi="Times New Roman" w:cs="Times New Roman"/>
          <w:sz w:val="28"/>
          <w:szCs w:val="28"/>
          <w:lang w:val="pt-BR"/>
        </w:rPr>
        <w:t xml:space="preserve"> th</w:t>
      </w:r>
      <w:r w:rsidRPr="0083639D">
        <w:rPr>
          <w:rFonts w:ascii="Times New Roman" w:hAnsi="Times New Roman" w:cs="Times New Roman"/>
          <w:sz w:val="28"/>
          <w:szCs w:val="28"/>
          <w:lang w:val="pt-BR"/>
        </w:rPr>
        <w:t>ể</w:t>
      </w:r>
      <w:r>
        <w:rPr>
          <w:rFonts w:ascii="Times New Roman" w:hAnsi="Times New Roman" w:cs="Times New Roman"/>
          <w:sz w:val="28"/>
          <w:szCs w:val="28"/>
          <w:lang w:val="pt-BR"/>
        </w:rPr>
        <w:t xml:space="preserve"> cho n</w:t>
      </w:r>
      <w:r w:rsidRPr="0083639D">
        <w:rPr>
          <w:rFonts w:ascii="Times New Roman" w:hAnsi="Times New Roman" w:cs="Times New Roman"/>
          <w:sz w:val="28"/>
          <w:szCs w:val="28"/>
          <w:lang w:val="pt-BR"/>
        </w:rPr>
        <w:t>ă</w:t>
      </w:r>
      <w:r>
        <w:rPr>
          <w:rFonts w:ascii="Times New Roman" w:hAnsi="Times New Roman" w:cs="Times New Roman"/>
          <w:sz w:val="28"/>
          <w:szCs w:val="28"/>
          <w:lang w:val="pt-BR"/>
        </w:rPr>
        <w:t>m 2018, đ</w:t>
      </w:r>
      <w:r w:rsidRPr="0083639D">
        <w:rPr>
          <w:rFonts w:ascii="Times New Roman" w:hAnsi="Times New Roman" w:cs="Times New Roman"/>
          <w:sz w:val="28"/>
          <w:szCs w:val="28"/>
          <w:lang w:val="pt-BR"/>
        </w:rPr>
        <w:t>ể</w:t>
      </w:r>
      <w:r>
        <w:rPr>
          <w:rFonts w:ascii="Times New Roman" w:hAnsi="Times New Roman" w:cs="Times New Roman"/>
          <w:sz w:val="28"/>
          <w:szCs w:val="28"/>
          <w:lang w:val="pt-BR"/>
        </w:rPr>
        <w:t xml:space="preserve"> th</w:t>
      </w:r>
      <w:r w:rsidRPr="0083639D">
        <w:rPr>
          <w:rFonts w:ascii="Times New Roman" w:hAnsi="Times New Roman" w:cs="Times New Roman"/>
          <w:sz w:val="28"/>
          <w:szCs w:val="28"/>
          <w:lang w:val="pt-BR"/>
        </w:rPr>
        <w:t>ự</w:t>
      </w:r>
      <w:r>
        <w:rPr>
          <w:rFonts w:ascii="Times New Roman" w:hAnsi="Times New Roman" w:cs="Times New Roman"/>
          <w:sz w:val="28"/>
          <w:szCs w:val="28"/>
          <w:lang w:val="pt-BR"/>
        </w:rPr>
        <w:t>c hi</w:t>
      </w:r>
      <w:r w:rsidRPr="0083639D">
        <w:rPr>
          <w:rFonts w:ascii="Times New Roman" w:hAnsi="Times New Roman" w:cs="Times New Roman"/>
          <w:sz w:val="28"/>
          <w:szCs w:val="28"/>
          <w:lang w:val="pt-BR"/>
        </w:rPr>
        <w:t>ệ</w:t>
      </w:r>
      <w:r>
        <w:rPr>
          <w:rFonts w:ascii="Times New Roman" w:hAnsi="Times New Roman" w:cs="Times New Roman"/>
          <w:sz w:val="28"/>
          <w:szCs w:val="28"/>
          <w:lang w:val="pt-BR"/>
        </w:rPr>
        <w:t>n đư</w:t>
      </w:r>
      <w:r w:rsidRPr="0083639D">
        <w:rPr>
          <w:rFonts w:ascii="Times New Roman" w:hAnsi="Times New Roman" w:cs="Times New Roman"/>
          <w:sz w:val="28"/>
          <w:szCs w:val="28"/>
          <w:lang w:val="pt-BR"/>
        </w:rPr>
        <w:t>ợ</w:t>
      </w:r>
      <w:r>
        <w:rPr>
          <w:rFonts w:ascii="Times New Roman" w:hAnsi="Times New Roman" w:cs="Times New Roman"/>
          <w:sz w:val="28"/>
          <w:szCs w:val="28"/>
          <w:lang w:val="pt-BR"/>
        </w:rPr>
        <w:t>c C</w:t>
      </w:r>
      <w:r w:rsidRPr="0083639D">
        <w:rPr>
          <w:rFonts w:ascii="Times New Roman" w:hAnsi="Times New Roman" w:cs="Times New Roman"/>
          <w:sz w:val="28"/>
          <w:szCs w:val="28"/>
          <w:lang w:val="pt-BR"/>
        </w:rPr>
        <w:t>ô</w:t>
      </w:r>
      <w:r>
        <w:rPr>
          <w:rFonts w:ascii="Times New Roman" w:hAnsi="Times New Roman" w:cs="Times New Roman"/>
          <w:sz w:val="28"/>
          <w:szCs w:val="28"/>
          <w:lang w:val="pt-BR"/>
        </w:rPr>
        <w:t>ng ty CP xi m</w:t>
      </w:r>
      <w:r w:rsidRPr="0083639D">
        <w:rPr>
          <w:rFonts w:ascii="Times New Roman" w:hAnsi="Times New Roman" w:cs="Times New Roman"/>
          <w:sz w:val="28"/>
          <w:szCs w:val="28"/>
          <w:lang w:val="pt-BR"/>
        </w:rPr>
        <w:t>ă</w:t>
      </w:r>
      <w:r>
        <w:rPr>
          <w:rFonts w:ascii="Times New Roman" w:hAnsi="Times New Roman" w:cs="Times New Roman"/>
          <w:sz w:val="28"/>
          <w:szCs w:val="28"/>
          <w:lang w:val="pt-BR"/>
        </w:rPr>
        <w:t>ng Ph</w:t>
      </w:r>
      <w:r w:rsidRPr="0083639D">
        <w:rPr>
          <w:rFonts w:ascii="Times New Roman" w:hAnsi="Times New Roman" w:cs="Times New Roman"/>
          <w:sz w:val="28"/>
          <w:szCs w:val="28"/>
          <w:lang w:val="pt-BR"/>
        </w:rPr>
        <w:t>ú</w:t>
      </w:r>
      <w:r>
        <w:rPr>
          <w:rFonts w:ascii="Times New Roman" w:hAnsi="Times New Roman" w:cs="Times New Roman"/>
          <w:sz w:val="28"/>
          <w:szCs w:val="28"/>
          <w:lang w:val="pt-BR"/>
        </w:rPr>
        <w:t xml:space="preserve"> Th</w:t>
      </w:r>
      <w:r w:rsidRPr="0083639D">
        <w:rPr>
          <w:rFonts w:ascii="Times New Roman" w:hAnsi="Times New Roman" w:cs="Times New Roman"/>
          <w:sz w:val="28"/>
          <w:szCs w:val="28"/>
          <w:lang w:val="pt-BR"/>
        </w:rPr>
        <w:t>ọ</w:t>
      </w:r>
      <w:r>
        <w:rPr>
          <w:rFonts w:ascii="Times New Roman" w:hAnsi="Times New Roman" w:cs="Times New Roman"/>
          <w:sz w:val="28"/>
          <w:szCs w:val="28"/>
          <w:lang w:val="pt-BR"/>
        </w:rPr>
        <w:t xml:space="preserve"> c</w:t>
      </w:r>
      <w:r w:rsidRPr="0083639D">
        <w:rPr>
          <w:rFonts w:ascii="Times New Roman" w:hAnsi="Times New Roman" w:cs="Times New Roman"/>
          <w:sz w:val="28"/>
          <w:szCs w:val="28"/>
          <w:lang w:val="pt-BR"/>
        </w:rPr>
        <w:t>ầ</w:t>
      </w:r>
      <w:r>
        <w:rPr>
          <w:rFonts w:ascii="Times New Roman" w:hAnsi="Times New Roman" w:cs="Times New Roman"/>
          <w:sz w:val="28"/>
          <w:szCs w:val="28"/>
          <w:lang w:val="pt-BR"/>
        </w:rPr>
        <w:t>n s</w:t>
      </w:r>
      <w:r w:rsidRPr="0083639D">
        <w:rPr>
          <w:rFonts w:ascii="Times New Roman" w:hAnsi="Times New Roman" w:cs="Times New Roman"/>
          <w:sz w:val="28"/>
          <w:szCs w:val="28"/>
          <w:lang w:val="pt-BR"/>
        </w:rPr>
        <w:t>ố</w:t>
      </w:r>
      <w:r>
        <w:rPr>
          <w:rFonts w:ascii="Times New Roman" w:hAnsi="Times New Roman" w:cs="Times New Roman"/>
          <w:sz w:val="28"/>
          <w:szCs w:val="28"/>
          <w:lang w:val="pt-BR"/>
        </w:rPr>
        <w:t xml:space="preserve"> v</w:t>
      </w:r>
      <w:r w:rsidRPr="0083639D">
        <w:rPr>
          <w:rFonts w:ascii="Times New Roman" w:hAnsi="Times New Roman" w:cs="Times New Roman"/>
          <w:sz w:val="28"/>
          <w:szCs w:val="28"/>
          <w:lang w:val="pt-BR"/>
        </w:rPr>
        <w:t>ố</w:t>
      </w:r>
      <w:r>
        <w:rPr>
          <w:rFonts w:ascii="Times New Roman" w:hAnsi="Times New Roman" w:cs="Times New Roman"/>
          <w:sz w:val="28"/>
          <w:szCs w:val="28"/>
          <w:lang w:val="pt-BR"/>
        </w:rPr>
        <w:t>n l</w:t>
      </w:r>
      <w:r w:rsidRPr="0083639D">
        <w:rPr>
          <w:rFonts w:ascii="Times New Roman" w:hAnsi="Times New Roman" w:cs="Times New Roman"/>
          <w:sz w:val="28"/>
          <w:szCs w:val="28"/>
          <w:lang w:val="pt-BR"/>
        </w:rPr>
        <w:t>ư</w:t>
      </w:r>
      <w:r>
        <w:rPr>
          <w:rFonts w:ascii="Times New Roman" w:hAnsi="Times New Roman" w:cs="Times New Roman"/>
          <w:sz w:val="28"/>
          <w:szCs w:val="28"/>
          <w:lang w:val="pt-BR"/>
        </w:rPr>
        <w:t>u đ</w:t>
      </w:r>
      <w:r w:rsidRPr="0083639D">
        <w:rPr>
          <w:rFonts w:ascii="Times New Roman" w:hAnsi="Times New Roman" w:cs="Times New Roman"/>
          <w:sz w:val="28"/>
          <w:szCs w:val="28"/>
          <w:lang w:val="pt-BR"/>
        </w:rPr>
        <w:t>ộ</w:t>
      </w:r>
      <w:r>
        <w:rPr>
          <w:rFonts w:ascii="Times New Roman" w:hAnsi="Times New Roman" w:cs="Times New Roman"/>
          <w:sz w:val="28"/>
          <w:szCs w:val="28"/>
          <w:lang w:val="pt-BR"/>
        </w:rPr>
        <w:t>ng t</w:t>
      </w:r>
      <w:r w:rsidRPr="0083639D">
        <w:rPr>
          <w:rFonts w:ascii="Times New Roman" w:hAnsi="Times New Roman" w:cs="Times New Roman"/>
          <w:sz w:val="28"/>
          <w:szCs w:val="28"/>
          <w:lang w:val="pt-BR"/>
        </w:rPr>
        <w:t>ố</w:t>
      </w:r>
      <w:r>
        <w:rPr>
          <w:rFonts w:ascii="Times New Roman" w:hAnsi="Times New Roman" w:cs="Times New Roman"/>
          <w:sz w:val="28"/>
          <w:szCs w:val="28"/>
          <w:lang w:val="pt-BR"/>
        </w:rPr>
        <w:t>i thi</w:t>
      </w:r>
      <w:r w:rsidRPr="0083639D">
        <w:rPr>
          <w:rFonts w:ascii="Times New Roman" w:hAnsi="Times New Roman" w:cs="Times New Roman"/>
          <w:sz w:val="28"/>
          <w:szCs w:val="28"/>
          <w:lang w:val="pt-BR"/>
        </w:rPr>
        <w:t>ể</w:t>
      </w:r>
      <w:r>
        <w:rPr>
          <w:rFonts w:ascii="Times New Roman" w:hAnsi="Times New Roman" w:cs="Times New Roman"/>
          <w:sz w:val="28"/>
          <w:szCs w:val="28"/>
          <w:lang w:val="pt-BR"/>
        </w:rPr>
        <w:t>u t</w:t>
      </w:r>
      <w:r w:rsidRPr="0083639D">
        <w:rPr>
          <w:rFonts w:ascii="Times New Roman" w:hAnsi="Times New Roman" w:cs="Times New Roman"/>
          <w:sz w:val="28"/>
          <w:szCs w:val="28"/>
          <w:lang w:val="pt-BR"/>
        </w:rPr>
        <w:t>ừ</w:t>
      </w:r>
      <w:r>
        <w:rPr>
          <w:rFonts w:ascii="Times New Roman" w:hAnsi="Times New Roman" w:cs="Times New Roman"/>
          <w:sz w:val="28"/>
          <w:szCs w:val="28"/>
          <w:lang w:val="pt-BR"/>
        </w:rPr>
        <w:t xml:space="preserve"> 70 – 80 t</w:t>
      </w:r>
      <w:r w:rsidRPr="0083639D">
        <w:rPr>
          <w:rFonts w:ascii="Times New Roman" w:hAnsi="Times New Roman" w:cs="Times New Roman"/>
          <w:sz w:val="28"/>
          <w:szCs w:val="28"/>
          <w:lang w:val="pt-BR"/>
        </w:rPr>
        <w:t>ỷ</w:t>
      </w:r>
      <w:r>
        <w:rPr>
          <w:rFonts w:ascii="Times New Roman" w:hAnsi="Times New Roman" w:cs="Times New Roman"/>
          <w:sz w:val="28"/>
          <w:szCs w:val="28"/>
          <w:lang w:val="pt-BR"/>
        </w:rPr>
        <w:t xml:space="preserve"> đ</w:t>
      </w:r>
      <w:r w:rsidRPr="0083639D">
        <w:rPr>
          <w:rFonts w:ascii="Times New Roman" w:hAnsi="Times New Roman" w:cs="Times New Roman"/>
          <w:sz w:val="28"/>
          <w:szCs w:val="28"/>
          <w:lang w:val="pt-BR"/>
        </w:rPr>
        <w:t>ồ</w:t>
      </w:r>
      <w:r>
        <w:rPr>
          <w:rFonts w:ascii="Times New Roman" w:hAnsi="Times New Roman" w:cs="Times New Roman"/>
          <w:sz w:val="28"/>
          <w:szCs w:val="28"/>
          <w:lang w:val="pt-BR"/>
        </w:rPr>
        <w:t>ng. M</w:t>
      </w:r>
      <w:r w:rsidRPr="0083639D">
        <w:rPr>
          <w:rFonts w:ascii="Times New Roman" w:hAnsi="Times New Roman" w:cs="Times New Roman"/>
          <w:sz w:val="28"/>
          <w:szCs w:val="28"/>
          <w:lang w:val="pt-BR"/>
        </w:rPr>
        <w:t>ặ</w:t>
      </w:r>
      <w:r>
        <w:rPr>
          <w:rFonts w:ascii="Times New Roman" w:hAnsi="Times New Roman" w:cs="Times New Roman"/>
          <w:sz w:val="28"/>
          <w:szCs w:val="28"/>
          <w:lang w:val="pt-BR"/>
        </w:rPr>
        <w:t>c d</w:t>
      </w:r>
      <w:r w:rsidRPr="0083639D">
        <w:rPr>
          <w:rFonts w:ascii="Times New Roman" w:hAnsi="Times New Roman" w:cs="Times New Roman"/>
          <w:sz w:val="28"/>
          <w:szCs w:val="28"/>
          <w:lang w:val="pt-BR"/>
        </w:rPr>
        <w:t>ù</w:t>
      </w:r>
      <w:r>
        <w:rPr>
          <w:rFonts w:ascii="Times New Roman" w:hAnsi="Times New Roman" w:cs="Times New Roman"/>
          <w:sz w:val="28"/>
          <w:szCs w:val="28"/>
          <w:lang w:val="pt-BR"/>
        </w:rPr>
        <w:t xml:space="preserve"> </w:t>
      </w:r>
      <w:r w:rsidRPr="0083639D">
        <w:rPr>
          <w:rFonts w:ascii="Times New Roman" w:hAnsi="Times New Roman" w:cs="Times New Roman"/>
          <w:sz w:val="28"/>
          <w:szCs w:val="28"/>
          <w:lang w:val="pt-BR"/>
        </w:rPr>
        <w:t>đã</w:t>
      </w:r>
      <w:r>
        <w:rPr>
          <w:rFonts w:ascii="Times New Roman" w:hAnsi="Times New Roman" w:cs="Times New Roman"/>
          <w:sz w:val="28"/>
          <w:szCs w:val="28"/>
          <w:lang w:val="pt-BR"/>
        </w:rPr>
        <w:t xml:space="preserve"> đư</w:t>
      </w:r>
      <w:r w:rsidRPr="0083639D">
        <w:rPr>
          <w:rFonts w:ascii="Times New Roman" w:hAnsi="Times New Roman" w:cs="Times New Roman"/>
          <w:sz w:val="28"/>
          <w:szCs w:val="28"/>
          <w:lang w:val="pt-BR"/>
        </w:rPr>
        <w:t>ợ</w:t>
      </w:r>
      <w:r>
        <w:rPr>
          <w:rFonts w:ascii="Times New Roman" w:hAnsi="Times New Roman" w:cs="Times New Roman"/>
          <w:sz w:val="28"/>
          <w:szCs w:val="28"/>
          <w:lang w:val="pt-BR"/>
        </w:rPr>
        <w:t>c c</w:t>
      </w:r>
      <w:r w:rsidRPr="0083639D">
        <w:rPr>
          <w:rFonts w:ascii="Times New Roman" w:hAnsi="Times New Roman" w:cs="Times New Roman"/>
          <w:sz w:val="28"/>
          <w:szCs w:val="28"/>
          <w:lang w:val="pt-BR"/>
        </w:rPr>
        <w:t>á</w:t>
      </w:r>
      <w:r>
        <w:rPr>
          <w:rFonts w:ascii="Times New Roman" w:hAnsi="Times New Roman" w:cs="Times New Roman"/>
          <w:sz w:val="28"/>
          <w:szCs w:val="28"/>
          <w:lang w:val="pt-BR"/>
        </w:rPr>
        <w:t>c ng</w:t>
      </w:r>
      <w:r w:rsidRPr="0083639D">
        <w:rPr>
          <w:rFonts w:ascii="Times New Roman" w:hAnsi="Times New Roman" w:cs="Times New Roman"/>
          <w:sz w:val="28"/>
          <w:szCs w:val="28"/>
          <w:lang w:val="pt-BR"/>
        </w:rPr>
        <w:t>â</w:t>
      </w:r>
      <w:r>
        <w:rPr>
          <w:rFonts w:ascii="Times New Roman" w:hAnsi="Times New Roman" w:cs="Times New Roman"/>
          <w:sz w:val="28"/>
          <w:szCs w:val="28"/>
          <w:lang w:val="pt-BR"/>
        </w:rPr>
        <w:t>n h</w:t>
      </w:r>
      <w:r w:rsidRPr="0083639D">
        <w:rPr>
          <w:rFonts w:ascii="Times New Roman" w:hAnsi="Times New Roman" w:cs="Times New Roman"/>
          <w:sz w:val="28"/>
          <w:szCs w:val="28"/>
          <w:lang w:val="pt-BR"/>
        </w:rPr>
        <w:t>àn</w:t>
      </w:r>
      <w:r>
        <w:rPr>
          <w:rFonts w:ascii="Times New Roman" w:hAnsi="Times New Roman" w:cs="Times New Roman"/>
          <w:sz w:val="28"/>
          <w:szCs w:val="28"/>
          <w:lang w:val="pt-BR"/>
        </w:rPr>
        <w:t>g t</w:t>
      </w:r>
      <w:r w:rsidRPr="0083639D">
        <w:rPr>
          <w:rFonts w:ascii="Times New Roman" w:hAnsi="Times New Roman" w:cs="Times New Roman"/>
          <w:sz w:val="28"/>
          <w:szCs w:val="28"/>
          <w:lang w:val="pt-BR"/>
        </w:rPr>
        <w:t>ạ</w:t>
      </w:r>
      <w:r>
        <w:rPr>
          <w:rFonts w:ascii="Times New Roman" w:hAnsi="Times New Roman" w:cs="Times New Roman"/>
          <w:sz w:val="28"/>
          <w:szCs w:val="28"/>
          <w:lang w:val="pt-BR"/>
        </w:rPr>
        <w:t xml:space="preserve">o </w:t>
      </w:r>
      <w:r w:rsidRPr="0083639D">
        <w:rPr>
          <w:rFonts w:ascii="Times New Roman" w:hAnsi="Times New Roman" w:cs="Times New Roman"/>
          <w:sz w:val="28"/>
          <w:szCs w:val="28"/>
          <w:lang w:val="pt-BR"/>
        </w:rPr>
        <w:t>đ</w:t>
      </w:r>
      <w:r>
        <w:rPr>
          <w:rFonts w:ascii="Times New Roman" w:hAnsi="Times New Roman" w:cs="Times New Roman"/>
          <w:sz w:val="28"/>
          <w:szCs w:val="28"/>
          <w:lang w:val="pt-BR"/>
        </w:rPr>
        <w:t>i</w:t>
      </w:r>
      <w:r w:rsidRPr="0083639D">
        <w:rPr>
          <w:rFonts w:ascii="Times New Roman" w:hAnsi="Times New Roman" w:cs="Times New Roman"/>
          <w:sz w:val="28"/>
          <w:szCs w:val="28"/>
          <w:lang w:val="pt-BR"/>
        </w:rPr>
        <w:t>ề</w:t>
      </w:r>
      <w:r>
        <w:rPr>
          <w:rFonts w:ascii="Times New Roman" w:hAnsi="Times New Roman" w:cs="Times New Roman"/>
          <w:sz w:val="28"/>
          <w:szCs w:val="28"/>
          <w:lang w:val="pt-BR"/>
        </w:rPr>
        <w:t>u ki</w:t>
      </w:r>
      <w:r w:rsidRPr="0083639D">
        <w:rPr>
          <w:rFonts w:ascii="Times New Roman" w:hAnsi="Times New Roman" w:cs="Times New Roman"/>
          <w:sz w:val="28"/>
          <w:szCs w:val="28"/>
          <w:lang w:val="pt-BR"/>
        </w:rPr>
        <w:t>ệ</w:t>
      </w:r>
      <w:r>
        <w:rPr>
          <w:rFonts w:ascii="Times New Roman" w:hAnsi="Times New Roman" w:cs="Times New Roman"/>
          <w:sz w:val="28"/>
          <w:szCs w:val="28"/>
          <w:lang w:val="pt-BR"/>
        </w:rPr>
        <w:t>n cho vay v</w:t>
      </w:r>
      <w:r w:rsidRPr="0083639D">
        <w:rPr>
          <w:rFonts w:ascii="Times New Roman" w:hAnsi="Times New Roman" w:cs="Times New Roman"/>
          <w:sz w:val="28"/>
          <w:szCs w:val="28"/>
          <w:lang w:val="pt-BR"/>
        </w:rPr>
        <w:t>ố</w:t>
      </w:r>
      <w:r>
        <w:rPr>
          <w:rFonts w:ascii="Times New Roman" w:hAnsi="Times New Roman" w:cs="Times New Roman"/>
          <w:sz w:val="28"/>
          <w:szCs w:val="28"/>
          <w:lang w:val="pt-BR"/>
        </w:rPr>
        <w:t>n ng</w:t>
      </w:r>
      <w:r w:rsidRPr="0083639D">
        <w:rPr>
          <w:rFonts w:ascii="Times New Roman" w:hAnsi="Times New Roman" w:cs="Times New Roman"/>
          <w:sz w:val="28"/>
          <w:szCs w:val="28"/>
          <w:lang w:val="pt-BR"/>
        </w:rPr>
        <w:t>ắ</w:t>
      </w:r>
      <w:r>
        <w:rPr>
          <w:rFonts w:ascii="Times New Roman" w:hAnsi="Times New Roman" w:cs="Times New Roman"/>
          <w:sz w:val="28"/>
          <w:szCs w:val="28"/>
          <w:lang w:val="pt-BR"/>
        </w:rPr>
        <w:t>n h</w:t>
      </w:r>
      <w:r w:rsidRPr="0083639D">
        <w:rPr>
          <w:rFonts w:ascii="Times New Roman" w:hAnsi="Times New Roman" w:cs="Times New Roman"/>
          <w:sz w:val="28"/>
          <w:szCs w:val="28"/>
          <w:lang w:val="pt-BR"/>
        </w:rPr>
        <w:t>ạ</w:t>
      </w:r>
      <w:r>
        <w:rPr>
          <w:rFonts w:ascii="Times New Roman" w:hAnsi="Times New Roman" w:cs="Times New Roman"/>
          <w:sz w:val="28"/>
          <w:szCs w:val="28"/>
          <w:lang w:val="pt-BR"/>
        </w:rPr>
        <w:t>n, tuy nhi</w:t>
      </w:r>
      <w:r w:rsidRPr="0083639D">
        <w:rPr>
          <w:rFonts w:ascii="Times New Roman" w:hAnsi="Times New Roman" w:cs="Times New Roman"/>
          <w:sz w:val="28"/>
          <w:szCs w:val="28"/>
          <w:lang w:val="pt-BR"/>
        </w:rPr>
        <w:t>ê</w:t>
      </w:r>
      <w:r>
        <w:rPr>
          <w:rFonts w:ascii="Times New Roman" w:hAnsi="Times New Roman" w:cs="Times New Roman"/>
          <w:sz w:val="28"/>
          <w:szCs w:val="28"/>
          <w:lang w:val="pt-BR"/>
        </w:rPr>
        <w:t>n n</w:t>
      </w:r>
      <w:r w:rsidRPr="0083639D">
        <w:rPr>
          <w:rFonts w:ascii="Times New Roman" w:hAnsi="Times New Roman" w:cs="Times New Roman"/>
          <w:sz w:val="28"/>
          <w:szCs w:val="28"/>
          <w:lang w:val="pt-BR"/>
        </w:rPr>
        <w:t>ă</w:t>
      </w:r>
      <w:r>
        <w:rPr>
          <w:rFonts w:ascii="Times New Roman" w:hAnsi="Times New Roman" w:cs="Times New Roman"/>
          <w:sz w:val="28"/>
          <w:szCs w:val="28"/>
          <w:lang w:val="pt-BR"/>
        </w:rPr>
        <w:t xml:space="preserve">m </w:t>
      </w:r>
      <w:r w:rsidR="00642E70">
        <w:rPr>
          <w:rFonts w:ascii="Times New Roman" w:hAnsi="Times New Roman" w:cs="Times New Roman"/>
          <w:sz w:val="28"/>
          <w:szCs w:val="28"/>
          <w:lang w:val="pt-BR"/>
        </w:rPr>
        <w:t>2017 c</w:t>
      </w:r>
      <w:r w:rsidR="00642E70" w:rsidRPr="00642E70">
        <w:rPr>
          <w:rFonts w:ascii="Times New Roman" w:hAnsi="Times New Roman" w:cs="Times New Roman"/>
          <w:sz w:val="28"/>
          <w:szCs w:val="28"/>
          <w:lang w:val="pt-BR"/>
        </w:rPr>
        <w:t>ô</w:t>
      </w:r>
      <w:r w:rsidR="00642E70">
        <w:rPr>
          <w:rFonts w:ascii="Times New Roman" w:hAnsi="Times New Roman" w:cs="Times New Roman"/>
          <w:sz w:val="28"/>
          <w:szCs w:val="28"/>
          <w:lang w:val="pt-BR"/>
        </w:rPr>
        <w:t>ng ty v</w:t>
      </w:r>
      <w:r w:rsidR="00642E70" w:rsidRPr="00642E70">
        <w:rPr>
          <w:rFonts w:ascii="Times New Roman" w:hAnsi="Times New Roman" w:cs="Times New Roman"/>
          <w:sz w:val="28"/>
          <w:szCs w:val="28"/>
          <w:lang w:val="pt-BR"/>
        </w:rPr>
        <w:t>ẫ</w:t>
      </w:r>
      <w:r w:rsidR="00642E70">
        <w:rPr>
          <w:rFonts w:ascii="Times New Roman" w:hAnsi="Times New Roman" w:cs="Times New Roman"/>
          <w:sz w:val="28"/>
          <w:szCs w:val="28"/>
          <w:lang w:val="pt-BR"/>
        </w:rPr>
        <w:t>n thi</w:t>
      </w:r>
      <w:r w:rsidR="00642E70" w:rsidRPr="00642E70">
        <w:rPr>
          <w:rFonts w:ascii="Times New Roman" w:hAnsi="Times New Roman" w:cs="Times New Roman"/>
          <w:sz w:val="28"/>
          <w:szCs w:val="28"/>
          <w:lang w:val="pt-BR"/>
        </w:rPr>
        <w:t>ế</w:t>
      </w:r>
      <w:r w:rsidR="00642E70">
        <w:rPr>
          <w:rFonts w:ascii="Times New Roman" w:hAnsi="Times New Roman" w:cs="Times New Roman"/>
          <w:sz w:val="28"/>
          <w:szCs w:val="28"/>
          <w:lang w:val="pt-BR"/>
        </w:rPr>
        <w:t>u h</w:t>
      </w:r>
      <w:r w:rsidR="00642E70" w:rsidRPr="00642E70">
        <w:rPr>
          <w:rFonts w:ascii="Times New Roman" w:hAnsi="Times New Roman" w:cs="Times New Roman"/>
          <w:sz w:val="28"/>
          <w:szCs w:val="28"/>
          <w:lang w:val="pt-BR"/>
        </w:rPr>
        <w:t>ơ</w:t>
      </w:r>
      <w:r w:rsidR="00642E70">
        <w:rPr>
          <w:rFonts w:ascii="Times New Roman" w:hAnsi="Times New Roman" w:cs="Times New Roman"/>
          <w:sz w:val="28"/>
          <w:szCs w:val="28"/>
          <w:lang w:val="pt-BR"/>
        </w:rPr>
        <w:t>n 40 t</w:t>
      </w:r>
      <w:r w:rsidR="00642E70" w:rsidRPr="00642E70">
        <w:rPr>
          <w:rFonts w:ascii="Times New Roman" w:hAnsi="Times New Roman" w:cs="Times New Roman"/>
          <w:sz w:val="28"/>
          <w:szCs w:val="28"/>
          <w:lang w:val="pt-BR"/>
        </w:rPr>
        <w:t>ỷ</w:t>
      </w:r>
      <w:r w:rsidR="00642E70">
        <w:rPr>
          <w:rFonts w:ascii="Times New Roman" w:hAnsi="Times New Roman" w:cs="Times New Roman"/>
          <w:sz w:val="28"/>
          <w:szCs w:val="28"/>
          <w:lang w:val="pt-BR"/>
        </w:rPr>
        <w:t xml:space="preserve"> đ</w:t>
      </w:r>
      <w:r w:rsidR="00642E70" w:rsidRPr="00642E70">
        <w:rPr>
          <w:rFonts w:ascii="Times New Roman" w:hAnsi="Times New Roman" w:cs="Times New Roman"/>
          <w:sz w:val="28"/>
          <w:szCs w:val="28"/>
          <w:lang w:val="pt-BR"/>
        </w:rPr>
        <w:t>ồ</w:t>
      </w:r>
      <w:r w:rsidR="00642E70">
        <w:rPr>
          <w:rFonts w:ascii="Times New Roman" w:hAnsi="Times New Roman" w:cs="Times New Roman"/>
          <w:sz w:val="28"/>
          <w:szCs w:val="28"/>
          <w:lang w:val="pt-BR"/>
        </w:rPr>
        <w:t>ng v</w:t>
      </w:r>
      <w:r w:rsidR="00642E70" w:rsidRPr="00642E70">
        <w:rPr>
          <w:rFonts w:ascii="Times New Roman" w:hAnsi="Times New Roman" w:cs="Times New Roman"/>
          <w:sz w:val="28"/>
          <w:szCs w:val="28"/>
          <w:lang w:val="pt-BR"/>
        </w:rPr>
        <w:t>ố</w:t>
      </w:r>
      <w:r w:rsidR="00642E70">
        <w:rPr>
          <w:rFonts w:ascii="Times New Roman" w:hAnsi="Times New Roman" w:cs="Times New Roman"/>
          <w:sz w:val="28"/>
          <w:szCs w:val="28"/>
          <w:lang w:val="pt-BR"/>
        </w:rPr>
        <w:t>n l</w:t>
      </w:r>
      <w:r w:rsidR="00642E70" w:rsidRPr="00642E70">
        <w:rPr>
          <w:rFonts w:ascii="Times New Roman" w:hAnsi="Times New Roman" w:cs="Times New Roman"/>
          <w:sz w:val="28"/>
          <w:szCs w:val="28"/>
          <w:lang w:val="pt-BR"/>
        </w:rPr>
        <w:t>ư</w:t>
      </w:r>
      <w:r w:rsidR="00642E70">
        <w:rPr>
          <w:rFonts w:ascii="Times New Roman" w:hAnsi="Times New Roman" w:cs="Times New Roman"/>
          <w:sz w:val="28"/>
          <w:szCs w:val="28"/>
          <w:lang w:val="pt-BR"/>
        </w:rPr>
        <w:t>u đ</w:t>
      </w:r>
      <w:r w:rsidR="00642E70" w:rsidRPr="00642E70">
        <w:rPr>
          <w:rFonts w:ascii="Times New Roman" w:hAnsi="Times New Roman" w:cs="Times New Roman"/>
          <w:sz w:val="28"/>
          <w:szCs w:val="28"/>
          <w:lang w:val="pt-BR"/>
        </w:rPr>
        <w:t>ộ</w:t>
      </w:r>
      <w:r w:rsidR="00642E70">
        <w:rPr>
          <w:rFonts w:ascii="Times New Roman" w:hAnsi="Times New Roman" w:cs="Times New Roman"/>
          <w:sz w:val="28"/>
          <w:szCs w:val="28"/>
          <w:lang w:val="pt-BR"/>
        </w:rPr>
        <w:t>ng tr</w:t>
      </w:r>
      <w:r w:rsidR="00642E70" w:rsidRPr="00642E70">
        <w:rPr>
          <w:rFonts w:ascii="Times New Roman" w:hAnsi="Times New Roman" w:cs="Times New Roman"/>
          <w:sz w:val="28"/>
          <w:szCs w:val="28"/>
          <w:lang w:val="pt-BR"/>
        </w:rPr>
        <w:t>ự</w:t>
      </w:r>
      <w:r w:rsidR="00642E70">
        <w:rPr>
          <w:rFonts w:ascii="Times New Roman" w:hAnsi="Times New Roman" w:cs="Times New Roman"/>
          <w:sz w:val="28"/>
          <w:szCs w:val="28"/>
          <w:lang w:val="pt-BR"/>
        </w:rPr>
        <w:t>c ti</w:t>
      </w:r>
      <w:r w:rsidR="00642E70" w:rsidRPr="00642E70">
        <w:rPr>
          <w:rFonts w:ascii="Times New Roman" w:hAnsi="Times New Roman" w:cs="Times New Roman"/>
          <w:sz w:val="28"/>
          <w:szCs w:val="28"/>
          <w:lang w:val="pt-BR"/>
        </w:rPr>
        <w:t>ế</w:t>
      </w:r>
      <w:r w:rsidR="00642E70">
        <w:rPr>
          <w:rFonts w:ascii="Times New Roman" w:hAnsi="Times New Roman" w:cs="Times New Roman"/>
          <w:sz w:val="28"/>
          <w:szCs w:val="28"/>
          <w:lang w:val="pt-BR"/>
        </w:rPr>
        <w:t>p ph</w:t>
      </w:r>
      <w:r w:rsidR="00642E70" w:rsidRPr="00642E70">
        <w:rPr>
          <w:rFonts w:ascii="Times New Roman" w:hAnsi="Times New Roman" w:cs="Times New Roman"/>
          <w:sz w:val="28"/>
          <w:szCs w:val="28"/>
          <w:lang w:val="pt-BR"/>
        </w:rPr>
        <w:t>ụ</w:t>
      </w:r>
      <w:r w:rsidR="00642E70">
        <w:rPr>
          <w:rFonts w:ascii="Times New Roman" w:hAnsi="Times New Roman" w:cs="Times New Roman"/>
          <w:sz w:val="28"/>
          <w:szCs w:val="28"/>
          <w:lang w:val="pt-BR"/>
        </w:rPr>
        <w:t>c v</w:t>
      </w:r>
      <w:r w:rsidR="00642E70" w:rsidRPr="00642E70">
        <w:rPr>
          <w:rFonts w:ascii="Times New Roman" w:hAnsi="Times New Roman" w:cs="Times New Roman"/>
          <w:sz w:val="28"/>
          <w:szCs w:val="28"/>
          <w:lang w:val="pt-BR"/>
        </w:rPr>
        <w:t>ụ</w:t>
      </w:r>
      <w:r w:rsidR="00642E70">
        <w:rPr>
          <w:rFonts w:ascii="Times New Roman" w:hAnsi="Times New Roman" w:cs="Times New Roman"/>
          <w:sz w:val="28"/>
          <w:szCs w:val="28"/>
          <w:lang w:val="pt-BR"/>
        </w:rPr>
        <w:t xml:space="preserve"> s</w:t>
      </w:r>
      <w:r w:rsidR="00642E70" w:rsidRPr="00642E70">
        <w:rPr>
          <w:rFonts w:ascii="Times New Roman" w:hAnsi="Times New Roman" w:cs="Times New Roman"/>
          <w:sz w:val="28"/>
          <w:szCs w:val="28"/>
          <w:lang w:val="pt-BR"/>
        </w:rPr>
        <w:t>ả</w:t>
      </w:r>
      <w:r w:rsidR="00642E70">
        <w:rPr>
          <w:rFonts w:ascii="Times New Roman" w:hAnsi="Times New Roman" w:cs="Times New Roman"/>
          <w:sz w:val="28"/>
          <w:szCs w:val="28"/>
          <w:lang w:val="pt-BR"/>
        </w:rPr>
        <w:t>n xu</w:t>
      </w:r>
      <w:r w:rsidR="00642E70" w:rsidRPr="00642E70">
        <w:rPr>
          <w:rFonts w:ascii="Times New Roman" w:hAnsi="Times New Roman" w:cs="Times New Roman"/>
          <w:sz w:val="28"/>
          <w:szCs w:val="28"/>
          <w:lang w:val="pt-BR"/>
        </w:rPr>
        <w:t>ấ</w:t>
      </w:r>
      <w:r w:rsidR="00642E70">
        <w:rPr>
          <w:rFonts w:ascii="Times New Roman" w:hAnsi="Times New Roman" w:cs="Times New Roman"/>
          <w:sz w:val="28"/>
          <w:szCs w:val="28"/>
          <w:lang w:val="pt-BR"/>
        </w:rPr>
        <w:t>t. Vi</w:t>
      </w:r>
      <w:r w:rsidR="00642E70" w:rsidRPr="00642E70">
        <w:rPr>
          <w:rFonts w:ascii="Times New Roman" w:hAnsi="Times New Roman" w:cs="Times New Roman"/>
          <w:sz w:val="28"/>
          <w:szCs w:val="28"/>
          <w:lang w:val="pt-BR"/>
        </w:rPr>
        <w:t>ệ</w:t>
      </w:r>
      <w:r w:rsidR="00642E70">
        <w:rPr>
          <w:rFonts w:ascii="Times New Roman" w:hAnsi="Times New Roman" w:cs="Times New Roman"/>
          <w:sz w:val="28"/>
          <w:szCs w:val="28"/>
          <w:lang w:val="pt-BR"/>
        </w:rPr>
        <w:t>c thi</w:t>
      </w:r>
      <w:r w:rsidR="00642E70" w:rsidRPr="00642E70">
        <w:rPr>
          <w:rFonts w:ascii="Times New Roman" w:hAnsi="Times New Roman" w:cs="Times New Roman"/>
          <w:sz w:val="28"/>
          <w:szCs w:val="28"/>
          <w:lang w:val="pt-BR"/>
        </w:rPr>
        <w:t>ế</w:t>
      </w:r>
      <w:r w:rsidR="00642E70">
        <w:rPr>
          <w:rFonts w:ascii="Times New Roman" w:hAnsi="Times New Roman" w:cs="Times New Roman"/>
          <w:sz w:val="28"/>
          <w:szCs w:val="28"/>
          <w:lang w:val="pt-BR"/>
        </w:rPr>
        <w:t>u v</w:t>
      </w:r>
      <w:r w:rsidR="00642E70" w:rsidRPr="00642E70">
        <w:rPr>
          <w:rFonts w:ascii="Times New Roman" w:hAnsi="Times New Roman" w:cs="Times New Roman"/>
          <w:sz w:val="28"/>
          <w:szCs w:val="28"/>
          <w:lang w:val="pt-BR"/>
        </w:rPr>
        <w:t>ố</w:t>
      </w:r>
      <w:r w:rsidR="00642E70">
        <w:rPr>
          <w:rFonts w:ascii="Times New Roman" w:hAnsi="Times New Roman" w:cs="Times New Roman"/>
          <w:sz w:val="28"/>
          <w:szCs w:val="28"/>
          <w:lang w:val="pt-BR"/>
        </w:rPr>
        <w:t xml:space="preserve">n </w:t>
      </w:r>
      <w:r w:rsidR="00642E70" w:rsidRPr="00642E70">
        <w:rPr>
          <w:rFonts w:ascii="Times New Roman" w:hAnsi="Times New Roman" w:cs="Times New Roman"/>
          <w:sz w:val="28"/>
          <w:szCs w:val="28"/>
          <w:lang w:val="pt-BR"/>
        </w:rPr>
        <w:t>ả</w:t>
      </w:r>
      <w:r w:rsidR="00642E70">
        <w:rPr>
          <w:rFonts w:ascii="Times New Roman" w:hAnsi="Times New Roman" w:cs="Times New Roman"/>
          <w:sz w:val="28"/>
          <w:szCs w:val="28"/>
          <w:lang w:val="pt-BR"/>
        </w:rPr>
        <w:t>nh hư</w:t>
      </w:r>
      <w:r w:rsidR="00642E70" w:rsidRPr="00642E70">
        <w:rPr>
          <w:rFonts w:ascii="Times New Roman" w:hAnsi="Times New Roman" w:cs="Times New Roman"/>
          <w:sz w:val="28"/>
          <w:szCs w:val="28"/>
          <w:lang w:val="pt-BR"/>
        </w:rPr>
        <w:t>ở</w:t>
      </w:r>
      <w:r w:rsidR="00642E70">
        <w:rPr>
          <w:rFonts w:ascii="Times New Roman" w:hAnsi="Times New Roman" w:cs="Times New Roman"/>
          <w:sz w:val="28"/>
          <w:szCs w:val="28"/>
          <w:lang w:val="pt-BR"/>
        </w:rPr>
        <w:t>ng r</w:t>
      </w:r>
      <w:r w:rsidR="00642E70" w:rsidRPr="00642E70">
        <w:rPr>
          <w:rFonts w:ascii="Times New Roman" w:hAnsi="Times New Roman" w:cs="Times New Roman"/>
          <w:sz w:val="28"/>
          <w:szCs w:val="28"/>
          <w:lang w:val="pt-BR"/>
        </w:rPr>
        <w:t>ấ</w:t>
      </w:r>
      <w:r w:rsidR="00642E70">
        <w:rPr>
          <w:rFonts w:ascii="Times New Roman" w:hAnsi="Times New Roman" w:cs="Times New Roman"/>
          <w:sz w:val="28"/>
          <w:szCs w:val="28"/>
          <w:lang w:val="pt-BR"/>
        </w:rPr>
        <w:t>t l</w:t>
      </w:r>
      <w:r w:rsidR="00642E70" w:rsidRPr="00642E70">
        <w:rPr>
          <w:rFonts w:ascii="Times New Roman" w:hAnsi="Times New Roman" w:cs="Times New Roman"/>
          <w:sz w:val="28"/>
          <w:szCs w:val="28"/>
          <w:lang w:val="pt-BR"/>
        </w:rPr>
        <w:t>ớ</w:t>
      </w:r>
      <w:r w:rsidR="00642E70">
        <w:rPr>
          <w:rFonts w:ascii="Times New Roman" w:hAnsi="Times New Roman" w:cs="Times New Roman"/>
          <w:sz w:val="28"/>
          <w:szCs w:val="28"/>
          <w:lang w:val="pt-BR"/>
        </w:rPr>
        <w:t>n đ</w:t>
      </w:r>
      <w:r w:rsidR="00642E70" w:rsidRPr="00642E70">
        <w:rPr>
          <w:rFonts w:ascii="Times New Roman" w:hAnsi="Times New Roman" w:cs="Times New Roman"/>
          <w:sz w:val="28"/>
          <w:szCs w:val="28"/>
          <w:lang w:val="pt-BR"/>
        </w:rPr>
        <w:t>ế</w:t>
      </w:r>
      <w:r w:rsidR="00642E70">
        <w:rPr>
          <w:rFonts w:ascii="Times New Roman" w:hAnsi="Times New Roman" w:cs="Times New Roman"/>
          <w:sz w:val="28"/>
          <w:szCs w:val="28"/>
          <w:lang w:val="pt-BR"/>
        </w:rPr>
        <w:t>n h</w:t>
      </w:r>
      <w:r w:rsidR="00642E70" w:rsidRPr="00642E70">
        <w:rPr>
          <w:rFonts w:ascii="Times New Roman" w:hAnsi="Times New Roman" w:cs="Times New Roman"/>
          <w:sz w:val="28"/>
          <w:szCs w:val="28"/>
          <w:lang w:val="pt-BR"/>
        </w:rPr>
        <w:t>oạt</w:t>
      </w:r>
      <w:r w:rsidR="00642E70">
        <w:rPr>
          <w:rFonts w:ascii="Times New Roman" w:hAnsi="Times New Roman" w:cs="Times New Roman"/>
          <w:sz w:val="28"/>
          <w:szCs w:val="28"/>
          <w:lang w:val="pt-BR"/>
        </w:rPr>
        <w:t xml:space="preserve"> đ</w:t>
      </w:r>
      <w:r w:rsidR="00642E70" w:rsidRPr="00642E70">
        <w:rPr>
          <w:rFonts w:ascii="Times New Roman" w:hAnsi="Times New Roman" w:cs="Times New Roman"/>
          <w:sz w:val="28"/>
          <w:szCs w:val="28"/>
          <w:lang w:val="pt-BR"/>
        </w:rPr>
        <w:t>ộ</w:t>
      </w:r>
      <w:r w:rsidR="00642E70">
        <w:rPr>
          <w:rFonts w:ascii="Times New Roman" w:hAnsi="Times New Roman" w:cs="Times New Roman"/>
          <w:sz w:val="28"/>
          <w:szCs w:val="28"/>
          <w:lang w:val="pt-BR"/>
        </w:rPr>
        <w:t>ng SXKD, C</w:t>
      </w:r>
      <w:r w:rsidR="00642E70" w:rsidRPr="00642E70">
        <w:rPr>
          <w:rFonts w:ascii="Times New Roman" w:hAnsi="Times New Roman" w:cs="Times New Roman"/>
          <w:sz w:val="28"/>
          <w:szCs w:val="28"/>
          <w:lang w:val="pt-BR"/>
        </w:rPr>
        <w:t>ô</w:t>
      </w:r>
      <w:r w:rsidR="00642E70">
        <w:rPr>
          <w:rFonts w:ascii="Times New Roman" w:hAnsi="Times New Roman" w:cs="Times New Roman"/>
          <w:sz w:val="28"/>
          <w:szCs w:val="28"/>
          <w:lang w:val="pt-BR"/>
        </w:rPr>
        <w:t xml:space="preserve">ng ty </w:t>
      </w:r>
      <w:r w:rsidR="009A0CF1" w:rsidRPr="009A0CF1">
        <w:rPr>
          <w:rFonts w:ascii="Times New Roman" w:hAnsi="Times New Roman" w:cs="Times New Roman"/>
          <w:sz w:val="28"/>
          <w:szCs w:val="28"/>
          <w:lang w:val="pt-BR"/>
        </w:rPr>
        <w:t>đã</w:t>
      </w:r>
      <w:r w:rsidR="009A0CF1">
        <w:rPr>
          <w:rFonts w:ascii="Times New Roman" w:hAnsi="Times New Roman" w:cs="Times New Roman"/>
          <w:sz w:val="28"/>
          <w:szCs w:val="28"/>
          <w:lang w:val="pt-BR"/>
        </w:rPr>
        <w:t xml:space="preserve"> nhi</w:t>
      </w:r>
      <w:r w:rsidR="009A0CF1" w:rsidRPr="009A0CF1">
        <w:rPr>
          <w:rFonts w:ascii="Times New Roman" w:hAnsi="Times New Roman" w:cs="Times New Roman"/>
          <w:sz w:val="28"/>
          <w:szCs w:val="28"/>
          <w:lang w:val="pt-BR"/>
        </w:rPr>
        <w:t>ề</w:t>
      </w:r>
      <w:r w:rsidR="009A0CF1">
        <w:rPr>
          <w:rFonts w:ascii="Times New Roman" w:hAnsi="Times New Roman" w:cs="Times New Roman"/>
          <w:sz w:val="28"/>
          <w:szCs w:val="28"/>
          <w:lang w:val="pt-BR"/>
        </w:rPr>
        <w:t>u l</w:t>
      </w:r>
      <w:r w:rsidR="009A0CF1" w:rsidRPr="009A0CF1">
        <w:rPr>
          <w:rFonts w:ascii="Times New Roman" w:hAnsi="Times New Roman" w:cs="Times New Roman"/>
          <w:sz w:val="28"/>
          <w:szCs w:val="28"/>
          <w:lang w:val="pt-BR"/>
        </w:rPr>
        <w:t>ầ</w:t>
      </w:r>
      <w:r w:rsidR="009A0CF1">
        <w:rPr>
          <w:rFonts w:ascii="Times New Roman" w:hAnsi="Times New Roman" w:cs="Times New Roman"/>
          <w:sz w:val="28"/>
          <w:szCs w:val="28"/>
          <w:lang w:val="pt-BR"/>
        </w:rPr>
        <w:t xml:space="preserve">n </w:t>
      </w:r>
      <w:r w:rsidR="00642E70">
        <w:rPr>
          <w:rFonts w:ascii="Times New Roman" w:hAnsi="Times New Roman" w:cs="Times New Roman"/>
          <w:sz w:val="28"/>
          <w:szCs w:val="28"/>
          <w:lang w:val="pt-BR"/>
        </w:rPr>
        <w:t>ph</w:t>
      </w:r>
      <w:r w:rsidR="00642E70" w:rsidRPr="00642E70">
        <w:rPr>
          <w:rFonts w:ascii="Times New Roman" w:hAnsi="Times New Roman" w:cs="Times New Roman"/>
          <w:sz w:val="28"/>
          <w:szCs w:val="28"/>
          <w:lang w:val="pt-BR"/>
        </w:rPr>
        <w:t>ả</w:t>
      </w:r>
      <w:r w:rsidR="00642E70">
        <w:rPr>
          <w:rFonts w:ascii="Times New Roman" w:hAnsi="Times New Roman" w:cs="Times New Roman"/>
          <w:sz w:val="28"/>
          <w:szCs w:val="28"/>
          <w:lang w:val="pt-BR"/>
        </w:rPr>
        <w:t xml:space="preserve">i </w:t>
      </w:r>
      <w:r w:rsidR="009A0CF1">
        <w:rPr>
          <w:rFonts w:ascii="Times New Roman" w:hAnsi="Times New Roman" w:cs="Times New Roman"/>
          <w:sz w:val="28"/>
          <w:szCs w:val="28"/>
          <w:lang w:val="pt-BR"/>
        </w:rPr>
        <w:t>ng</w:t>
      </w:r>
      <w:r w:rsidR="009A0CF1" w:rsidRPr="009A0CF1">
        <w:rPr>
          <w:rFonts w:ascii="Times New Roman" w:hAnsi="Times New Roman" w:cs="Times New Roman"/>
          <w:sz w:val="28"/>
          <w:szCs w:val="28"/>
          <w:lang w:val="pt-BR"/>
        </w:rPr>
        <w:t>ừ</w:t>
      </w:r>
      <w:r w:rsidR="009A0CF1">
        <w:rPr>
          <w:rFonts w:ascii="Times New Roman" w:hAnsi="Times New Roman" w:cs="Times New Roman"/>
          <w:sz w:val="28"/>
          <w:szCs w:val="28"/>
          <w:lang w:val="pt-BR"/>
        </w:rPr>
        <w:t>ng s</w:t>
      </w:r>
      <w:r w:rsidR="009A0CF1" w:rsidRPr="009A0CF1">
        <w:rPr>
          <w:rFonts w:ascii="Times New Roman" w:hAnsi="Times New Roman" w:cs="Times New Roman"/>
          <w:sz w:val="28"/>
          <w:szCs w:val="28"/>
          <w:lang w:val="pt-BR"/>
        </w:rPr>
        <w:t>ả</w:t>
      </w:r>
      <w:r w:rsidR="009A0CF1">
        <w:rPr>
          <w:rFonts w:ascii="Times New Roman" w:hAnsi="Times New Roman" w:cs="Times New Roman"/>
          <w:sz w:val="28"/>
          <w:szCs w:val="28"/>
          <w:lang w:val="pt-BR"/>
        </w:rPr>
        <w:t>n xu</w:t>
      </w:r>
      <w:r w:rsidR="009A0CF1" w:rsidRPr="009A0CF1">
        <w:rPr>
          <w:rFonts w:ascii="Times New Roman" w:hAnsi="Times New Roman" w:cs="Times New Roman"/>
          <w:sz w:val="28"/>
          <w:szCs w:val="28"/>
          <w:lang w:val="pt-BR"/>
        </w:rPr>
        <w:t>ấ</w:t>
      </w:r>
      <w:r w:rsidR="009A0CF1">
        <w:rPr>
          <w:rFonts w:ascii="Times New Roman" w:hAnsi="Times New Roman" w:cs="Times New Roman"/>
          <w:sz w:val="28"/>
          <w:szCs w:val="28"/>
          <w:lang w:val="pt-BR"/>
        </w:rPr>
        <w:t>t do kh</w:t>
      </w:r>
      <w:r w:rsidR="009A0CF1" w:rsidRPr="009A0CF1">
        <w:rPr>
          <w:rFonts w:ascii="Times New Roman" w:hAnsi="Times New Roman" w:cs="Times New Roman"/>
          <w:sz w:val="28"/>
          <w:szCs w:val="28"/>
          <w:lang w:val="pt-BR"/>
        </w:rPr>
        <w:t>ô</w:t>
      </w:r>
      <w:r w:rsidR="009A0CF1">
        <w:rPr>
          <w:rFonts w:ascii="Times New Roman" w:hAnsi="Times New Roman" w:cs="Times New Roman"/>
          <w:sz w:val="28"/>
          <w:szCs w:val="28"/>
          <w:lang w:val="pt-BR"/>
        </w:rPr>
        <w:t xml:space="preserve">ng </w:t>
      </w:r>
      <w:r w:rsidR="009A0CF1" w:rsidRPr="009A0CF1">
        <w:rPr>
          <w:rFonts w:ascii="Times New Roman" w:hAnsi="Times New Roman" w:cs="Times New Roman"/>
          <w:sz w:val="28"/>
          <w:szCs w:val="28"/>
          <w:lang w:val="pt-BR"/>
        </w:rPr>
        <w:t>đủ</w:t>
      </w:r>
      <w:r w:rsidR="009A0CF1">
        <w:rPr>
          <w:rFonts w:ascii="Times New Roman" w:hAnsi="Times New Roman" w:cs="Times New Roman"/>
          <w:sz w:val="28"/>
          <w:szCs w:val="28"/>
          <w:lang w:val="pt-BR"/>
        </w:rPr>
        <w:t xml:space="preserve"> nguy</w:t>
      </w:r>
      <w:r w:rsidR="009A0CF1" w:rsidRPr="009A0CF1">
        <w:rPr>
          <w:rFonts w:ascii="Times New Roman" w:hAnsi="Times New Roman" w:cs="Times New Roman"/>
          <w:sz w:val="28"/>
          <w:szCs w:val="28"/>
          <w:lang w:val="pt-BR"/>
        </w:rPr>
        <w:t>ê</w:t>
      </w:r>
      <w:r w:rsidR="009A0CF1">
        <w:rPr>
          <w:rFonts w:ascii="Times New Roman" w:hAnsi="Times New Roman" w:cs="Times New Roman"/>
          <w:sz w:val="28"/>
          <w:szCs w:val="28"/>
          <w:lang w:val="pt-BR"/>
        </w:rPr>
        <w:t>n v</w:t>
      </w:r>
      <w:r w:rsidR="009A0CF1" w:rsidRPr="009A0CF1">
        <w:rPr>
          <w:rFonts w:ascii="Times New Roman" w:hAnsi="Times New Roman" w:cs="Times New Roman"/>
          <w:sz w:val="28"/>
          <w:szCs w:val="28"/>
          <w:lang w:val="pt-BR"/>
        </w:rPr>
        <w:t>ậ</w:t>
      </w:r>
      <w:r w:rsidR="009A0CF1">
        <w:rPr>
          <w:rFonts w:ascii="Times New Roman" w:hAnsi="Times New Roman" w:cs="Times New Roman"/>
          <w:sz w:val="28"/>
          <w:szCs w:val="28"/>
          <w:lang w:val="pt-BR"/>
        </w:rPr>
        <w:t>t li</w:t>
      </w:r>
      <w:r w:rsidR="009A0CF1" w:rsidRPr="009A0CF1">
        <w:rPr>
          <w:rFonts w:ascii="Times New Roman" w:hAnsi="Times New Roman" w:cs="Times New Roman"/>
          <w:sz w:val="28"/>
          <w:szCs w:val="28"/>
          <w:lang w:val="pt-BR"/>
        </w:rPr>
        <w:t>ệ</w:t>
      </w:r>
      <w:r w:rsidR="009A0CF1">
        <w:rPr>
          <w:rFonts w:ascii="Times New Roman" w:hAnsi="Times New Roman" w:cs="Times New Roman"/>
          <w:sz w:val="28"/>
          <w:szCs w:val="28"/>
          <w:lang w:val="pt-BR"/>
        </w:rPr>
        <w:t xml:space="preserve">u </w:t>
      </w:r>
      <w:r w:rsidR="009A0CF1" w:rsidRPr="009A0CF1">
        <w:rPr>
          <w:rFonts w:ascii="Times New Roman" w:hAnsi="Times New Roman" w:cs="Times New Roman"/>
          <w:sz w:val="28"/>
          <w:szCs w:val="28"/>
          <w:lang w:val="pt-BR"/>
        </w:rPr>
        <w:t>đá</w:t>
      </w:r>
      <w:r w:rsidR="009A0CF1">
        <w:rPr>
          <w:rFonts w:ascii="Times New Roman" w:hAnsi="Times New Roman" w:cs="Times New Roman"/>
          <w:sz w:val="28"/>
          <w:szCs w:val="28"/>
          <w:lang w:val="pt-BR"/>
        </w:rPr>
        <w:t xml:space="preserve">p </w:t>
      </w:r>
      <w:r w:rsidR="009A0CF1" w:rsidRPr="009A0CF1">
        <w:rPr>
          <w:rFonts w:ascii="Times New Roman" w:hAnsi="Times New Roman" w:cs="Times New Roman"/>
          <w:sz w:val="28"/>
          <w:szCs w:val="28"/>
          <w:lang w:val="pt-BR"/>
        </w:rPr>
        <w:t>ứ</w:t>
      </w:r>
      <w:r w:rsidR="009A0CF1">
        <w:rPr>
          <w:rFonts w:ascii="Times New Roman" w:hAnsi="Times New Roman" w:cs="Times New Roman"/>
          <w:sz w:val="28"/>
          <w:szCs w:val="28"/>
          <w:lang w:val="pt-BR"/>
        </w:rPr>
        <w:t>ng ch</w:t>
      </w:r>
      <w:r w:rsidR="009A0CF1" w:rsidRPr="009A0CF1">
        <w:rPr>
          <w:rFonts w:ascii="Times New Roman" w:hAnsi="Times New Roman" w:cs="Times New Roman"/>
          <w:sz w:val="28"/>
          <w:szCs w:val="28"/>
          <w:lang w:val="pt-BR"/>
        </w:rPr>
        <w:t>ạ</w:t>
      </w:r>
      <w:r w:rsidR="009A0CF1">
        <w:rPr>
          <w:rFonts w:ascii="Times New Roman" w:hAnsi="Times New Roman" w:cs="Times New Roman"/>
          <w:sz w:val="28"/>
          <w:szCs w:val="28"/>
          <w:lang w:val="pt-BR"/>
        </w:rPr>
        <w:t>y d</w:t>
      </w:r>
      <w:r w:rsidR="009A0CF1" w:rsidRPr="009A0CF1">
        <w:rPr>
          <w:rFonts w:ascii="Times New Roman" w:hAnsi="Times New Roman" w:cs="Times New Roman"/>
          <w:sz w:val="28"/>
          <w:szCs w:val="28"/>
          <w:lang w:val="pt-BR"/>
        </w:rPr>
        <w:t>â</w:t>
      </w:r>
      <w:r w:rsidR="009A0CF1">
        <w:rPr>
          <w:rFonts w:ascii="Times New Roman" w:hAnsi="Times New Roman" w:cs="Times New Roman"/>
          <w:sz w:val="28"/>
          <w:szCs w:val="28"/>
          <w:lang w:val="pt-BR"/>
        </w:rPr>
        <w:t>y truy</w:t>
      </w:r>
      <w:r w:rsidR="009A0CF1" w:rsidRPr="009A0CF1">
        <w:rPr>
          <w:rFonts w:ascii="Times New Roman" w:hAnsi="Times New Roman" w:cs="Times New Roman"/>
          <w:sz w:val="28"/>
          <w:szCs w:val="28"/>
          <w:lang w:val="pt-BR"/>
        </w:rPr>
        <w:t>ề</w:t>
      </w:r>
      <w:r w:rsidR="009A0CF1">
        <w:rPr>
          <w:rFonts w:ascii="Times New Roman" w:hAnsi="Times New Roman" w:cs="Times New Roman"/>
          <w:sz w:val="28"/>
          <w:szCs w:val="28"/>
          <w:lang w:val="pt-BR"/>
        </w:rPr>
        <w:t xml:space="preserve">n, do </w:t>
      </w:r>
      <w:r w:rsidR="009A0CF1" w:rsidRPr="009A0CF1">
        <w:rPr>
          <w:rFonts w:ascii="Times New Roman" w:hAnsi="Times New Roman" w:cs="Times New Roman"/>
          <w:sz w:val="28"/>
          <w:szCs w:val="28"/>
          <w:lang w:val="pt-BR"/>
        </w:rPr>
        <w:t>đó</w:t>
      </w:r>
      <w:r w:rsidR="009A0CF1">
        <w:rPr>
          <w:rFonts w:ascii="Times New Roman" w:hAnsi="Times New Roman" w:cs="Times New Roman"/>
          <w:sz w:val="28"/>
          <w:szCs w:val="28"/>
          <w:lang w:val="pt-BR"/>
        </w:rPr>
        <w:t xml:space="preserve"> n</w:t>
      </w:r>
      <w:r w:rsidR="009A0CF1" w:rsidRPr="009A0CF1">
        <w:rPr>
          <w:rFonts w:ascii="Times New Roman" w:hAnsi="Times New Roman" w:cs="Times New Roman"/>
          <w:sz w:val="28"/>
          <w:szCs w:val="28"/>
          <w:lang w:val="pt-BR"/>
        </w:rPr>
        <w:t>ă</w:t>
      </w:r>
      <w:r w:rsidR="009A0CF1">
        <w:rPr>
          <w:rFonts w:ascii="Times New Roman" w:hAnsi="Times New Roman" w:cs="Times New Roman"/>
          <w:sz w:val="28"/>
          <w:szCs w:val="28"/>
          <w:lang w:val="pt-BR"/>
        </w:rPr>
        <w:t>ng su</w:t>
      </w:r>
      <w:r w:rsidR="009A0CF1" w:rsidRPr="009A0CF1">
        <w:rPr>
          <w:rFonts w:ascii="Times New Roman" w:hAnsi="Times New Roman" w:cs="Times New Roman"/>
          <w:sz w:val="28"/>
          <w:szCs w:val="28"/>
          <w:lang w:val="pt-BR"/>
        </w:rPr>
        <w:t>ấ</w:t>
      </w:r>
      <w:r w:rsidR="009A0CF1">
        <w:rPr>
          <w:rFonts w:ascii="Times New Roman" w:hAnsi="Times New Roman" w:cs="Times New Roman"/>
          <w:sz w:val="28"/>
          <w:szCs w:val="28"/>
          <w:lang w:val="pt-BR"/>
        </w:rPr>
        <w:t>t s</w:t>
      </w:r>
      <w:r w:rsidR="009A0CF1" w:rsidRPr="009A0CF1">
        <w:rPr>
          <w:rFonts w:ascii="Times New Roman" w:hAnsi="Times New Roman" w:cs="Times New Roman"/>
          <w:sz w:val="28"/>
          <w:szCs w:val="28"/>
          <w:lang w:val="pt-BR"/>
        </w:rPr>
        <w:t>ả</w:t>
      </w:r>
      <w:r w:rsidR="009A0CF1">
        <w:rPr>
          <w:rFonts w:ascii="Times New Roman" w:hAnsi="Times New Roman" w:cs="Times New Roman"/>
          <w:sz w:val="28"/>
          <w:szCs w:val="28"/>
          <w:lang w:val="pt-BR"/>
        </w:rPr>
        <w:t>n ph</w:t>
      </w:r>
      <w:r w:rsidR="009A0CF1" w:rsidRPr="009A0CF1">
        <w:rPr>
          <w:rFonts w:ascii="Times New Roman" w:hAnsi="Times New Roman" w:cs="Times New Roman"/>
          <w:sz w:val="28"/>
          <w:szCs w:val="28"/>
          <w:lang w:val="pt-BR"/>
        </w:rPr>
        <w:t>ẩ</w:t>
      </w:r>
      <w:r w:rsidR="009A0CF1">
        <w:rPr>
          <w:rFonts w:ascii="Times New Roman" w:hAnsi="Times New Roman" w:cs="Times New Roman"/>
          <w:sz w:val="28"/>
          <w:szCs w:val="28"/>
          <w:lang w:val="pt-BR"/>
        </w:rPr>
        <w:t>m kh</w:t>
      </w:r>
      <w:r w:rsidR="009A0CF1" w:rsidRPr="009A0CF1">
        <w:rPr>
          <w:rFonts w:ascii="Times New Roman" w:hAnsi="Times New Roman" w:cs="Times New Roman"/>
          <w:sz w:val="28"/>
          <w:szCs w:val="28"/>
          <w:lang w:val="pt-BR"/>
        </w:rPr>
        <w:t>ô</w:t>
      </w:r>
      <w:r w:rsidR="009A0CF1">
        <w:rPr>
          <w:rFonts w:ascii="Times New Roman" w:hAnsi="Times New Roman" w:cs="Times New Roman"/>
          <w:sz w:val="28"/>
          <w:szCs w:val="28"/>
          <w:lang w:val="pt-BR"/>
        </w:rPr>
        <w:t xml:space="preserve">ng cao trong khi </w:t>
      </w:r>
      <w:r w:rsidR="009A0CF1" w:rsidRPr="009A0CF1">
        <w:rPr>
          <w:rFonts w:ascii="Times New Roman" w:hAnsi="Times New Roman" w:cs="Times New Roman"/>
          <w:sz w:val="28"/>
          <w:szCs w:val="28"/>
          <w:lang w:val="pt-BR"/>
        </w:rPr>
        <w:t>đó</w:t>
      </w:r>
      <w:r w:rsidR="009A0CF1">
        <w:rPr>
          <w:rFonts w:ascii="Times New Roman" w:hAnsi="Times New Roman" w:cs="Times New Roman"/>
          <w:sz w:val="28"/>
          <w:szCs w:val="28"/>
          <w:lang w:val="pt-BR"/>
        </w:rPr>
        <w:t xml:space="preserve"> chi ph</w:t>
      </w:r>
      <w:r w:rsidR="009A0CF1" w:rsidRPr="009A0CF1">
        <w:rPr>
          <w:rFonts w:ascii="Times New Roman" w:hAnsi="Times New Roman" w:cs="Times New Roman"/>
          <w:sz w:val="28"/>
          <w:szCs w:val="28"/>
          <w:lang w:val="pt-BR"/>
        </w:rPr>
        <w:t>í</w:t>
      </w:r>
      <w:r w:rsidR="009A0CF1">
        <w:rPr>
          <w:rFonts w:ascii="Times New Roman" w:hAnsi="Times New Roman" w:cs="Times New Roman"/>
          <w:sz w:val="28"/>
          <w:szCs w:val="28"/>
          <w:lang w:val="pt-BR"/>
        </w:rPr>
        <w:t xml:space="preserve"> c</w:t>
      </w:r>
      <w:r w:rsidR="009A0CF1" w:rsidRPr="009A0CF1">
        <w:rPr>
          <w:rFonts w:ascii="Times New Roman" w:hAnsi="Times New Roman" w:cs="Times New Roman"/>
          <w:sz w:val="28"/>
          <w:szCs w:val="28"/>
          <w:lang w:val="pt-BR"/>
        </w:rPr>
        <w:t>ố</w:t>
      </w:r>
      <w:r w:rsidR="009A0CF1">
        <w:rPr>
          <w:rFonts w:ascii="Times New Roman" w:hAnsi="Times New Roman" w:cs="Times New Roman"/>
          <w:sz w:val="28"/>
          <w:szCs w:val="28"/>
          <w:lang w:val="pt-BR"/>
        </w:rPr>
        <w:t xml:space="preserve"> </w:t>
      </w:r>
      <w:r w:rsidR="009A0CF1" w:rsidRPr="009A0CF1">
        <w:rPr>
          <w:rFonts w:ascii="Times New Roman" w:hAnsi="Times New Roman" w:cs="Times New Roman"/>
          <w:sz w:val="28"/>
          <w:szCs w:val="28"/>
          <w:lang w:val="pt-BR"/>
        </w:rPr>
        <w:t>đị</w:t>
      </w:r>
      <w:r w:rsidR="009A0CF1">
        <w:rPr>
          <w:rFonts w:ascii="Times New Roman" w:hAnsi="Times New Roman" w:cs="Times New Roman"/>
          <w:sz w:val="28"/>
          <w:szCs w:val="28"/>
          <w:lang w:val="pt-BR"/>
        </w:rPr>
        <w:t>nh l</w:t>
      </w:r>
      <w:r w:rsidR="009A0CF1" w:rsidRPr="009A0CF1">
        <w:rPr>
          <w:rFonts w:ascii="Times New Roman" w:hAnsi="Times New Roman" w:cs="Times New Roman"/>
          <w:sz w:val="28"/>
          <w:szCs w:val="28"/>
          <w:lang w:val="pt-BR"/>
        </w:rPr>
        <w:t>à</w:t>
      </w:r>
      <w:r w:rsidR="009A0CF1">
        <w:rPr>
          <w:rFonts w:ascii="Times New Roman" w:hAnsi="Times New Roman" w:cs="Times New Roman"/>
          <w:sz w:val="28"/>
          <w:szCs w:val="28"/>
          <w:lang w:val="pt-BR"/>
        </w:rPr>
        <w:t xml:space="preserve"> kh</w:t>
      </w:r>
      <w:r w:rsidR="009A0CF1" w:rsidRPr="009A0CF1">
        <w:rPr>
          <w:rFonts w:ascii="Times New Roman" w:hAnsi="Times New Roman" w:cs="Times New Roman"/>
          <w:sz w:val="28"/>
          <w:szCs w:val="28"/>
          <w:lang w:val="pt-BR"/>
        </w:rPr>
        <w:t>ô</w:t>
      </w:r>
      <w:r w:rsidR="009A0CF1">
        <w:rPr>
          <w:rFonts w:ascii="Times New Roman" w:hAnsi="Times New Roman" w:cs="Times New Roman"/>
          <w:sz w:val="28"/>
          <w:szCs w:val="28"/>
          <w:lang w:val="pt-BR"/>
        </w:rPr>
        <w:t>ng thay đ</w:t>
      </w:r>
      <w:r w:rsidR="009A0CF1" w:rsidRPr="009A0CF1">
        <w:rPr>
          <w:rFonts w:ascii="Times New Roman" w:hAnsi="Times New Roman" w:cs="Times New Roman"/>
          <w:sz w:val="28"/>
          <w:szCs w:val="28"/>
          <w:lang w:val="pt-BR"/>
        </w:rPr>
        <w:t>ổ</w:t>
      </w:r>
      <w:r w:rsidR="009A0CF1">
        <w:rPr>
          <w:rFonts w:ascii="Times New Roman" w:hAnsi="Times New Roman" w:cs="Times New Roman"/>
          <w:sz w:val="28"/>
          <w:szCs w:val="28"/>
          <w:lang w:val="pt-BR"/>
        </w:rPr>
        <w:t>i l</w:t>
      </w:r>
      <w:r w:rsidR="009A0CF1" w:rsidRPr="009A0CF1">
        <w:rPr>
          <w:rFonts w:ascii="Times New Roman" w:hAnsi="Times New Roman" w:cs="Times New Roman"/>
          <w:sz w:val="28"/>
          <w:szCs w:val="28"/>
          <w:lang w:val="pt-BR"/>
        </w:rPr>
        <w:t>à</w:t>
      </w:r>
      <w:r w:rsidR="009A0CF1">
        <w:rPr>
          <w:rFonts w:ascii="Times New Roman" w:hAnsi="Times New Roman" w:cs="Times New Roman"/>
          <w:sz w:val="28"/>
          <w:szCs w:val="28"/>
          <w:lang w:val="pt-BR"/>
        </w:rPr>
        <w:t>m t</w:t>
      </w:r>
      <w:r w:rsidR="009A0CF1" w:rsidRPr="009A0CF1">
        <w:rPr>
          <w:rFonts w:ascii="Times New Roman" w:hAnsi="Times New Roman" w:cs="Times New Roman"/>
          <w:sz w:val="28"/>
          <w:szCs w:val="28"/>
          <w:lang w:val="pt-BR"/>
        </w:rPr>
        <w:t>ă</w:t>
      </w:r>
      <w:r w:rsidR="009A0CF1">
        <w:rPr>
          <w:rFonts w:ascii="Times New Roman" w:hAnsi="Times New Roman" w:cs="Times New Roman"/>
          <w:sz w:val="28"/>
          <w:szCs w:val="28"/>
          <w:lang w:val="pt-BR"/>
        </w:rPr>
        <w:t>ng gi</w:t>
      </w:r>
      <w:r w:rsidR="009A0CF1" w:rsidRPr="009A0CF1">
        <w:rPr>
          <w:rFonts w:ascii="Times New Roman" w:hAnsi="Times New Roman" w:cs="Times New Roman"/>
          <w:sz w:val="28"/>
          <w:szCs w:val="28"/>
          <w:lang w:val="pt-BR"/>
        </w:rPr>
        <w:t>á</w:t>
      </w:r>
      <w:r w:rsidR="009A0CF1">
        <w:rPr>
          <w:rFonts w:ascii="Times New Roman" w:hAnsi="Times New Roman" w:cs="Times New Roman"/>
          <w:sz w:val="28"/>
          <w:szCs w:val="28"/>
          <w:lang w:val="pt-BR"/>
        </w:rPr>
        <w:t xml:space="preserve"> th</w:t>
      </w:r>
      <w:r w:rsidR="009A0CF1" w:rsidRPr="009A0CF1">
        <w:rPr>
          <w:rFonts w:ascii="Times New Roman" w:hAnsi="Times New Roman" w:cs="Times New Roman"/>
          <w:sz w:val="28"/>
          <w:szCs w:val="28"/>
          <w:lang w:val="pt-BR"/>
        </w:rPr>
        <w:t>àn</w:t>
      </w:r>
      <w:r w:rsidR="009A0CF1">
        <w:rPr>
          <w:rFonts w:ascii="Times New Roman" w:hAnsi="Times New Roman" w:cs="Times New Roman"/>
          <w:sz w:val="28"/>
          <w:szCs w:val="28"/>
          <w:lang w:val="pt-BR"/>
        </w:rPr>
        <w:t>h s</w:t>
      </w:r>
      <w:r w:rsidR="009A0CF1" w:rsidRPr="009A0CF1">
        <w:rPr>
          <w:rFonts w:ascii="Times New Roman" w:hAnsi="Times New Roman" w:cs="Times New Roman"/>
          <w:sz w:val="28"/>
          <w:szCs w:val="28"/>
          <w:lang w:val="pt-BR"/>
        </w:rPr>
        <w:t>ả</w:t>
      </w:r>
      <w:r w:rsidR="009A0CF1">
        <w:rPr>
          <w:rFonts w:ascii="Times New Roman" w:hAnsi="Times New Roman" w:cs="Times New Roman"/>
          <w:sz w:val="28"/>
          <w:szCs w:val="28"/>
          <w:lang w:val="pt-BR"/>
        </w:rPr>
        <w:t>n ph</w:t>
      </w:r>
      <w:r w:rsidR="009A0CF1" w:rsidRPr="009A0CF1">
        <w:rPr>
          <w:rFonts w:ascii="Times New Roman" w:hAnsi="Times New Roman" w:cs="Times New Roman"/>
          <w:sz w:val="28"/>
          <w:szCs w:val="28"/>
          <w:lang w:val="pt-BR"/>
        </w:rPr>
        <w:t>ẩ</w:t>
      </w:r>
      <w:r w:rsidR="009A0CF1">
        <w:rPr>
          <w:rFonts w:ascii="Times New Roman" w:hAnsi="Times New Roman" w:cs="Times New Roman"/>
          <w:sz w:val="28"/>
          <w:szCs w:val="28"/>
          <w:lang w:val="pt-BR"/>
        </w:rPr>
        <w:t>m. Vi</w:t>
      </w:r>
      <w:r w:rsidR="009A0CF1" w:rsidRPr="009A0CF1">
        <w:rPr>
          <w:rFonts w:ascii="Times New Roman" w:hAnsi="Times New Roman" w:cs="Times New Roman"/>
          <w:sz w:val="28"/>
          <w:szCs w:val="28"/>
          <w:lang w:val="pt-BR"/>
        </w:rPr>
        <w:t>ệ</w:t>
      </w:r>
      <w:r w:rsidR="009A0CF1">
        <w:rPr>
          <w:rFonts w:ascii="Times New Roman" w:hAnsi="Times New Roman" w:cs="Times New Roman"/>
          <w:sz w:val="28"/>
          <w:szCs w:val="28"/>
          <w:lang w:val="pt-BR"/>
        </w:rPr>
        <w:t>c d</w:t>
      </w:r>
      <w:r w:rsidR="009A0CF1" w:rsidRPr="009A0CF1">
        <w:rPr>
          <w:rFonts w:ascii="Times New Roman" w:hAnsi="Times New Roman" w:cs="Times New Roman"/>
          <w:sz w:val="28"/>
          <w:szCs w:val="28"/>
          <w:lang w:val="pt-BR"/>
        </w:rPr>
        <w:t>ừ</w:t>
      </w:r>
      <w:r w:rsidR="009A0CF1">
        <w:rPr>
          <w:rFonts w:ascii="Times New Roman" w:hAnsi="Times New Roman" w:cs="Times New Roman"/>
          <w:sz w:val="28"/>
          <w:szCs w:val="28"/>
          <w:lang w:val="pt-BR"/>
        </w:rPr>
        <w:t>ng l</w:t>
      </w:r>
      <w:r w:rsidR="009A0CF1" w:rsidRPr="009A0CF1">
        <w:rPr>
          <w:rFonts w:ascii="Times New Roman" w:hAnsi="Times New Roman" w:cs="Times New Roman"/>
          <w:sz w:val="28"/>
          <w:szCs w:val="28"/>
          <w:lang w:val="pt-BR"/>
        </w:rPr>
        <w:t>ò</w:t>
      </w:r>
      <w:r w:rsidR="009A0CF1">
        <w:rPr>
          <w:rFonts w:ascii="Times New Roman" w:hAnsi="Times New Roman" w:cs="Times New Roman"/>
          <w:sz w:val="28"/>
          <w:szCs w:val="28"/>
          <w:lang w:val="pt-BR"/>
        </w:rPr>
        <w:t xml:space="preserve"> thư</w:t>
      </w:r>
      <w:r w:rsidR="009A0CF1" w:rsidRPr="009A0CF1">
        <w:rPr>
          <w:rFonts w:ascii="Times New Roman" w:hAnsi="Times New Roman" w:cs="Times New Roman"/>
          <w:sz w:val="28"/>
          <w:szCs w:val="28"/>
          <w:lang w:val="pt-BR"/>
        </w:rPr>
        <w:t>ờ</w:t>
      </w:r>
      <w:r w:rsidR="009A0CF1">
        <w:rPr>
          <w:rFonts w:ascii="Times New Roman" w:hAnsi="Times New Roman" w:cs="Times New Roman"/>
          <w:sz w:val="28"/>
          <w:szCs w:val="28"/>
          <w:lang w:val="pt-BR"/>
        </w:rPr>
        <w:t>ng xuy</w:t>
      </w:r>
      <w:r w:rsidR="009A0CF1" w:rsidRPr="009A0CF1">
        <w:rPr>
          <w:rFonts w:ascii="Times New Roman" w:hAnsi="Times New Roman" w:cs="Times New Roman"/>
          <w:sz w:val="28"/>
          <w:szCs w:val="28"/>
          <w:lang w:val="pt-BR"/>
        </w:rPr>
        <w:t>ê</w:t>
      </w:r>
      <w:r w:rsidR="009A0CF1">
        <w:rPr>
          <w:rFonts w:ascii="Times New Roman" w:hAnsi="Times New Roman" w:cs="Times New Roman"/>
          <w:sz w:val="28"/>
          <w:szCs w:val="28"/>
          <w:lang w:val="pt-BR"/>
        </w:rPr>
        <w:t>n c</w:t>
      </w:r>
      <w:r w:rsidR="009A0CF1" w:rsidRPr="009A0CF1">
        <w:rPr>
          <w:rFonts w:ascii="Times New Roman" w:hAnsi="Times New Roman" w:cs="Times New Roman"/>
          <w:sz w:val="28"/>
          <w:szCs w:val="28"/>
          <w:lang w:val="pt-BR"/>
        </w:rPr>
        <w:t>ũ</w:t>
      </w:r>
      <w:r w:rsidR="009A0CF1">
        <w:rPr>
          <w:rFonts w:ascii="Times New Roman" w:hAnsi="Times New Roman" w:cs="Times New Roman"/>
          <w:sz w:val="28"/>
          <w:szCs w:val="28"/>
          <w:lang w:val="pt-BR"/>
        </w:rPr>
        <w:t xml:space="preserve">ng </w:t>
      </w:r>
      <w:r w:rsidR="009A0CF1" w:rsidRPr="009A0CF1">
        <w:rPr>
          <w:rFonts w:ascii="Times New Roman" w:hAnsi="Times New Roman" w:cs="Times New Roman"/>
          <w:sz w:val="28"/>
          <w:szCs w:val="28"/>
          <w:lang w:val="pt-BR"/>
        </w:rPr>
        <w:t>ả</w:t>
      </w:r>
      <w:r w:rsidR="009A0CF1">
        <w:rPr>
          <w:rFonts w:ascii="Times New Roman" w:hAnsi="Times New Roman" w:cs="Times New Roman"/>
          <w:sz w:val="28"/>
          <w:szCs w:val="28"/>
          <w:lang w:val="pt-BR"/>
        </w:rPr>
        <w:t>nh hư</w:t>
      </w:r>
      <w:r w:rsidR="009A0CF1" w:rsidRPr="009A0CF1">
        <w:rPr>
          <w:rFonts w:ascii="Times New Roman" w:hAnsi="Times New Roman" w:cs="Times New Roman"/>
          <w:sz w:val="28"/>
          <w:szCs w:val="28"/>
          <w:lang w:val="pt-BR"/>
        </w:rPr>
        <w:t>ở</w:t>
      </w:r>
      <w:r w:rsidR="009A0CF1">
        <w:rPr>
          <w:rFonts w:ascii="Times New Roman" w:hAnsi="Times New Roman" w:cs="Times New Roman"/>
          <w:sz w:val="28"/>
          <w:szCs w:val="28"/>
          <w:lang w:val="pt-BR"/>
        </w:rPr>
        <w:t>ng đ</w:t>
      </w:r>
      <w:r w:rsidR="009A0CF1" w:rsidRPr="009A0CF1">
        <w:rPr>
          <w:rFonts w:ascii="Times New Roman" w:hAnsi="Times New Roman" w:cs="Times New Roman"/>
          <w:sz w:val="28"/>
          <w:szCs w:val="28"/>
          <w:lang w:val="pt-BR"/>
        </w:rPr>
        <w:t>ế</w:t>
      </w:r>
      <w:r w:rsidR="009A0CF1">
        <w:rPr>
          <w:rFonts w:ascii="Times New Roman" w:hAnsi="Times New Roman" w:cs="Times New Roman"/>
          <w:sz w:val="28"/>
          <w:szCs w:val="28"/>
          <w:lang w:val="pt-BR"/>
        </w:rPr>
        <w:t>n m</w:t>
      </w:r>
      <w:r w:rsidR="009A0CF1" w:rsidRPr="009A0CF1">
        <w:rPr>
          <w:rFonts w:ascii="Times New Roman" w:hAnsi="Times New Roman" w:cs="Times New Roman"/>
          <w:sz w:val="28"/>
          <w:szCs w:val="28"/>
          <w:lang w:val="pt-BR"/>
        </w:rPr>
        <w:t>ứ</w:t>
      </w:r>
      <w:r w:rsidR="009A0CF1">
        <w:rPr>
          <w:rFonts w:ascii="Times New Roman" w:hAnsi="Times New Roman" w:cs="Times New Roman"/>
          <w:sz w:val="28"/>
          <w:szCs w:val="28"/>
          <w:lang w:val="pt-BR"/>
        </w:rPr>
        <w:t>c đ</w:t>
      </w:r>
      <w:r w:rsidR="009A0CF1" w:rsidRPr="009A0CF1">
        <w:rPr>
          <w:rFonts w:ascii="Times New Roman" w:hAnsi="Times New Roman" w:cs="Times New Roman"/>
          <w:sz w:val="28"/>
          <w:szCs w:val="28"/>
          <w:lang w:val="pt-BR"/>
        </w:rPr>
        <w:t>ộ</w:t>
      </w:r>
      <w:r w:rsidR="009A0CF1">
        <w:rPr>
          <w:rFonts w:ascii="Times New Roman" w:hAnsi="Times New Roman" w:cs="Times New Roman"/>
          <w:sz w:val="28"/>
          <w:szCs w:val="28"/>
          <w:lang w:val="pt-BR"/>
        </w:rPr>
        <w:t xml:space="preserve"> h</w:t>
      </w:r>
      <w:r w:rsidR="009A0CF1" w:rsidRPr="009A0CF1">
        <w:rPr>
          <w:rFonts w:ascii="Times New Roman" w:hAnsi="Times New Roman" w:cs="Times New Roman"/>
          <w:sz w:val="28"/>
          <w:szCs w:val="28"/>
          <w:lang w:val="pt-BR"/>
        </w:rPr>
        <w:t>oạt</w:t>
      </w:r>
      <w:r w:rsidR="009A0CF1">
        <w:rPr>
          <w:rFonts w:ascii="Times New Roman" w:hAnsi="Times New Roman" w:cs="Times New Roman"/>
          <w:sz w:val="28"/>
          <w:szCs w:val="28"/>
          <w:lang w:val="pt-BR"/>
        </w:rPr>
        <w:t xml:space="preserve"> đ</w:t>
      </w:r>
      <w:r w:rsidR="009A0CF1" w:rsidRPr="009A0CF1">
        <w:rPr>
          <w:rFonts w:ascii="Times New Roman" w:hAnsi="Times New Roman" w:cs="Times New Roman"/>
          <w:sz w:val="28"/>
          <w:szCs w:val="28"/>
          <w:lang w:val="pt-BR"/>
        </w:rPr>
        <w:t>ộ</w:t>
      </w:r>
      <w:r w:rsidR="009A0CF1">
        <w:rPr>
          <w:rFonts w:ascii="Times New Roman" w:hAnsi="Times New Roman" w:cs="Times New Roman"/>
          <w:sz w:val="28"/>
          <w:szCs w:val="28"/>
          <w:lang w:val="pt-BR"/>
        </w:rPr>
        <w:t xml:space="preserve">ng </w:t>
      </w:r>
      <w:r w:rsidR="009A0CF1" w:rsidRPr="009A0CF1">
        <w:rPr>
          <w:rFonts w:ascii="Times New Roman" w:hAnsi="Times New Roman" w:cs="Times New Roman"/>
          <w:sz w:val="28"/>
          <w:szCs w:val="28"/>
          <w:lang w:val="pt-BR"/>
        </w:rPr>
        <w:t>ổ</w:t>
      </w:r>
      <w:r w:rsidR="009A0CF1">
        <w:rPr>
          <w:rFonts w:ascii="Times New Roman" w:hAnsi="Times New Roman" w:cs="Times New Roman"/>
          <w:sz w:val="28"/>
          <w:szCs w:val="28"/>
          <w:lang w:val="pt-BR"/>
        </w:rPr>
        <w:t xml:space="preserve">n </w:t>
      </w:r>
      <w:r w:rsidR="009A0CF1" w:rsidRPr="009A0CF1">
        <w:rPr>
          <w:rFonts w:ascii="Times New Roman" w:hAnsi="Times New Roman" w:cs="Times New Roman"/>
          <w:sz w:val="28"/>
          <w:szCs w:val="28"/>
          <w:lang w:val="pt-BR"/>
        </w:rPr>
        <w:t>đị</w:t>
      </w:r>
      <w:r w:rsidR="009A0CF1">
        <w:rPr>
          <w:rFonts w:ascii="Times New Roman" w:hAnsi="Times New Roman" w:cs="Times New Roman"/>
          <w:sz w:val="28"/>
          <w:szCs w:val="28"/>
          <w:lang w:val="pt-BR"/>
        </w:rPr>
        <w:t>nh v</w:t>
      </w:r>
      <w:r w:rsidR="009A0CF1" w:rsidRPr="009A0CF1">
        <w:rPr>
          <w:rFonts w:ascii="Times New Roman" w:hAnsi="Times New Roman" w:cs="Times New Roman"/>
          <w:sz w:val="28"/>
          <w:szCs w:val="28"/>
          <w:lang w:val="pt-BR"/>
        </w:rPr>
        <w:t>à</w:t>
      </w:r>
      <w:r w:rsidR="009A0CF1">
        <w:rPr>
          <w:rFonts w:ascii="Times New Roman" w:hAnsi="Times New Roman" w:cs="Times New Roman"/>
          <w:sz w:val="28"/>
          <w:szCs w:val="28"/>
          <w:lang w:val="pt-BR"/>
        </w:rPr>
        <w:t xml:space="preserve"> tu</w:t>
      </w:r>
      <w:r w:rsidR="009A0CF1" w:rsidRPr="009A0CF1">
        <w:rPr>
          <w:rFonts w:ascii="Times New Roman" w:hAnsi="Times New Roman" w:cs="Times New Roman"/>
          <w:sz w:val="28"/>
          <w:szCs w:val="28"/>
          <w:lang w:val="pt-BR"/>
        </w:rPr>
        <w:t>ổ</w:t>
      </w:r>
      <w:r w:rsidR="009A0CF1">
        <w:rPr>
          <w:rFonts w:ascii="Times New Roman" w:hAnsi="Times New Roman" w:cs="Times New Roman"/>
          <w:sz w:val="28"/>
          <w:szCs w:val="28"/>
          <w:lang w:val="pt-BR"/>
        </w:rPr>
        <w:t>i th</w:t>
      </w:r>
      <w:r w:rsidR="009A0CF1" w:rsidRPr="009A0CF1">
        <w:rPr>
          <w:rFonts w:ascii="Times New Roman" w:hAnsi="Times New Roman" w:cs="Times New Roman"/>
          <w:sz w:val="28"/>
          <w:szCs w:val="28"/>
          <w:lang w:val="pt-BR"/>
        </w:rPr>
        <w:t>ọ</w:t>
      </w:r>
      <w:r w:rsidR="009A0CF1">
        <w:rPr>
          <w:rFonts w:ascii="Times New Roman" w:hAnsi="Times New Roman" w:cs="Times New Roman"/>
          <w:sz w:val="28"/>
          <w:szCs w:val="28"/>
          <w:lang w:val="pt-BR"/>
        </w:rPr>
        <w:t xml:space="preserve"> c</w:t>
      </w:r>
      <w:r w:rsidR="009A0CF1" w:rsidRPr="009A0CF1">
        <w:rPr>
          <w:rFonts w:ascii="Times New Roman" w:hAnsi="Times New Roman" w:cs="Times New Roman"/>
          <w:sz w:val="28"/>
          <w:szCs w:val="28"/>
          <w:lang w:val="pt-BR"/>
        </w:rPr>
        <w:t>ủa</w:t>
      </w:r>
      <w:r w:rsidR="009A0CF1">
        <w:rPr>
          <w:rFonts w:ascii="Times New Roman" w:hAnsi="Times New Roman" w:cs="Times New Roman"/>
          <w:sz w:val="28"/>
          <w:szCs w:val="28"/>
          <w:lang w:val="pt-BR"/>
        </w:rPr>
        <w:t xml:space="preserve"> t</w:t>
      </w:r>
      <w:r w:rsidR="009A0CF1" w:rsidRPr="009A0CF1">
        <w:rPr>
          <w:rFonts w:ascii="Times New Roman" w:hAnsi="Times New Roman" w:cs="Times New Roman"/>
          <w:sz w:val="28"/>
          <w:szCs w:val="28"/>
          <w:lang w:val="pt-BR"/>
        </w:rPr>
        <w:t>oàn</w:t>
      </w:r>
      <w:r w:rsidR="009A0CF1">
        <w:rPr>
          <w:rFonts w:ascii="Times New Roman" w:hAnsi="Times New Roman" w:cs="Times New Roman"/>
          <w:sz w:val="28"/>
          <w:szCs w:val="28"/>
          <w:lang w:val="pt-BR"/>
        </w:rPr>
        <w:t xml:space="preserve"> b</w:t>
      </w:r>
      <w:r w:rsidR="009A0CF1" w:rsidRPr="009A0CF1">
        <w:rPr>
          <w:rFonts w:ascii="Times New Roman" w:hAnsi="Times New Roman" w:cs="Times New Roman"/>
          <w:sz w:val="28"/>
          <w:szCs w:val="28"/>
          <w:lang w:val="pt-BR"/>
        </w:rPr>
        <w:t>ộ</w:t>
      </w:r>
      <w:r w:rsidR="009A0CF1">
        <w:rPr>
          <w:rFonts w:ascii="Times New Roman" w:hAnsi="Times New Roman" w:cs="Times New Roman"/>
          <w:sz w:val="28"/>
          <w:szCs w:val="28"/>
          <w:lang w:val="pt-BR"/>
        </w:rPr>
        <w:t xml:space="preserve"> d</w:t>
      </w:r>
      <w:r w:rsidR="009A0CF1" w:rsidRPr="009A0CF1">
        <w:rPr>
          <w:rFonts w:ascii="Times New Roman" w:hAnsi="Times New Roman" w:cs="Times New Roman"/>
          <w:sz w:val="28"/>
          <w:szCs w:val="28"/>
          <w:lang w:val="pt-BR"/>
        </w:rPr>
        <w:t>â</w:t>
      </w:r>
      <w:r w:rsidR="009A0CF1">
        <w:rPr>
          <w:rFonts w:ascii="Times New Roman" w:hAnsi="Times New Roman" w:cs="Times New Roman"/>
          <w:sz w:val="28"/>
          <w:szCs w:val="28"/>
          <w:lang w:val="pt-BR"/>
        </w:rPr>
        <w:t>y truy</w:t>
      </w:r>
      <w:r w:rsidR="009A0CF1" w:rsidRPr="009A0CF1">
        <w:rPr>
          <w:rFonts w:ascii="Times New Roman" w:hAnsi="Times New Roman" w:cs="Times New Roman"/>
          <w:sz w:val="28"/>
          <w:szCs w:val="28"/>
          <w:lang w:val="pt-BR"/>
        </w:rPr>
        <w:t>ề</w:t>
      </w:r>
      <w:r w:rsidR="009A0CF1">
        <w:rPr>
          <w:rFonts w:ascii="Times New Roman" w:hAnsi="Times New Roman" w:cs="Times New Roman"/>
          <w:sz w:val="28"/>
          <w:szCs w:val="28"/>
          <w:lang w:val="pt-BR"/>
        </w:rPr>
        <w:t>n. Đ</w:t>
      </w:r>
      <w:r w:rsidR="009A0CF1" w:rsidRPr="009A0CF1">
        <w:rPr>
          <w:rFonts w:ascii="Times New Roman" w:hAnsi="Times New Roman" w:cs="Times New Roman"/>
          <w:sz w:val="28"/>
          <w:szCs w:val="28"/>
          <w:lang w:val="pt-BR"/>
        </w:rPr>
        <w:t>ể</w:t>
      </w:r>
      <w:r w:rsidR="009A0CF1">
        <w:rPr>
          <w:rFonts w:ascii="Times New Roman" w:hAnsi="Times New Roman" w:cs="Times New Roman"/>
          <w:sz w:val="28"/>
          <w:szCs w:val="28"/>
          <w:lang w:val="pt-BR"/>
        </w:rPr>
        <w:t xml:space="preserve"> </w:t>
      </w:r>
      <w:r w:rsidR="009A0CF1" w:rsidRPr="009A0CF1">
        <w:rPr>
          <w:rFonts w:ascii="Times New Roman" w:hAnsi="Times New Roman" w:cs="Times New Roman"/>
          <w:sz w:val="28"/>
          <w:szCs w:val="28"/>
          <w:lang w:val="pt-BR"/>
        </w:rPr>
        <w:t>đả</w:t>
      </w:r>
      <w:r w:rsidR="009A0CF1">
        <w:rPr>
          <w:rFonts w:ascii="Times New Roman" w:hAnsi="Times New Roman" w:cs="Times New Roman"/>
          <w:sz w:val="28"/>
          <w:szCs w:val="28"/>
          <w:lang w:val="pt-BR"/>
        </w:rPr>
        <w:t>m b</w:t>
      </w:r>
      <w:r w:rsidR="009A0CF1" w:rsidRPr="009A0CF1">
        <w:rPr>
          <w:rFonts w:ascii="Times New Roman" w:hAnsi="Times New Roman" w:cs="Times New Roman"/>
          <w:sz w:val="28"/>
          <w:szCs w:val="28"/>
          <w:lang w:val="pt-BR"/>
        </w:rPr>
        <w:t>ả</w:t>
      </w:r>
      <w:r w:rsidR="009A0CF1">
        <w:rPr>
          <w:rFonts w:ascii="Times New Roman" w:hAnsi="Times New Roman" w:cs="Times New Roman"/>
          <w:sz w:val="28"/>
          <w:szCs w:val="28"/>
          <w:lang w:val="pt-BR"/>
        </w:rPr>
        <w:t>o s</w:t>
      </w:r>
      <w:r w:rsidR="009A0CF1" w:rsidRPr="009A0CF1">
        <w:rPr>
          <w:rFonts w:ascii="Times New Roman" w:hAnsi="Times New Roman" w:cs="Times New Roman"/>
          <w:sz w:val="28"/>
          <w:szCs w:val="28"/>
          <w:lang w:val="pt-BR"/>
        </w:rPr>
        <w:t>ả</w:t>
      </w:r>
      <w:r w:rsidR="009A0CF1">
        <w:rPr>
          <w:rFonts w:ascii="Times New Roman" w:hAnsi="Times New Roman" w:cs="Times New Roman"/>
          <w:sz w:val="28"/>
          <w:szCs w:val="28"/>
          <w:lang w:val="pt-BR"/>
        </w:rPr>
        <w:t>n xu</w:t>
      </w:r>
      <w:r w:rsidR="009A0CF1" w:rsidRPr="009A0CF1">
        <w:rPr>
          <w:rFonts w:ascii="Times New Roman" w:hAnsi="Times New Roman" w:cs="Times New Roman"/>
          <w:sz w:val="28"/>
          <w:szCs w:val="28"/>
          <w:lang w:val="pt-BR"/>
        </w:rPr>
        <w:t>ấ</w:t>
      </w:r>
      <w:r w:rsidR="009A0CF1">
        <w:rPr>
          <w:rFonts w:ascii="Times New Roman" w:hAnsi="Times New Roman" w:cs="Times New Roman"/>
          <w:sz w:val="28"/>
          <w:szCs w:val="28"/>
          <w:lang w:val="pt-BR"/>
        </w:rPr>
        <w:t>t, c</w:t>
      </w:r>
      <w:r w:rsidR="009A0CF1" w:rsidRPr="009A0CF1">
        <w:rPr>
          <w:rFonts w:ascii="Times New Roman" w:hAnsi="Times New Roman" w:cs="Times New Roman"/>
          <w:sz w:val="28"/>
          <w:szCs w:val="28"/>
          <w:lang w:val="pt-BR"/>
        </w:rPr>
        <w:t>ô</w:t>
      </w:r>
      <w:r w:rsidR="009A0CF1">
        <w:rPr>
          <w:rFonts w:ascii="Times New Roman" w:hAnsi="Times New Roman" w:cs="Times New Roman"/>
          <w:sz w:val="28"/>
          <w:szCs w:val="28"/>
          <w:lang w:val="pt-BR"/>
        </w:rPr>
        <w:t>ng tyb ph</w:t>
      </w:r>
      <w:r w:rsidR="009A0CF1" w:rsidRPr="009A0CF1">
        <w:rPr>
          <w:rFonts w:ascii="Times New Roman" w:hAnsi="Times New Roman" w:cs="Times New Roman"/>
          <w:sz w:val="28"/>
          <w:szCs w:val="28"/>
          <w:lang w:val="pt-BR"/>
        </w:rPr>
        <w:t>ả</w:t>
      </w:r>
      <w:r w:rsidR="009A0CF1">
        <w:rPr>
          <w:rFonts w:ascii="Times New Roman" w:hAnsi="Times New Roman" w:cs="Times New Roman"/>
          <w:sz w:val="28"/>
          <w:szCs w:val="28"/>
          <w:lang w:val="pt-BR"/>
        </w:rPr>
        <w:t>i mua n</w:t>
      </w:r>
      <w:r w:rsidR="009A0CF1" w:rsidRPr="009A0CF1">
        <w:rPr>
          <w:rFonts w:ascii="Times New Roman" w:hAnsi="Times New Roman" w:cs="Times New Roman"/>
          <w:sz w:val="28"/>
          <w:szCs w:val="28"/>
          <w:lang w:val="pt-BR"/>
        </w:rPr>
        <w:t>ợ</w:t>
      </w:r>
      <w:r w:rsidR="009A0CF1">
        <w:rPr>
          <w:rFonts w:ascii="Times New Roman" w:hAnsi="Times New Roman" w:cs="Times New Roman"/>
          <w:sz w:val="28"/>
          <w:szCs w:val="28"/>
          <w:lang w:val="pt-BR"/>
        </w:rPr>
        <w:t xml:space="preserve"> nguy</w:t>
      </w:r>
      <w:r w:rsidR="009A0CF1" w:rsidRPr="009A0CF1">
        <w:rPr>
          <w:rFonts w:ascii="Times New Roman" w:hAnsi="Times New Roman" w:cs="Times New Roman"/>
          <w:sz w:val="28"/>
          <w:szCs w:val="28"/>
          <w:lang w:val="pt-BR"/>
        </w:rPr>
        <w:t>ê</w:t>
      </w:r>
      <w:r w:rsidR="009A0CF1">
        <w:rPr>
          <w:rFonts w:ascii="Times New Roman" w:hAnsi="Times New Roman" w:cs="Times New Roman"/>
          <w:sz w:val="28"/>
          <w:szCs w:val="28"/>
          <w:lang w:val="pt-BR"/>
        </w:rPr>
        <w:t>n v</w:t>
      </w:r>
      <w:r w:rsidR="009A0CF1" w:rsidRPr="009A0CF1">
        <w:rPr>
          <w:rFonts w:ascii="Times New Roman" w:hAnsi="Times New Roman" w:cs="Times New Roman"/>
          <w:sz w:val="28"/>
          <w:szCs w:val="28"/>
          <w:lang w:val="pt-BR"/>
        </w:rPr>
        <w:t>ậ</w:t>
      </w:r>
      <w:r w:rsidR="009A0CF1">
        <w:rPr>
          <w:rFonts w:ascii="Times New Roman" w:hAnsi="Times New Roman" w:cs="Times New Roman"/>
          <w:sz w:val="28"/>
          <w:szCs w:val="28"/>
          <w:lang w:val="pt-BR"/>
        </w:rPr>
        <w:t>t li</w:t>
      </w:r>
      <w:r w:rsidR="009A0CF1" w:rsidRPr="009A0CF1">
        <w:rPr>
          <w:rFonts w:ascii="Times New Roman" w:hAnsi="Times New Roman" w:cs="Times New Roman"/>
          <w:sz w:val="28"/>
          <w:szCs w:val="28"/>
          <w:lang w:val="pt-BR"/>
        </w:rPr>
        <w:t>ệ</w:t>
      </w:r>
      <w:r w:rsidR="009A0CF1">
        <w:rPr>
          <w:rFonts w:ascii="Times New Roman" w:hAnsi="Times New Roman" w:cs="Times New Roman"/>
          <w:sz w:val="28"/>
          <w:szCs w:val="28"/>
          <w:lang w:val="pt-BR"/>
        </w:rPr>
        <w:t>u, v</w:t>
      </w:r>
      <w:r w:rsidR="009A0CF1" w:rsidRPr="009A0CF1">
        <w:rPr>
          <w:rFonts w:ascii="Times New Roman" w:hAnsi="Times New Roman" w:cs="Times New Roman"/>
          <w:sz w:val="28"/>
          <w:szCs w:val="28"/>
          <w:lang w:val="pt-BR"/>
        </w:rPr>
        <w:t>ậ</w:t>
      </w:r>
      <w:r w:rsidR="009A0CF1">
        <w:rPr>
          <w:rFonts w:ascii="Times New Roman" w:hAnsi="Times New Roman" w:cs="Times New Roman"/>
          <w:sz w:val="28"/>
          <w:szCs w:val="28"/>
          <w:lang w:val="pt-BR"/>
        </w:rPr>
        <w:t>t t</w:t>
      </w:r>
      <w:r w:rsidR="009A0CF1" w:rsidRPr="009A0CF1">
        <w:rPr>
          <w:rFonts w:ascii="Times New Roman" w:hAnsi="Times New Roman" w:cs="Times New Roman"/>
          <w:sz w:val="28"/>
          <w:szCs w:val="28"/>
          <w:lang w:val="pt-BR"/>
        </w:rPr>
        <w:t>ư</w:t>
      </w:r>
      <w:r w:rsidR="009A0CF1">
        <w:rPr>
          <w:rFonts w:ascii="Times New Roman" w:hAnsi="Times New Roman" w:cs="Times New Roman"/>
          <w:sz w:val="28"/>
          <w:szCs w:val="28"/>
          <w:lang w:val="pt-BR"/>
        </w:rPr>
        <w:t>. Tuy nhi</w:t>
      </w:r>
      <w:r w:rsidR="009A0CF1" w:rsidRPr="009A0CF1">
        <w:rPr>
          <w:rFonts w:ascii="Times New Roman" w:hAnsi="Times New Roman" w:cs="Times New Roman"/>
          <w:sz w:val="28"/>
          <w:szCs w:val="28"/>
          <w:lang w:val="pt-BR"/>
        </w:rPr>
        <w:t>ê</w:t>
      </w:r>
      <w:r w:rsidR="009A0CF1">
        <w:rPr>
          <w:rFonts w:ascii="Times New Roman" w:hAnsi="Times New Roman" w:cs="Times New Roman"/>
          <w:sz w:val="28"/>
          <w:szCs w:val="28"/>
          <w:lang w:val="pt-BR"/>
        </w:rPr>
        <w:t>n, c</w:t>
      </w:r>
      <w:r w:rsidR="009A0CF1" w:rsidRPr="009A0CF1">
        <w:rPr>
          <w:rFonts w:ascii="Times New Roman" w:hAnsi="Times New Roman" w:cs="Times New Roman"/>
          <w:sz w:val="28"/>
          <w:szCs w:val="28"/>
          <w:lang w:val="pt-BR"/>
        </w:rPr>
        <w:t>á</w:t>
      </w:r>
      <w:r w:rsidR="009A0CF1">
        <w:rPr>
          <w:rFonts w:ascii="Times New Roman" w:hAnsi="Times New Roman" w:cs="Times New Roman"/>
          <w:sz w:val="28"/>
          <w:szCs w:val="28"/>
          <w:lang w:val="pt-BR"/>
        </w:rPr>
        <w:t>c nh</w:t>
      </w:r>
      <w:r w:rsidR="009A0CF1" w:rsidRPr="009A0CF1">
        <w:rPr>
          <w:rFonts w:ascii="Times New Roman" w:hAnsi="Times New Roman" w:cs="Times New Roman"/>
          <w:sz w:val="28"/>
          <w:szCs w:val="28"/>
          <w:lang w:val="pt-BR"/>
        </w:rPr>
        <w:t>à</w:t>
      </w:r>
      <w:r w:rsidR="009A0CF1">
        <w:rPr>
          <w:rFonts w:ascii="Times New Roman" w:hAnsi="Times New Roman" w:cs="Times New Roman"/>
          <w:sz w:val="28"/>
          <w:szCs w:val="28"/>
          <w:lang w:val="pt-BR"/>
        </w:rPr>
        <w:t xml:space="preserve"> cung c</w:t>
      </w:r>
      <w:r w:rsidR="009A0CF1" w:rsidRPr="009A0CF1">
        <w:rPr>
          <w:rFonts w:ascii="Times New Roman" w:hAnsi="Times New Roman" w:cs="Times New Roman"/>
          <w:sz w:val="28"/>
          <w:szCs w:val="28"/>
          <w:lang w:val="pt-BR"/>
        </w:rPr>
        <w:t>ấ</w:t>
      </w:r>
      <w:r w:rsidR="009A0CF1">
        <w:rPr>
          <w:rFonts w:ascii="Times New Roman" w:hAnsi="Times New Roman" w:cs="Times New Roman"/>
          <w:sz w:val="28"/>
          <w:szCs w:val="28"/>
          <w:lang w:val="pt-BR"/>
        </w:rPr>
        <w:t>p hi</w:t>
      </w:r>
      <w:r w:rsidR="009A0CF1" w:rsidRPr="009A0CF1">
        <w:rPr>
          <w:rFonts w:ascii="Times New Roman" w:hAnsi="Times New Roman" w:cs="Times New Roman"/>
          <w:sz w:val="28"/>
          <w:szCs w:val="28"/>
          <w:lang w:val="pt-BR"/>
        </w:rPr>
        <w:t>ệ</w:t>
      </w:r>
      <w:r w:rsidR="009A0CF1">
        <w:rPr>
          <w:rFonts w:ascii="Times New Roman" w:hAnsi="Times New Roman" w:cs="Times New Roman"/>
          <w:sz w:val="28"/>
          <w:szCs w:val="28"/>
          <w:lang w:val="pt-BR"/>
        </w:rPr>
        <w:t>n nay c</w:t>
      </w:r>
      <w:r w:rsidR="009A0CF1" w:rsidRPr="009A0CF1">
        <w:rPr>
          <w:rFonts w:ascii="Times New Roman" w:hAnsi="Times New Roman" w:cs="Times New Roman"/>
          <w:sz w:val="28"/>
          <w:szCs w:val="28"/>
          <w:lang w:val="pt-BR"/>
        </w:rPr>
        <w:t>ũ</w:t>
      </w:r>
      <w:r w:rsidR="009A0CF1">
        <w:rPr>
          <w:rFonts w:ascii="Times New Roman" w:hAnsi="Times New Roman" w:cs="Times New Roman"/>
          <w:sz w:val="28"/>
          <w:szCs w:val="28"/>
          <w:lang w:val="pt-BR"/>
        </w:rPr>
        <w:t>ng kh</w:t>
      </w:r>
      <w:r w:rsidR="009A0CF1" w:rsidRPr="009A0CF1">
        <w:rPr>
          <w:rFonts w:ascii="Times New Roman" w:hAnsi="Times New Roman" w:cs="Times New Roman"/>
          <w:sz w:val="28"/>
          <w:szCs w:val="28"/>
          <w:lang w:val="pt-BR"/>
        </w:rPr>
        <w:t>ô</w:t>
      </w:r>
      <w:r w:rsidR="009A0CF1">
        <w:rPr>
          <w:rFonts w:ascii="Times New Roman" w:hAnsi="Times New Roman" w:cs="Times New Roman"/>
          <w:sz w:val="28"/>
          <w:szCs w:val="28"/>
          <w:lang w:val="pt-BR"/>
        </w:rPr>
        <w:t>ng cho n</w:t>
      </w:r>
      <w:r w:rsidR="009A0CF1" w:rsidRPr="009A0CF1">
        <w:rPr>
          <w:rFonts w:ascii="Times New Roman" w:hAnsi="Times New Roman" w:cs="Times New Roman"/>
          <w:sz w:val="28"/>
          <w:szCs w:val="28"/>
          <w:lang w:val="pt-BR"/>
        </w:rPr>
        <w:t>ợ</w:t>
      </w:r>
      <w:r w:rsidR="009A0CF1">
        <w:rPr>
          <w:rFonts w:ascii="Times New Roman" w:hAnsi="Times New Roman" w:cs="Times New Roman"/>
          <w:sz w:val="28"/>
          <w:szCs w:val="28"/>
          <w:lang w:val="pt-BR"/>
        </w:rPr>
        <w:t xml:space="preserve"> th</w:t>
      </w:r>
      <w:r w:rsidR="009A0CF1" w:rsidRPr="009A0CF1">
        <w:rPr>
          <w:rFonts w:ascii="Times New Roman" w:hAnsi="Times New Roman" w:cs="Times New Roman"/>
          <w:sz w:val="28"/>
          <w:szCs w:val="28"/>
          <w:lang w:val="pt-BR"/>
        </w:rPr>
        <w:t>ê</w:t>
      </w:r>
      <w:r w:rsidR="009A0CF1">
        <w:rPr>
          <w:rFonts w:ascii="Times New Roman" w:hAnsi="Times New Roman" w:cs="Times New Roman"/>
          <w:sz w:val="28"/>
          <w:szCs w:val="28"/>
          <w:lang w:val="pt-BR"/>
        </w:rPr>
        <w:t>m do s</w:t>
      </w:r>
      <w:r w:rsidR="009A0CF1" w:rsidRPr="009A0CF1">
        <w:rPr>
          <w:rFonts w:ascii="Times New Roman" w:hAnsi="Times New Roman" w:cs="Times New Roman"/>
          <w:sz w:val="28"/>
          <w:szCs w:val="28"/>
          <w:lang w:val="pt-BR"/>
        </w:rPr>
        <w:t>ố</w:t>
      </w:r>
      <w:r w:rsidR="009A0CF1">
        <w:rPr>
          <w:rFonts w:ascii="Times New Roman" w:hAnsi="Times New Roman" w:cs="Times New Roman"/>
          <w:sz w:val="28"/>
          <w:szCs w:val="28"/>
          <w:lang w:val="pt-BR"/>
        </w:rPr>
        <w:t xml:space="preserve"> d</w:t>
      </w:r>
      <w:r w:rsidR="009A0CF1" w:rsidRPr="009A0CF1">
        <w:rPr>
          <w:rFonts w:ascii="Times New Roman" w:hAnsi="Times New Roman" w:cs="Times New Roman"/>
          <w:sz w:val="28"/>
          <w:szCs w:val="28"/>
          <w:lang w:val="pt-BR"/>
        </w:rPr>
        <w:t>ư</w:t>
      </w:r>
      <w:r w:rsidR="009A0CF1">
        <w:rPr>
          <w:rFonts w:ascii="Times New Roman" w:hAnsi="Times New Roman" w:cs="Times New Roman"/>
          <w:sz w:val="28"/>
          <w:szCs w:val="28"/>
          <w:lang w:val="pt-BR"/>
        </w:rPr>
        <w:t xml:space="preserve"> c</w:t>
      </w:r>
      <w:r w:rsidR="009A0CF1" w:rsidRPr="009A0CF1">
        <w:rPr>
          <w:rFonts w:ascii="Times New Roman" w:hAnsi="Times New Roman" w:cs="Times New Roman"/>
          <w:sz w:val="28"/>
          <w:szCs w:val="28"/>
          <w:lang w:val="pt-BR"/>
        </w:rPr>
        <w:t>ô</w:t>
      </w:r>
      <w:r w:rsidR="009A0CF1">
        <w:rPr>
          <w:rFonts w:ascii="Times New Roman" w:hAnsi="Times New Roman" w:cs="Times New Roman"/>
          <w:sz w:val="28"/>
          <w:szCs w:val="28"/>
          <w:lang w:val="pt-BR"/>
        </w:rPr>
        <w:t>ng n</w:t>
      </w:r>
      <w:r w:rsidR="009A0CF1" w:rsidRPr="009A0CF1">
        <w:rPr>
          <w:rFonts w:ascii="Times New Roman" w:hAnsi="Times New Roman" w:cs="Times New Roman"/>
          <w:sz w:val="28"/>
          <w:szCs w:val="28"/>
          <w:lang w:val="pt-BR"/>
        </w:rPr>
        <w:t>ợ</w:t>
      </w:r>
      <w:r w:rsidR="009A0CF1">
        <w:rPr>
          <w:rFonts w:ascii="Times New Roman" w:hAnsi="Times New Roman" w:cs="Times New Roman"/>
          <w:sz w:val="28"/>
          <w:szCs w:val="28"/>
          <w:lang w:val="pt-BR"/>
        </w:rPr>
        <w:t xml:space="preserve"> qu</w:t>
      </w:r>
      <w:r w:rsidR="009A0CF1" w:rsidRPr="009A0CF1">
        <w:rPr>
          <w:rFonts w:ascii="Times New Roman" w:hAnsi="Times New Roman" w:cs="Times New Roman"/>
          <w:sz w:val="28"/>
          <w:szCs w:val="28"/>
          <w:lang w:val="pt-BR"/>
        </w:rPr>
        <w:t>á</w:t>
      </w:r>
      <w:r w:rsidR="009A0CF1">
        <w:rPr>
          <w:rFonts w:ascii="Times New Roman" w:hAnsi="Times New Roman" w:cs="Times New Roman"/>
          <w:sz w:val="28"/>
          <w:szCs w:val="28"/>
          <w:lang w:val="pt-BR"/>
        </w:rPr>
        <w:t xml:space="preserve"> cao. Nhu c</w:t>
      </w:r>
      <w:r w:rsidR="009A0CF1" w:rsidRPr="009A0CF1">
        <w:rPr>
          <w:rFonts w:ascii="Times New Roman" w:hAnsi="Times New Roman" w:cs="Times New Roman"/>
          <w:sz w:val="28"/>
          <w:szCs w:val="28"/>
          <w:lang w:val="pt-BR"/>
        </w:rPr>
        <w:t>ầ</w:t>
      </w:r>
      <w:r w:rsidR="009A0CF1">
        <w:rPr>
          <w:rFonts w:ascii="Times New Roman" w:hAnsi="Times New Roman" w:cs="Times New Roman"/>
          <w:sz w:val="28"/>
          <w:szCs w:val="28"/>
          <w:lang w:val="pt-BR"/>
        </w:rPr>
        <w:t>u v</w:t>
      </w:r>
      <w:r w:rsidR="009A0CF1" w:rsidRPr="009A0CF1">
        <w:rPr>
          <w:rFonts w:ascii="Times New Roman" w:hAnsi="Times New Roman" w:cs="Times New Roman"/>
          <w:sz w:val="28"/>
          <w:szCs w:val="28"/>
          <w:lang w:val="pt-BR"/>
        </w:rPr>
        <w:t>ố</w:t>
      </w:r>
      <w:r w:rsidR="009A0CF1">
        <w:rPr>
          <w:rFonts w:ascii="Times New Roman" w:hAnsi="Times New Roman" w:cs="Times New Roman"/>
          <w:sz w:val="28"/>
          <w:szCs w:val="28"/>
          <w:lang w:val="pt-BR"/>
        </w:rPr>
        <w:t>n l</w:t>
      </w:r>
      <w:r w:rsidR="009A0CF1" w:rsidRPr="009A0CF1">
        <w:rPr>
          <w:rFonts w:ascii="Times New Roman" w:hAnsi="Times New Roman" w:cs="Times New Roman"/>
          <w:sz w:val="28"/>
          <w:szCs w:val="28"/>
          <w:lang w:val="pt-BR"/>
        </w:rPr>
        <w:t>ư</w:t>
      </w:r>
      <w:r w:rsidR="009A0CF1">
        <w:rPr>
          <w:rFonts w:ascii="Times New Roman" w:hAnsi="Times New Roman" w:cs="Times New Roman"/>
          <w:sz w:val="28"/>
          <w:szCs w:val="28"/>
          <w:lang w:val="pt-BR"/>
        </w:rPr>
        <w:t>u đ</w:t>
      </w:r>
      <w:r w:rsidR="009A0CF1" w:rsidRPr="009A0CF1">
        <w:rPr>
          <w:rFonts w:ascii="Times New Roman" w:hAnsi="Times New Roman" w:cs="Times New Roman"/>
          <w:sz w:val="28"/>
          <w:szCs w:val="28"/>
          <w:lang w:val="pt-BR"/>
        </w:rPr>
        <w:t>ộ</w:t>
      </w:r>
      <w:r w:rsidR="009A0CF1">
        <w:rPr>
          <w:rFonts w:ascii="Times New Roman" w:hAnsi="Times New Roman" w:cs="Times New Roman"/>
          <w:sz w:val="28"/>
          <w:szCs w:val="28"/>
          <w:lang w:val="pt-BR"/>
        </w:rPr>
        <w:t>ng t</w:t>
      </w:r>
      <w:r w:rsidR="009A0CF1" w:rsidRPr="009A0CF1">
        <w:rPr>
          <w:rFonts w:ascii="Times New Roman" w:hAnsi="Times New Roman" w:cs="Times New Roman"/>
          <w:sz w:val="28"/>
          <w:szCs w:val="28"/>
          <w:lang w:val="pt-BR"/>
        </w:rPr>
        <w:t>ố</w:t>
      </w:r>
      <w:r w:rsidR="009A0CF1">
        <w:rPr>
          <w:rFonts w:ascii="Times New Roman" w:hAnsi="Times New Roman" w:cs="Times New Roman"/>
          <w:sz w:val="28"/>
          <w:szCs w:val="28"/>
          <w:lang w:val="pt-BR"/>
        </w:rPr>
        <w:t>i thi</w:t>
      </w:r>
      <w:r w:rsidR="009A0CF1" w:rsidRPr="009A0CF1">
        <w:rPr>
          <w:rFonts w:ascii="Times New Roman" w:hAnsi="Times New Roman" w:cs="Times New Roman"/>
          <w:sz w:val="28"/>
          <w:szCs w:val="28"/>
          <w:lang w:val="pt-BR"/>
        </w:rPr>
        <w:t>ể</w:t>
      </w:r>
      <w:r w:rsidR="009A0CF1">
        <w:rPr>
          <w:rFonts w:ascii="Times New Roman" w:hAnsi="Times New Roman" w:cs="Times New Roman"/>
          <w:sz w:val="28"/>
          <w:szCs w:val="28"/>
          <w:lang w:val="pt-BR"/>
        </w:rPr>
        <w:t>u n</w:t>
      </w:r>
      <w:r w:rsidR="009A0CF1" w:rsidRPr="009A0CF1">
        <w:rPr>
          <w:rFonts w:ascii="Times New Roman" w:hAnsi="Times New Roman" w:cs="Times New Roman"/>
          <w:sz w:val="28"/>
          <w:szCs w:val="28"/>
          <w:lang w:val="pt-BR"/>
        </w:rPr>
        <w:t>ă</w:t>
      </w:r>
      <w:r w:rsidR="009A0CF1">
        <w:rPr>
          <w:rFonts w:ascii="Times New Roman" w:hAnsi="Times New Roman" w:cs="Times New Roman"/>
          <w:sz w:val="28"/>
          <w:szCs w:val="28"/>
          <w:lang w:val="pt-BR"/>
        </w:rPr>
        <w:t>m 2018 d</w:t>
      </w:r>
      <w:r w:rsidR="009A0CF1" w:rsidRPr="009A0CF1">
        <w:rPr>
          <w:rFonts w:ascii="Times New Roman" w:hAnsi="Times New Roman" w:cs="Times New Roman"/>
          <w:sz w:val="28"/>
          <w:szCs w:val="28"/>
          <w:lang w:val="pt-BR"/>
        </w:rPr>
        <w:t>ự</w:t>
      </w:r>
      <w:r w:rsidR="009A0CF1">
        <w:rPr>
          <w:rFonts w:ascii="Times New Roman" w:hAnsi="Times New Roman" w:cs="Times New Roman"/>
          <w:sz w:val="28"/>
          <w:szCs w:val="28"/>
          <w:lang w:val="pt-BR"/>
        </w:rPr>
        <w:t xml:space="preserve"> ki</w:t>
      </w:r>
      <w:r w:rsidR="009A0CF1" w:rsidRPr="009A0CF1">
        <w:rPr>
          <w:rFonts w:ascii="Times New Roman" w:hAnsi="Times New Roman" w:cs="Times New Roman"/>
          <w:sz w:val="28"/>
          <w:szCs w:val="28"/>
          <w:lang w:val="pt-BR"/>
        </w:rPr>
        <w:t>ế</w:t>
      </w:r>
      <w:r w:rsidR="009A0CF1">
        <w:rPr>
          <w:rFonts w:ascii="Times New Roman" w:hAnsi="Times New Roman" w:cs="Times New Roman"/>
          <w:sz w:val="28"/>
          <w:szCs w:val="28"/>
          <w:lang w:val="pt-BR"/>
        </w:rPr>
        <w:t>n l</w:t>
      </w:r>
      <w:r w:rsidR="009A0CF1" w:rsidRPr="009A0CF1">
        <w:rPr>
          <w:rFonts w:ascii="Times New Roman" w:hAnsi="Times New Roman" w:cs="Times New Roman"/>
          <w:sz w:val="28"/>
          <w:szCs w:val="28"/>
          <w:lang w:val="pt-BR"/>
        </w:rPr>
        <w:t>à</w:t>
      </w:r>
      <w:r w:rsidR="009A0CF1">
        <w:rPr>
          <w:rFonts w:ascii="Times New Roman" w:hAnsi="Times New Roman" w:cs="Times New Roman"/>
          <w:sz w:val="28"/>
          <w:szCs w:val="28"/>
          <w:lang w:val="pt-BR"/>
        </w:rPr>
        <w:t xml:space="preserve"> 70 t</w:t>
      </w:r>
      <w:r w:rsidR="009A0CF1" w:rsidRPr="009A0CF1">
        <w:rPr>
          <w:rFonts w:ascii="Times New Roman" w:hAnsi="Times New Roman" w:cs="Times New Roman"/>
          <w:sz w:val="28"/>
          <w:szCs w:val="28"/>
          <w:lang w:val="pt-BR"/>
        </w:rPr>
        <w:t>ỷ</w:t>
      </w:r>
      <w:r w:rsidR="009A0CF1">
        <w:rPr>
          <w:rFonts w:ascii="Times New Roman" w:hAnsi="Times New Roman" w:cs="Times New Roman"/>
          <w:sz w:val="28"/>
          <w:szCs w:val="28"/>
          <w:lang w:val="pt-BR"/>
        </w:rPr>
        <w:t xml:space="preserve"> đ</w:t>
      </w:r>
      <w:r w:rsidR="009A0CF1" w:rsidRPr="009A0CF1">
        <w:rPr>
          <w:rFonts w:ascii="Times New Roman" w:hAnsi="Times New Roman" w:cs="Times New Roman"/>
          <w:sz w:val="28"/>
          <w:szCs w:val="28"/>
          <w:lang w:val="pt-BR"/>
        </w:rPr>
        <w:t>ồ</w:t>
      </w:r>
      <w:r w:rsidR="009A0CF1">
        <w:rPr>
          <w:rFonts w:ascii="Times New Roman" w:hAnsi="Times New Roman" w:cs="Times New Roman"/>
          <w:sz w:val="28"/>
          <w:szCs w:val="28"/>
          <w:lang w:val="pt-BR"/>
        </w:rPr>
        <w:t>ng, do h</w:t>
      </w:r>
      <w:r w:rsidR="009A0CF1" w:rsidRPr="009A0CF1">
        <w:rPr>
          <w:rFonts w:ascii="Times New Roman" w:hAnsi="Times New Roman" w:cs="Times New Roman"/>
          <w:sz w:val="28"/>
          <w:szCs w:val="28"/>
          <w:lang w:val="pt-BR"/>
        </w:rPr>
        <w:t>ạ</w:t>
      </w:r>
      <w:r w:rsidR="009A0CF1">
        <w:rPr>
          <w:rFonts w:ascii="Times New Roman" w:hAnsi="Times New Roman" w:cs="Times New Roman"/>
          <w:sz w:val="28"/>
          <w:szCs w:val="28"/>
          <w:lang w:val="pt-BR"/>
        </w:rPr>
        <w:t>n m</w:t>
      </w:r>
      <w:r w:rsidR="009A0CF1" w:rsidRPr="009A0CF1">
        <w:rPr>
          <w:rFonts w:ascii="Times New Roman" w:hAnsi="Times New Roman" w:cs="Times New Roman"/>
          <w:sz w:val="28"/>
          <w:szCs w:val="28"/>
          <w:lang w:val="pt-BR"/>
        </w:rPr>
        <w:t>ứ</w:t>
      </w:r>
      <w:r w:rsidR="009A0CF1">
        <w:rPr>
          <w:rFonts w:ascii="Times New Roman" w:hAnsi="Times New Roman" w:cs="Times New Roman"/>
          <w:sz w:val="28"/>
          <w:szCs w:val="28"/>
          <w:lang w:val="pt-BR"/>
        </w:rPr>
        <w:t>c vay ng</w:t>
      </w:r>
      <w:r w:rsidR="009A0CF1" w:rsidRPr="009A0CF1">
        <w:rPr>
          <w:rFonts w:ascii="Times New Roman" w:hAnsi="Times New Roman" w:cs="Times New Roman"/>
          <w:sz w:val="28"/>
          <w:szCs w:val="28"/>
          <w:lang w:val="pt-BR"/>
        </w:rPr>
        <w:t>ắ</w:t>
      </w:r>
      <w:r w:rsidR="009A0CF1">
        <w:rPr>
          <w:rFonts w:ascii="Times New Roman" w:hAnsi="Times New Roman" w:cs="Times New Roman"/>
          <w:sz w:val="28"/>
          <w:szCs w:val="28"/>
          <w:lang w:val="pt-BR"/>
        </w:rPr>
        <w:t>n h</w:t>
      </w:r>
      <w:r w:rsidR="009A0CF1" w:rsidRPr="009A0CF1">
        <w:rPr>
          <w:rFonts w:ascii="Times New Roman" w:hAnsi="Times New Roman" w:cs="Times New Roman"/>
          <w:sz w:val="28"/>
          <w:szCs w:val="28"/>
          <w:lang w:val="pt-BR"/>
        </w:rPr>
        <w:t>ạ</w:t>
      </w:r>
      <w:r w:rsidR="009A0CF1">
        <w:rPr>
          <w:rFonts w:ascii="Times New Roman" w:hAnsi="Times New Roman" w:cs="Times New Roman"/>
          <w:sz w:val="28"/>
          <w:szCs w:val="28"/>
          <w:lang w:val="pt-BR"/>
        </w:rPr>
        <w:t>n t</w:t>
      </w:r>
      <w:r w:rsidR="009A0CF1" w:rsidRPr="009A0CF1">
        <w:rPr>
          <w:rFonts w:ascii="Times New Roman" w:hAnsi="Times New Roman" w:cs="Times New Roman"/>
          <w:sz w:val="28"/>
          <w:szCs w:val="28"/>
          <w:lang w:val="pt-BR"/>
        </w:rPr>
        <w:t>ạ</w:t>
      </w:r>
      <w:r w:rsidR="009A0CF1">
        <w:rPr>
          <w:rFonts w:ascii="Times New Roman" w:hAnsi="Times New Roman" w:cs="Times New Roman"/>
          <w:sz w:val="28"/>
          <w:szCs w:val="28"/>
          <w:lang w:val="pt-BR"/>
        </w:rPr>
        <w:t>i Ng</w:t>
      </w:r>
      <w:r w:rsidR="009A0CF1" w:rsidRPr="009A0CF1">
        <w:rPr>
          <w:rFonts w:ascii="Times New Roman" w:hAnsi="Times New Roman" w:cs="Times New Roman"/>
          <w:sz w:val="28"/>
          <w:szCs w:val="28"/>
          <w:lang w:val="pt-BR"/>
        </w:rPr>
        <w:t>â</w:t>
      </w:r>
      <w:r w:rsidR="009A0CF1">
        <w:rPr>
          <w:rFonts w:ascii="Times New Roman" w:hAnsi="Times New Roman" w:cs="Times New Roman"/>
          <w:sz w:val="28"/>
          <w:szCs w:val="28"/>
          <w:lang w:val="pt-BR"/>
        </w:rPr>
        <w:t>n h</w:t>
      </w:r>
      <w:r w:rsidR="009A0CF1" w:rsidRPr="009A0CF1">
        <w:rPr>
          <w:rFonts w:ascii="Times New Roman" w:hAnsi="Times New Roman" w:cs="Times New Roman"/>
          <w:sz w:val="28"/>
          <w:szCs w:val="28"/>
          <w:lang w:val="pt-BR"/>
        </w:rPr>
        <w:t>àn</w:t>
      </w:r>
      <w:r w:rsidR="009A0CF1">
        <w:rPr>
          <w:rFonts w:ascii="Times New Roman" w:hAnsi="Times New Roman" w:cs="Times New Roman"/>
          <w:sz w:val="28"/>
          <w:szCs w:val="28"/>
          <w:lang w:val="pt-BR"/>
        </w:rPr>
        <w:t>g C</w:t>
      </w:r>
      <w:r w:rsidR="009A0CF1" w:rsidRPr="009A0CF1">
        <w:rPr>
          <w:rFonts w:ascii="Times New Roman" w:hAnsi="Times New Roman" w:cs="Times New Roman"/>
          <w:sz w:val="28"/>
          <w:szCs w:val="28"/>
          <w:lang w:val="pt-BR"/>
        </w:rPr>
        <w:t>ô</w:t>
      </w:r>
      <w:r w:rsidR="009A0CF1">
        <w:rPr>
          <w:rFonts w:ascii="Times New Roman" w:hAnsi="Times New Roman" w:cs="Times New Roman"/>
          <w:sz w:val="28"/>
          <w:szCs w:val="28"/>
          <w:lang w:val="pt-BR"/>
        </w:rPr>
        <w:t>ng th</w:t>
      </w:r>
      <w:r w:rsidR="009A0CF1" w:rsidRPr="009A0CF1">
        <w:rPr>
          <w:rFonts w:ascii="Times New Roman" w:hAnsi="Times New Roman" w:cs="Times New Roman"/>
          <w:sz w:val="28"/>
          <w:szCs w:val="28"/>
          <w:lang w:val="pt-BR"/>
        </w:rPr>
        <w:t>ươ</w:t>
      </w:r>
      <w:r w:rsidR="009A0CF1">
        <w:rPr>
          <w:rFonts w:ascii="Times New Roman" w:hAnsi="Times New Roman" w:cs="Times New Roman"/>
          <w:sz w:val="28"/>
          <w:szCs w:val="28"/>
          <w:lang w:val="pt-BR"/>
        </w:rPr>
        <w:t>ng ti</w:t>
      </w:r>
      <w:r w:rsidR="009A0CF1" w:rsidRPr="009A0CF1">
        <w:rPr>
          <w:rFonts w:ascii="Times New Roman" w:hAnsi="Times New Roman" w:cs="Times New Roman"/>
          <w:sz w:val="28"/>
          <w:szCs w:val="28"/>
          <w:lang w:val="pt-BR"/>
        </w:rPr>
        <w:t>ế</w:t>
      </w:r>
      <w:r w:rsidR="009A0CF1">
        <w:rPr>
          <w:rFonts w:ascii="Times New Roman" w:hAnsi="Times New Roman" w:cs="Times New Roman"/>
          <w:sz w:val="28"/>
          <w:szCs w:val="28"/>
          <w:lang w:val="pt-BR"/>
        </w:rPr>
        <w:t>p t</w:t>
      </w:r>
      <w:r w:rsidR="009A0CF1" w:rsidRPr="009A0CF1">
        <w:rPr>
          <w:rFonts w:ascii="Times New Roman" w:hAnsi="Times New Roman" w:cs="Times New Roman"/>
          <w:sz w:val="28"/>
          <w:szCs w:val="28"/>
          <w:lang w:val="pt-BR"/>
        </w:rPr>
        <w:t>ụ</w:t>
      </w:r>
      <w:r w:rsidR="009A0CF1">
        <w:rPr>
          <w:rFonts w:ascii="Times New Roman" w:hAnsi="Times New Roman" w:cs="Times New Roman"/>
          <w:sz w:val="28"/>
          <w:szCs w:val="28"/>
          <w:lang w:val="pt-BR"/>
        </w:rPr>
        <w:t>c gi</w:t>
      </w:r>
      <w:r w:rsidR="009A0CF1" w:rsidRPr="009A0CF1">
        <w:rPr>
          <w:rFonts w:ascii="Times New Roman" w:hAnsi="Times New Roman" w:cs="Times New Roman"/>
          <w:sz w:val="28"/>
          <w:szCs w:val="28"/>
          <w:lang w:val="pt-BR"/>
        </w:rPr>
        <w:t>ả</w:t>
      </w:r>
      <w:r w:rsidR="009A0CF1">
        <w:rPr>
          <w:rFonts w:ascii="Times New Roman" w:hAnsi="Times New Roman" w:cs="Times New Roman"/>
          <w:sz w:val="28"/>
          <w:szCs w:val="28"/>
          <w:lang w:val="pt-BR"/>
        </w:rPr>
        <w:t>m 300 tri</w:t>
      </w:r>
      <w:r w:rsidR="009A0CF1" w:rsidRPr="009A0CF1">
        <w:rPr>
          <w:rFonts w:ascii="Times New Roman" w:hAnsi="Times New Roman" w:cs="Times New Roman"/>
          <w:sz w:val="28"/>
          <w:szCs w:val="28"/>
          <w:lang w:val="pt-BR"/>
        </w:rPr>
        <w:t>ệ</w:t>
      </w:r>
      <w:r w:rsidR="009A0CF1">
        <w:rPr>
          <w:rFonts w:ascii="Times New Roman" w:hAnsi="Times New Roman" w:cs="Times New Roman"/>
          <w:sz w:val="28"/>
          <w:szCs w:val="28"/>
          <w:lang w:val="pt-BR"/>
        </w:rPr>
        <w:t>u đ</w:t>
      </w:r>
      <w:r w:rsidR="009A0CF1" w:rsidRPr="009A0CF1">
        <w:rPr>
          <w:rFonts w:ascii="Times New Roman" w:hAnsi="Times New Roman" w:cs="Times New Roman"/>
          <w:sz w:val="28"/>
          <w:szCs w:val="28"/>
          <w:lang w:val="pt-BR"/>
        </w:rPr>
        <w:t>ồ</w:t>
      </w:r>
      <w:r w:rsidR="009A0CF1">
        <w:rPr>
          <w:rFonts w:ascii="Times New Roman" w:hAnsi="Times New Roman" w:cs="Times New Roman"/>
          <w:sz w:val="28"/>
          <w:szCs w:val="28"/>
          <w:lang w:val="pt-BR"/>
        </w:rPr>
        <w:t>ng/th</w:t>
      </w:r>
      <w:r w:rsidR="009A0CF1" w:rsidRPr="009A0CF1">
        <w:rPr>
          <w:rFonts w:ascii="Times New Roman" w:hAnsi="Times New Roman" w:cs="Times New Roman"/>
          <w:sz w:val="28"/>
          <w:szCs w:val="28"/>
          <w:lang w:val="pt-BR"/>
        </w:rPr>
        <w:t>án</w:t>
      </w:r>
      <w:r w:rsidR="009A0CF1">
        <w:rPr>
          <w:rFonts w:ascii="Times New Roman" w:hAnsi="Times New Roman" w:cs="Times New Roman"/>
          <w:sz w:val="28"/>
          <w:szCs w:val="28"/>
          <w:lang w:val="pt-BR"/>
        </w:rPr>
        <w:t>g v</w:t>
      </w:r>
      <w:r w:rsidR="009A0CF1" w:rsidRPr="009A0CF1">
        <w:rPr>
          <w:rFonts w:ascii="Times New Roman" w:hAnsi="Times New Roman" w:cs="Times New Roman"/>
          <w:sz w:val="28"/>
          <w:szCs w:val="28"/>
          <w:lang w:val="pt-BR"/>
        </w:rPr>
        <w:t>ì</w:t>
      </w:r>
      <w:r w:rsidR="009A0CF1">
        <w:rPr>
          <w:rFonts w:ascii="Times New Roman" w:hAnsi="Times New Roman" w:cs="Times New Roman"/>
          <w:sz w:val="28"/>
          <w:szCs w:val="28"/>
          <w:lang w:val="pt-BR"/>
        </w:rPr>
        <w:t xml:space="preserve"> kh</w:t>
      </w:r>
      <w:r w:rsidR="009A0CF1" w:rsidRPr="009A0CF1">
        <w:rPr>
          <w:rFonts w:ascii="Times New Roman" w:hAnsi="Times New Roman" w:cs="Times New Roman"/>
          <w:sz w:val="28"/>
          <w:szCs w:val="28"/>
          <w:lang w:val="pt-BR"/>
        </w:rPr>
        <w:t>ô</w:t>
      </w:r>
      <w:r w:rsidR="009A0CF1">
        <w:rPr>
          <w:rFonts w:ascii="Times New Roman" w:hAnsi="Times New Roman" w:cs="Times New Roman"/>
          <w:sz w:val="28"/>
          <w:szCs w:val="28"/>
          <w:lang w:val="pt-BR"/>
        </w:rPr>
        <w:t>ng c</w:t>
      </w:r>
      <w:r w:rsidR="009A0CF1" w:rsidRPr="009A0CF1">
        <w:rPr>
          <w:rFonts w:ascii="Times New Roman" w:hAnsi="Times New Roman" w:cs="Times New Roman"/>
          <w:sz w:val="28"/>
          <w:szCs w:val="28"/>
          <w:lang w:val="pt-BR"/>
        </w:rPr>
        <w:t>ó</w:t>
      </w:r>
      <w:r w:rsidR="009A0CF1">
        <w:rPr>
          <w:rFonts w:ascii="Times New Roman" w:hAnsi="Times New Roman" w:cs="Times New Roman"/>
          <w:sz w:val="28"/>
          <w:szCs w:val="28"/>
          <w:lang w:val="pt-BR"/>
        </w:rPr>
        <w:t xml:space="preserve"> t</w:t>
      </w:r>
      <w:r w:rsidR="009A0CF1" w:rsidRPr="009A0CF1">
        <w:rPr>
          <w:rFonts w:ascii="Times New Roman" w:hAnsi="Times New Roman" w:cs="Times New Roman"/>
          <w:sz w:val="28"/>
          <w:szCs w:val="28"/>
          <w:lang w:val="pt-BR"/>
        </w:rPr>
        <w:t>à</w:t>
      </w:r>
      <w:r w:rsidR="009A0CF1">
        <w:rPr>
          <w:rFonts w:ascii="Times New Roman" w:hAnsi="Times New Roman" w:cs="Times New Roman"/>
          <w:sz w:val="28"/>
          <w:szCs w:val="28"/>
          <w:lang w:val="pt-BR"/>
        </w:rPr>
        <w:t>i s</w:t>
      </w:r>
      <w:r w:rsidR="009A0CF1" w:rsidRPr="009A0CF1">
        <w:rPr>
          <w:rFonts w:ascii="Times New Roman" w:hAnsi="Times New Roman" w:cs="Times New Roman"/>
          <w:sz w:val="28"/>
          <w:szCs w:val="28"/>
          <w:lang w:val="pt-BR"/>
        </w:rPr>
        <w:t>ả</w:t>
      </w:r>
      <w:r w:rsidR="009A0CF1">
        <w:rPr>
          <w:rFonts w:ascii="Times New Roman" w:hAnsi="Times New Roman" w:cs="Times New Roman"/>
          <w:sz w:val="28"/>
          <w:szCs w:val="28"/>
          <w:lang w:val="pt-BR"/>
        </w:rPr>
        <w:t xml:space="preserve">n </w:t>
      </w:r>
      <w:r w:rsidR="009A0CF1" w:rsidRPr="009A0CF1">
        <w:rPr>
          <w:rFonts w:ascii="Times New Roman" w:hAnsi="Times New Roman" w:cs="Times New Roman"/>
          <w:sz w:val="28"/>
          <w:szCs w:val="28"/>
          <w:lang w:val="pt-BR"/>
        </w:rPr>
        <w:t>đả</w:t>
      </w:r>
      <w:r w:rsidR="009A0CF1">
        <w:rPr>
          <w:rFonts w:ascii="Times New Roman" w:hAnsi="Times New Roman" w:cs="Times New Roman"/>
          <w:sz w:val="28"/>
          <w:szCs w:val="28"/>
          <w:lang w:val="pt-BR"/>
        </w:rPr>
        <w:t>m b</w:t>
      </w:r>
      <w:r w:rsidR="009A0CF1" w:rsidRPr="009A0CF1">
        <w:rPr>
          <w:rFonts w:ascii="Times New Roman" w:hAnsi="Times New Roman" w:cs="Times New Roman"/>
          <w:sz w:val="28"/>
          <w:szCs w:val="28"/>
          <w:lang w:val="pt-BR"/>
        </w:rPr>
        <w:t>ả</w:t>
      </w:r>
      <w:r w:rsidR="009A0CF1">
        <w:rPr>
          <w:rFonts w:ascii="Times New Roman" w:hAnsi="Times New Roman" w:cs="Times New Roman"/>
          <w:sz w:val="28"/>
          <w:szCs w:val="28"/>
          <w:lang w:val="pt-BR"/>
        </w:rPr>
        <w:t>o</w:t>
      </w:r>
      <w:r w:rsidR="00323C77">
        <w:rPr>
          <w:rFonts w:ascii="Times New Roman" w:hAnsi="Times New Roman" w:cs="Times New Roman"/>
          <w:sz w:val="28"/>
          <w:szCs w:val="28"/>
          <w:lang w:val="pt-BR"/>
        </w:rPr>
        <w:t>. Nh</w:t>
      </w:r>
      <w:r w:rsidR="00323C77" w:rsidRPr="00323C77">
        <w:rPr>
          <w:rFonts w:ascii="Times New Roman" w:hAnsi="Times New Roman" w:cs="Times New Roman"/>
          <w:sz w:val="28"/>
          <w:szCs w:val="28"/>
          <w:lang w:val="pt-BR"/>
        </w:rPr>
        <w:t>ư</w:t>
      </w:r>
      <w:r w:rsidR="00323C77">
        <w:rPr>
          <w:rFonts w:ascii="Times New Roman" w:hAnsi="Times New Roman" w:cs="Times New Roman"/>
          <w:sz w:val="28"/>
          <w:szCs w:val="28"/>
          <w:lang w:val="pt-BR"/>
        </w:rPr>
        <w:t xml:space="preserve"> v</w:t>
      </w:r>
      <w:r w:rsidR="00323C77" w:rsidRPr="00323C77">
        <w:rPr>
          <w:rFonts w:ascii="Times New Roman" w:hAnsi="Times New Roman" w:cs="Times New Roman"/>
          <w:sz w:val="28"/>
          <w:szCs w:val="28"/>
          <w:lang w:val="pt-BR"/>
        </w:rPr>
        <w:t>ậ</w:t>
      </w:r>
      <w:r w:rsidR="00323C77">
        <w:rPr>
          <w:rFonts w:ascii="Times New Roman" w:hAnsi="Times New Roman" w:cs="Times New Roman"/>
          <w:sz w:val="28"/>
          <w:szCs w:val="28"/>
          <w:lang w:val="pt-BR"/>
        </w:rPr>
        <w:t>y, v</w:t>
      </w:r>
      <w:r w:rsidR="00323C77" w:rsidRPr="00323C77">
        <w:rPr>
          <w:rFonts w:ascii="Times New Roman" w:hAnsi="Times New Roman" w:cs="Times New Roman"/>
          <w:sz w:val="28"/>
          <w:szCs w:val="28"/>
          <w:lang w:val="pt-BR"/>
        </w:rPr>
        <w:t>ố</w:t>
      </w:r>
      <w:r w:rsidR="00323C77">
        <w:rPr>
          <w:rFonts w:ascii="Times New Roman" w:hAnsi="Times New Roman" w:cs="Times New Roman"/>
          <w:sz w:val="28"/>
          <w:szCs w:val="28"/>
          <w:lang w:val="pt-BR"/>
        </w:rPr>
        <w:t>n ng</w:t>
      </w:r>
      <w:r w:rsidR="00323C77" w:rsidRPr="00323C77">
        <w:rPr>
          <w:rFonts w:ascii="Times New Roman" w:hAnsi="Times New Roman" w:cs="Times New Roman"/>
          <w:sz w:val="28"/>
          <w:szCs w:val="28"/>
          <w:lang w:val="pt-BR"/>
        </w:rPr>
        <w:t>ắ</w:t>
      </w:r>
      <w:r w:rsidR="00323C77">
        <w:rPr>
          <w:rFonts w:ascii="Times New Roman" w:hAnsi="Times New Roman" w:cs="Times New Roman"/>
          <w:sz w:val="28"/>
          <w:szCs w:val="28"/>
          <w:lang w:val="pt-BR"/>
        </w:rPr>
        <w:t>n h</w:t>
      </w:r>
      <w:r w:rsidR="00323C77" w:rsidRPr="00323C77">
        <w:rPr>
          <w:rFonts w:ascii="Times New Roman" w:hAnsi="Times New Roman" w:cs="Times New Roman"/>
          <w:sz w:val="28"/>
          <w:szCs w:val="28"/>
          <w:lang w:val="pt-BR"/>
        </w:rPr>
        <w:t>ạ</w:t>
      </w:r>
      <w:r w:rsidR="00323C77">
        <w:rPr>
          <w:rFonts w:ascii="Times New Roman" w:hAnsi="Times New Roman" w:cs="Times New Roman"/>
          <w:sz w:val="28"/>
          <w:szCs w:val="28"/>
          <w:lang w:val="pt-BR"/>
        </w:rPr>
        <w:t>n n</w:t>
      </w:r>
      <w:r w:rsidR="00323C77" w:rsidRPr="00323C77">
        <w:rPr>
          <w:rFonts w:ascii="Times New Roman" w:hAnsi="Times New Roman" w:cs="Times New Roman"/>
          <w:sz w:val="28"/>
          <w:szCs w:val="28"/>
          <w:lang w:val="pt-BR"/>
        </w:rPr>
        <w:t>ă</w:t>
      </w:r>
      <w:r w:rsidR="00323C77">
        <w:rPr>
          <w:rFonts w:ascii="Times New Roman" w:hAnsi="Times New Roman" w:cs="Times New Roman"/>
          <w:sz w:val="28"/>
          <w:szCs w:val="28"/>
          <w:lang w:val="pt-BR"/>
        </w:rPr>
        <w:t>m 2018 c</w:t>
      </w:r>
      <w:r w:rsidR="00323C77" w:rsidRPr="00323C77">
        <w:rPr>
          <w:rFonts w:ascii="Times New Roman" w:hAnsi="Times New Roman" w:cs="Times New Roman"/>
          <w:sz w:val="28"/>
          <w:szCs w:val="28"/>
          <w:lang w:val="pt-BR"/>
        </w:rPr>
        <w:t>ô</w:t>
      </w:r>
      <w:r w:rsidR="00323C77">
        <w:rPr>
          <w:rFonts w:ascii="Times New Roman" w:hAnsi="Times New Roman" w:cs="Times New Roman"/>
          <w:sz w:val="28"/>
          <w:szCs w:val="28"/>
          <w:lang w:val="pt-BR"/>
        </w:rPr>
        <w:t>ng ty thi</w:t>
      </w:r>
      <w:r w:rsidR="00323C77" w:rsidRPr="00323C77">
        <w:rPr>
          <w:rFonts w:ascii="Times New Roman" w:hAnsi="Times New Roman" w:cs="Times New Roman"/>
          <w:sz w:val="28"/>
          <w:szCs w:val="28"/>
          <w:lang w:val="pt-BR"/>
        </w:rPr>
        <w:t>ế</w:t>
      </w:r>
      <w:r w:rsidR="00323C77">
        <w:rPr>
          <w:rFonts w:ascii="Times New Roman" w:hAnsi="Times New Roman" w:cs="Times New Roman"/>
          <w:sz w:val="28"/>
          <w:szCs w:val="28"/>
          <w:lang w:val="pt-BR"/>
        </w:rPr>
        <w:t>u l</w:t>
      </w:r>
      <w:r w:rsidR="00323C77" w:rsidRPr="00323C77">
        <w:rPr>
          <w:rFonts w:ascii="Times New Roman" w:hAnsi="Times New Roman" w:cs="Times New Roman"/>
          <w:sz w:val="28"/>
          <w:szCs w:val="28"/>
          <w:lang w:val="pt-BR"/>
        </w:rPr>
        <w:t>à</w:t>
      </w:r>
      <w:r w:rsidR="00323C77">
        <w:rPr>
          <w:rFonts w:ascii="Times New Roman" w:hAnsi="Times New Roman" w:cs="Times New Roman"/>
          <w:sz w:val="28"/>
          <w:szCs w:val="28"/>
          <w:lang w:val="pt-BR"/>
        </w:rPr>
        <w:t xml:space="preserve"> 50 t</w:t>
      </w:r>
      <w:r w:rsidR="00323C77" w:rsidRPr="00323C77">
        <w:rPr>
          <w:rFonts w:ascii="Times New Roman" w:hAnsi="Times New Roman" w:cs="Times New Roman"/>
          <w:sz w:val="28"/>
          <w:szCs w:val="28"/>
          <w:lang w:val="pt-BR"/>
        </w:rPr>
        <w:t>ỷ</w:t>
      </w:r>
      <w:r w:rsidR="00323C77">
        <w:rPr>
          <w:rFonts w:ascii="Times New Roman" w:hAnsi="Times New Roman" w:cs="Times New Roman"/>
          <w:sz w:val="28"/>
          <w:szCs w:val="28"/>
          <w:lang w:val="pt-BR"/>
        </w:rPr>
        <w:t xml:space="preserve"> đ</w:t>
      </w:r>
      <w:r w:rsidR="00323C77" w:rsidRPr="00323C77">
        <w:rPr>
          <w:rFonts w:ascii="Times New Roman" w:hAnsi="Times New Roman" w:cs="Times New Roman"/>
          <w:sz w:val="28"/>
          <w:szCs w:val="28"/>
          <w:lang w:val="pt-BR"/>
        </w:rPr>
        <w:t>ồ</w:t>
      </w:r>
      <w:r w:rsidR="00323C77">
        <w:rPr>
          <w:rFonts w:ascii="Times New Roman" w:hAnsi="Times New Roman" w:cs="Times New Roman"/>
          <w:sz w:val="28"/>
          <w:szCs w:val="28"/>
          <w:lang w:val="pt-BR"/>
        </w:rPr>
        <w:t>ng.</w:t>
      </w:r>
    </w:p>
    <w:p w:rsidR="003013B8" w:rsidRDefault="00323C77" w:rsidP="00E033A3">
      <w:pPr>
        <w:spacing w:line="312" w:lineRule="auto"/>
        <w:ind w:firstLine="720"/>
        <w:contextualSpacing/>
        <w:jc w:val="both"/>
        <w:rPr>
          <w:rFonts w:ascii="Times New Roman" w:hAnsi="Times New Roman" w:cs="Times New Roman"/>
          <w:sz w:val="28"/>
          <w:szCs w:val="28"/>
          <w:lang w:val="pt-BR"/>
        </w:rPr>
      </w:pPr>
      <w:r>
        <w:rPr>
          <w:rFonts w:ascii="Times New Roman" w:hAnsi="Times New Roman" w:cs="Times New Roman"/>
          <w:sz w:val="28"/>
          <w:szCs w:val="28"/>
          <w:lang w:val="pt-BR"/>
        </w:rPr>
        <w:t>Đ</w:t>
      </w:r>
      <w:r w:rsidRPr="00323C77">
        <w:rPr>
          <w:rFonts w:ascii="Times New Roman" w:hAnsi="Times New Roman" w:cs="Times New Roman"/>
          <w:sz w:val="28"/>
          <w:szCs w:val="28"/>
          <w:lang w:val="pt-BR"/>
        </w:rPr>
        <w:t>ồ</w:t>
      </w:r>
      <w:r>
        <w:rPr>
          <w:rFonts w:ascii="Times New Roman" w:hAnsi="Times New Roman" w:cs="Times New Roman"/>
          <w:sz w:val="28"/>
          <w:szCs w:val="28"/>
          <w:lang w:val="pt-BR"/>
        </w:rPr>
        <w:t>ng th</w:t>
      </w:r>
      <w:r w:rsidRPr="00323C77">
        <w:rPr>
          <w:rFonts w:ascii="Times New Roman" w:hAnsi="Times New Roman" w:cs="Times New Roman"/>
          <w:sz w:val="28"/>
          <w:szCs w:val="28"/>
          <w:lang w:val="pt-BR"/>
        </w:rPr>
        <w:t>ờ</w:t>
      </w:r>
      <w:r>
        <w:rPr>
          <w:rFonts w:ascii="Times New Roman" w:hAnsi="Times New Roman" w:cs="Times New Roman"/>
          <w:sz w:val="28"/>
          <w:szCs w:val="28"/>
          <w:lang w:val="pt-BR"/>
        </w:rPr>
        <w:t>i, do h</w:t>
      </w:r>
      <w:r w:rsidRPr="00323C77">
        <w:rPr>
          <w:rFonts w:ascii="Times New Roman" w:hAnsi="Times New Roman" w:cs="Times New Roman"/>
          <w:sz w:val="28"/>
          <w:szCs w:val="28"/>
          <w:lang w:val="pt-BR"/>
        </w:rPr>
        <w:t>oạt</w:t>
      </w:r>
      <w:r>
        <w:rPr>
          <w:rFonts w:ascii="Times New Roman" w:hAnsi="Times New Roman" w:cs="Times New Roman"/>
          <w:sz w:val="28"/>
          <w:szCs w:val="28"/>
          <w:lang w:val="pt-BR"/>
        </w:rPr>
        <w:t xml:space="preserve"> đ</w:t>
      </w:r>
      <w:r w:rsidRPr="00323C77">
        <w:rPr>
          <w:rFonts w:ascii="Times New Roman" w:hAnsi="Times New Roman" w:cs="Times New Roman"/>
          <w:sz w:val="28"/>
          <w:szCs w:val="28"/>
          <w:lang w:val="pt-BR"/>
        </w:rPr>
        <w:t>ộ</w:t>
      </w:r>
      <w:r>
        <w:rPr>
          <w:rFonts w:ascii="Times New Roman" w:hAnsi="Times New Roman" w:cs="Times New Roman"/>
          <w:sz w:val="28"/>
          <w:szCs w:val="28"/>
          <w:lang w:val="pt-BR"/>
        </w:rPr>
        <w:t>ng s</w:t>
      </w:r>
      <w:r w:rsidRPr="00323C77">
        <w:rPr>
          <w:rFonts w:ascii="Times New Roman" w:hAnsi="Times New Roman" w:cs="Times New Roman"/>
          <w:sz w:val="28"/>
          <w:szCs w:val="28"/>
          <w:lang w:val="pt-BR"/>
        </w:rPr>
        <w:t>ả</w:t>
      </w:r>
      <w:r>
        <w:rPr>
          <w:rFonts w:ascii="Times New Roman" w:hAnsi="Times New Roman" w:cs="Times New Roman"/>
          <w:sz w:val="28"/>
          <w:szCs w:val="28"/>
          <w:lang w:val="pt-BR"/>
        </w:rPr>
        <w:t>n xu</w:t>
      </w:r>
      <w:r w:rsidRPr="00323C77">
        <w:rPr>
          <w:rFonts w:ascii="Times New Roman" w:hAnsi="Times New Roman" w:cs="Times New Roman"/>
          <w:sz w:val="28"/>
          <w:szCs w:val="28"/>
          <w:lang w:val="pt-BR"/>
        </w:rPr>
        <w:t>ấ</w:t>
      </w:r>
      <w:r>
        <w:rPr>
          <w:rFonts w:ascii="Times New Roman" w:hAnsi="Times New Roman" w:cs="Times New Roman"/>
          <w:sz w:val="28"/>
          <w:szCs w:val="28"/>
          <w:lang w:val="pt-BR"/>
        </w:rPr>
        <w:t>t kinh doanh c</w:t>
      </w:r>
      <w:r w:rsidRPr="00323C77">
        <w:rPr>
          <w:rFonts w:ascii="Times New Roman" w:hAnsi="Times New Roman" w:cs="Times New Roman"/>
          <w:sz w:val="28"/>
          <w:szCs w:val="28"/>
          <w:lang w:val="pt-BR"/>
        </w:rPr>
        <w:t>ủa</w:t>
      </w:r>
      <w:r>
        <w:rPr>
          <w:rFonts w:ascii="Times New Roman" w:hAnsi="Times New Roman" w:cs="Times New Roman"/>
          <w:sz w:val="28"/>
          <w:szCs w:val="28"/>
          <w:lang w:val="pt-BR"/>
        </w:rPr>
        <w:t xml:space="preserve"> c</w:t>
      </w:r>
      <w:r w:rsidRPr="00323C77">
        <w:rPr>
          <w:rFonts w:ascii="Times New Roman" w:hAnsi="Times New Roman" w:cs="Times New Roman"/>
          <w:sz w:val="28"/>
          <w:szCs w:val="28"/>
          <w:lang w:val="pt-BR"/>
        </w:rPr>
        <w:t>ô</w:t>
      </w:r>
      <w:r>
        <w:rPr>
          <w:rFonts w:ascii="Times New Roman" w:hAnsi="Times New Roman" w:cs="Times New Roman"/>
          <w:sz w:val="28"/>
          <w:szCs w:val="28"/>
          <w:lang w:val="pt-BR"/>
        </w:rPr>
        <w:t>ng ty li</w:t>
      </w:r>
      <w:r w:rsidRPr="00323C77">
        <w:rPr>
          <w:rFonts w:ascii="Times New Roman" w:hAnsi="Times New Roman" w:cs="Times New Roman"/>
          <w:sz w:val="28"/>
          <w:szCs w:val="28"/>
          <w:lang w:val="pt-BR"/>
        </w:rPr>
        <w:t>ê</w:t>
      </w:r>
      <w:r>
        <w:rPr>
          <w:rFonts w:ascii="Times New Roman" w:hAnsi="Times New Roman" w:cs="Times New Roman"/>
          <w:sz w:val="28"/>
          <w:szCs w:val="28"/>
          <w:lang w:val="pt-BR"/>
        </w:rPr>
        <w:t>n ti</w:t>
      </w:r>
      <w:r w:rsidRPr="00323C77">
        <w:rPr>
          <w:rFonts w:ascii="Times New Roman" w:hAnsi="Times New Roman" w:cs="Times New Roman"/>
          <w:sz w:val="28"/>
          <w:szCs w:val="28"/>
          <w:lang w:val="pt-BR"/>
        </w:rPr>
        <w:t>ế</w:t>
      </w:r>
      <w:r>
        <w:rPr>
          <w:rFonts w:ascii="Times New Roman" w:hAnsi="Times New Roman" w:cs="Times New Roman"/>
          <w:sz w:val="28"/>
          <w:szCs w:val="28"/>
          <w:lang w:val="pt-BR"/>
        </w:rPr>
        <w:t>p l</w:t>
      </w:r>
      <w:r w:rsidRPr="00323C77">
        <w:rPr>
          <w:rFonts w:ascii="Times New Roman" w:hAnsi="Times New Roman" w:cs="Times New Roman"/>
          <w:sz w:val="28"/>
          <w:szCs w:val="28"/>
          <w:lang w:val="pt-BR"/>
        </w:rPr>
        <w:t>ỗ</w:t>
      </w:r>
      <w:r>
        <w:rPr>
          <w:rFonts w:ascii="Times New Roman" w:hAnsi="Times New Roman" w:cs="Times New Roman"/>
          <w:sz w:val="28"/>
          <w:szCs w:val="28"/>
          <w:lang w:val="pt-BR"/>
        </w:rPr>
        <w:t>, b</w:t>
      </w:r>
      <w:r w:rsidRPr="00323C77">
        <w:rPr>
          <w:rFonts w:ascii="Times New Roman" w:hAnsi="Times New Roman" w:cs="Times New Roman"/>
          <w:sz w:val="28"/>
          <w:szCs w:val="28"/>
          <w:lang w:val="pt-BR"/>
        </w:rPr>
        <w:t>ị</w:t>
      </w:r>
      <w:r>
        <w:rPr>
          <w:rFonts w:ascii="Times New Roman" w:hAnsi="Times New Roman" w:cs="Times New Roman"/>
          <w:sz w:val="28"/>
          <w:szCs w:val="28"/>
          <w:lang w:val="pt-BR"/>
        </w:rPr>
        <w:t xml:space="preserve"> x</w:t>
      </w:r>
      <w:r w:rsidRPr="00323C77">
        <w:rPr>
          <w:rFonts w:ascii="Times New Roman" w:hAnsi="Times New Roman" w:cs="Times New Roman"/>
          <w:sz w:val="28"/>
          <w:szCs w:val="28"/>
          <w:lang w:val="pt-BR"/>
        </w:rPr>
        <w:t>ế</w:t>
      </w:r>
      <w:r>
        <w:rPr>
          <w:rFonts w:ascii="Times New Roman" w:hAnsi="Times New Roman" w:cs="Times New Roman"/>
          <w:sz w:val="28"/>
          <w:szCs w:val="28"/>
          <w:lang w:val="pt-BR"/>
        </w:rPr>
        <w:t>p v</w:t>
      </w:r>
      <w:r w:rsidRPr="00323C77">
        <w:rPr>
          <w:rFonts w:ascii="Times New Roman" w:hAnsi="Times New Roman" w:cs="Times New Roman"/>
          <w:sz w:val="28"/>
          <w:szCs w:val="28"/>
          <w:lang w:val="pt-BR"/>
        </w:rPr>
        <w:t>à</w:t>
      </w:r>
      <w:r>
        <w:rPr>
          <w:rFonts w:ascii="Times New Roman" w:hAnsi="Times New Roman" w:cs="Times New Roman"/>
          <w:sz w:val="28"/>
          <w:szCs w:val="28"/>
          <w:lang w:val="pt-BR"/>
        </w:rPr>
        <w:t>o nh</w:t>
      </w:r>
      <w:r w:rsidRPr="00323C77">
        <w:rPr>
          <w:rFonts w:ascii="Times New Roman" w:hAnsi="Times New Roman" w:cs="Times New Roman"/>
          <w:sz w:val="28"/>
          <w:szCs w:val="28"/>
          <w:lang w:val="pt-BR"/>
        </w:rPr>
        <w:t>ó</w:t>
      </w:r>
      <w:r>
        <w:rPr>
          <w:rFonts w:ascii="Times New Roman" w:hAnsi="Times New Roman" w:cs="Times New Roman"/>
          <w:sz w:val="28"/>
          <w:szCs w:val="28"/>
          <w:lang w:val="pt-BR"/>
        </w:rPr>
        <w:t>m t</w:t>
      </w:r>
      <w:r w:rsidRPr="00323C77">
        <w:rPr>
          <w:rFonts w:ascii="Times New Roman" w:hAnsi="Times New Roman" w:cs="Times New Roman"/>
          <w:sz w:val="28"/>
          <w:szCs w:val="28"/>
          <w:lang w:val="pt-BR"/>
        </w:rPr>
        <w:t>í</w:t>
      </w:r>
      <w:r>
        <w:rPr>
          <w:rFonts w:ascii="Times New Roman" w:hAnsi="Times New Roman" w:cs="Times New Roman"/>
          <w:sz w:val="28"/>
          <w:szCs w:val="28"/>
          <w:lang w:val="pt-BR"/>
        </w:rPr>
        <w:t>n d</w:t>
      </w:r>
      <w:r w:rsidRPr="00323C77">
        <w:rPr>
          <w:rFonts w:ascii="Times New Roman" w:hAnsi="Times New Roman" w:cs="Times New Roman"/>
          <w:sz w:val="28"/>
          <w:szCs w:val="28"/>
          <w:lang w:val="pt-BR"/>
        </w:rPr>
        <w:t>ụ</w:t>
      </w:r>
      <w:r>
        <w:rPr>
          <w:rFonts w:ascii="Times New Roman" w:hAnsi="Times New Roman" w:cs="Times New Roman"/>
          <w:sz w:val="28"/>
          <w:szCs w:val="28"/>
          <w:lang w:val="pt-BR"/>
        </w:rPr>
        <w:t>ng x</w:t>
      </w:r>
      <w:r w:rsidRPr="00323C77">
        <w:rPr>
          <w:rFonts w:ascii="Times New Roman" w:hAnsi="Times New Roman" w:cs="Times New Roman"/>
          <w:sz w:val="28"/>
          <w:szCs w:val="28"/>
          <w:lang w:val="pt-BR"/>
        </w:rPr>
        <w:t>ấ</w:t>
      </w:r>
      <w:r>
        <w:rPr>
          <w:rFonts w:ascii="Times New Roman" w:hAnsi="Times New Roman" w:cs="Times New Roman"/>
          <w:sz w:val="28"/>
          <w:szCs w:val="28"/>
          <w:lang w:val="pt-BR"/>
        </w:rPr>
        <w:t>u v</w:t>
      </w:r>
      <w:r w:rsidRPr="00323C77">
        <w:rPr>
          <w:rFonts w:ascii="Times New Roman" w:hAnsi="Times New Roman" w:cs="Times New Roman"/>
          <w:sz w:val="28"/>
          <w:szCs w:val="28"/>
          <w:lang w:val="pt-BR"/>
        </w:rPr>
        <w:t>à</w:t>
      </w:r>
      <w:r>
        <w:rPr>
          <w:rFonts w:ascii="Times New Roman" w:hAnsi="Times New Roman" w:cs="Times New Roman"/>
          <w:sz w:val="28"/>
          <w:szCs w:val="28"/>
          <w:lang w:val="pt-BR"/>
        </w:rPr>
        <w:t xml:space="preserve"> m</w:t>
      </w:r>
      <w:r w:rsidRPr="00323C77">
        <w:rPr>
          <w:rFonts w:ascii="Times New Roman" w:hAnsi="Times New Roman" w:cs="Times New Roman"/>
          <w:sz w:val="28"/>
          <w:szCs w:val="28"/>
          <w:lang w:val="pt-BR"/>
        </w:rPr>
        <w:t>ấ</w:t>
      </w:r>
      <w:r>
        <w:rPr>
          <w:rFonts w:ascii="Times New Roman" w:hAnsi="Times New Roman" w:cs="Times New Roman"/>
          <w:sz w:val="28"/>
          <w:szCs w:val="28"/>
          <w:lang w:val="pt-BR"/>
        </w:rPr>
        <w:t>t kh</w:t>
      </w:r>
      <w:r w:rsidRPr="00323C77">
        <w:rPr>
          <w:rFonts w:ascii="Times New Roman" w:hAnsi="Times New Roman" w:cs="Times New Roman"/>
          <w:sz w:val="28"/>
          <w:szCs w:val="28"/>
          <w:lang w:val="pt-BR"/>
        </w:rPr>
        <w:t>ả</w:t>
      </w:r>
      <w:r>
        <w:rPr>
          <w:rFonts w:ascii="Times New Roman" w:hAnsi="Times New Roman" w:cs="Times New Roman"/>
          <w:sz w:val="28"/>
          <w:szCs w:val="28"/>
          <w:lang w:val="pt-BR"/>
        </w:rPr>
        <w:t xml:space="preserve"> n</w:t>
      </w:r>
      <w:r w:rsidRPr="00323C77">
        <w:rPr>
          <w:rFonts w:ascii="Times New Roman" w:hAnsi="Times New Roman" w:cs="Times New Roman"/>
          <w:sz w:val="28"/>
          <w:szCs w:val="28"/>
          <w:lang w:val="pt-BR"/>
        </w:rPr>
        <w:t>ă</w:t>
      </w:r>
      <w:r>
        <w:rPr>
          <w:rFonts w:ascii="Times New Roman" w:hAnsi="Times New Roman" w:cs="Times New Roman"/>
          <w:sz w:val="28"/>
          <w:szCs w:val="28"/>
          <w:lang w:val="pt-BR"/>
        </w:rPr>
        <w:t>ng tr</w:t>
      </w:r>
      <w:r w:rsidRPr="00323C77">
        <w:rPr>
          <w:rFonts w:ascii="Times New Roman" w:hAnsi="Times New Roman" w:cs="Times New Roman"/>
          <w:sz w:val="28"/>
          <w:szCs w:val="28"/>
          <w:lang w:val="pt-BR"/>
        </w:rPr>
        <w:t>ả</w:t>
      </w:r>
      <w:r>
        <w:rPr>
          <w:rFonts w:ascii="Times New Roman" w:hAnsi="Times New Roman" w:cs="Times New Roman"/>
          <w:sz w:val="28"/>
          <w:szCs w:val="28"/>
          <w:lang w:val="pt-BR"/>
        </w:rPr>
        <w:t xml:space="preserve"> n</w:t>
      </w:r>
      <w:r w:rsidRPr="00323C77">
        <w:rPr>
          <w:rFonts w:ascii="Times New Roman" w:hAnsi="Times New Roman" w:cs="Times New Roman"/>
          <w:sz w:val="28"/>
          <w:szCs w:val="28"/>
          <w:lang w:val="pt-BR"/>
        </w:rPr>
        <w:t>ợ</w:t>
      </w:r>
      <w:r>
        <w:rPr>
          <w:rFonts w:ascii="Times New Roman" w:hAnsi="Times New Roman" w:cs="Times New Roman"/>
          <w:sz w:val="28"/>
          <w:szCs w:val="28"/>
          <w:lang w:val="pt-BR"/>
        </w:rPr>
        <w:t xml:space="preserve"> v</w:t>
      </w:r>
      <w:r w:rsidRPr="00323C77">
        <w:rPr>
          <w:rFonts w:ascii="Times New Roman" w:hAnsi="Times New Roman" w:cs="Times New Roman"/>
          <w:sz w:val="28"/>
          <w:szCs w:val="28"/>
          <w:lang w:val="pt-BR"/>
        </w:rPr>
        <w:t>ớ</w:t>
      </w:r>
      <w:r>
        <w:rPr>
          <w:rFonts w:ascii="Times New Roman" w:hAnsi="Times New Roman" w:cs="Times New Roman"/>
          <w:sz w:val="28"/>
          <w:szCs w:val="28"/>
          <w:lang w:val="pt-BR"/>
        </w:rPr>
        <w:t>i c</w:t>
      </w:r>
      <w:r w:rsidRPr="00323C77">
        <w:rPr>
          <w:rFonts w:ascii="Times New Roman" w:hAnsi="Times New Roman" w:cs="Times New Roman"/>
          <w:sz w:val="28"/>
          <w:szCs w:val="28"/>
          <w:lang w:val="pt-BR"/>
        </w:rPr>
        <w:t>á</w:t>
      </w:r>
      <w:r>
        <w:rPr>
          <w:rFonts w:ascii="Times New Roman" w:hAnsi="Times New Roman" w:cs="Times New Roman"/>
          <w:sz w:val="28"/>
          <w:szCs w:val="28"/>
          <w:lang w:val="pt-BR"/>
        </w:rPr>
        <w:t>c t</w:t>
      </w:r>
      <w:r w:rsidRPr="00323C77">
        <w:rPr>
          <w:rFonts w:ascii="Times New Roman" w:hAnsi="Times New Roman" w:cs="Times New Roman"/>
          <w:sz w:val="28"/>
          <w:szCs w:val="28"/>
          <w:lang w:val="pt-BR"/>
        </w:rPr>
        <w:t>ổ</w:t>
      </w:r>
      <w:r>
        <w:rPr>
          <w:rFonts w:ascii="Times New Roman" w:hAnsi="Times New Roman" w:cs="Times New Roman"/>
          <w:sz w:val="28"/>
          <w:szCs w:val="28"/>
          <w:lang w:val="pt-BR"/>
        </w:rPr>
        <w:t xml:space="preserve"> ch</w:t>
      </w:r>
      <w:r w:rsidRPr="00323C77">
        <w:rPr>
          <w:rFonts w:ascii="Times New Roman" w:hAnsi="Times New Roman" w:cs="Times New Roman"/>
          <w:sz w:val="28"/>
          <w:szCs w:val="28"/>
          <w:lang w:val="pt-BR"/>
        </w:rPr>
        <w:t>ứ</w:t>
      </w:r>
      <w:r>
        <w:rPr>
          <w:rFonts w:ascii="Times New Roman" w:hAnsi="Times New Roman" w:cs="Times New Roman"/>
          <w:sz w:val="28"/>
          <w:szCs w:val="28"/>
          <w:lang w:val="pt-BR"/>
        </w:rPr>
        <w:t>c t</w:t>
      </w:r>
      <w:r w:rsidRPr="00323C77">
        <w:rPr>
          <w:rFonts w:ascii="Times New Roman" w:hAnsi="Times New Roman" w:cs="Times New Roman"/>
          <w:sz w:val="28"/>
          <w:szCs w:val="28"/>
          <w:lang w:val="pt-BR"/>
        </w:rPr>
        <w:t>í</w:t>
      </w:r>
      <w:r>
        <w:rPr>
          <w:rFonts w:ascii="Times New Roman" w:hAnsi="Times New Roman" w:cs="Times New Roman"/>
          <w:sz w:val="28"/>
          <w:szCs w:val="28"/>
          <w:lang w:val="pt-BR"/>
        </w:rPr>
        <w:t>n d</w:t>
      </w:r>
      <w:r w:rsidRPr="00323C77">
        <w:rPr>
          <w:rFonts w:ascii="Times New Roman" w:hAnsi="Times New Roman" w:cs="Times New Roman"/>
          <w:sz w:val="28"/>
          <w:szCs w:val="28"/>
          <w:lang w:val="pt-BR"/>
        </w:rPr>
        <w:t>ụ</w:t>
      </w:r>
      <w:r>
        <w:rPr>
          <w:rFonts w:ascii="Times New Roman" w:hAnsi="Times New Roman" w:cs="Times New Roman"/>
          <w:sz w:val="28"/>
          <w:szCs w:val="28"/>
          <w:lang w:val="pt-BR"/>
        </w:rPr>
        <w:t>ng n</w:t>
      </w:r>
      <w:r w:rsidRPr="00323C77">
        <w:rPr>
          <w:rFonts w:ascii="Times New Roman" w:hAnsi="Times New Roman" w:cs="Times New Roman"/>
          <w:sz w:val="28"/>
          <w:szCs w:val="28"/>
          <w:lang w:val="pt-BR"/>
        </w:rPr>
        <w:t>ê</w:t>
      </w:r>
      <w:r>
        <w:rPr>
          <w:rFonts w:ascii="Times New Roman" w:hAnsi="Times New Roman" w:cs="Times New Roman"/>
          <w:sz w:val="28"/>
          <w:szCs w:val="28"/>
          <w:lang w:val="pt-BR"/>
        </w:rPr>
        <w:t>n vi</w:t>
      </w:r>
      <w:r w:rsidRPr="00323C77">
        <w:rPr>
          <w:rFonts w:ascii="Times New Roman" w:hAnsi="Times New Roman" w:cs="Times New Roman"/>
          <w:sz w:val="28"/>
          <w:szCs w:val="28"/>
          <w:lang w:val="pt-BR"/>
        </w:rPr>
        <w:t>ệ</w:t>
      </w:r>
      <w:r>
        <w:rPr>
          <w:rFonts w:ascii="Times New Roman" w:hAnsi="Times New Roman" w:cs="Times New Roman"/>
          <w:sz w:val="28"/>
          <w:szCs w:val="28"/>
          <w:lang w:val="pt-BR"/>
        </w:rPr>
        <w:t>c vay th</w:t>
      </w:r>
      <w:r w:rsidRPr="00323C77">
        <w:rPr>
          <w:rFonts w:ascii="Times New Roman" w:hAnsi="Times New Roman" w:cs="Times New Roman"/>
          <w:sz w:val="28"/>
          <w:szCs w:val="28"/>
          <w:lang w:val="pt-BR"/>
        </w:rPr>
        <w:t>ê</w:t>
      </w:r>
      <w:r>
        <w:rPr>
          <w:rFonts w:ascii="Times New Roman" w:hAnsi="Times New Roman" w:cs="Times New Roman"/>
          <w:sz w:val="28"/>
          <w:szCs w:val="28"/>
          <w:lang w:val="pt-BR"/>
        </w:rPr>
        <w:t>m v</w:t>
      </w:r>
      <w:r w:rsidRPr="00323C77">
        <w:rPr>
          <w:rFonts w:ascii="Times New Roman" w:hAnsi="Times New Roman" w:cs="Times New Roman"/>
          <w:sz w:val="28"/>
          <w:szCs w:val="28"/>
          <w:lang w:val="pt-BR"/>
        </w:rPr>
        <w:t>ố</w:t>
      </w:r>
      <w:r>
        <w:rPr>
          <w:rFonts w:ascii="Times New Roman" w:hAnsi="Times New Roman" w:cs="Times New Roman"/>
          <w:sz w:val="28"/>
          <w:szCs w:val="28"/>
          <w:lang w:val="pt-BR"/>
        </w:rPr>
        <w:t>n đ</w:t>
      </w:r>
      <w:r w:rsidRPr="00323C77">
        <w:rPr>
          <w:rFonts w:ascii="Times New Roman" w:hAnsi="Times New Roman" w:cs="Times New Roman"/>
          <w:sz w:val="28"/>
          <w:szCs w:val="28"/>
          <w:lang w:val="pt-BR"/>
        </w:rPr>
        <w:t>ầ</w:t>
      </w:r>
      <w:r>
        <w:rPr>
          <w:rFonts w:ascii="Times New Roman" w:hAnsi="Times New Roman" w:cs="Times New Roman"/>
          <w:sz w:val="28"/>
          <w:szCs w:val="28"/>
          <w:lang w:val="pt-BR"/>
        </w:rPr>
        <w:t>u t</w:t>
      </w:r>
      <w:r w:rsidRPr="00323C77">
        <w:rPr>
          <w:rFonts w:ascii="Times New Roman" w:hAnsi="Times New Roman" w:cs="Times New Roman"/>
          <w:sz w:val="28"/>
          <w:szCs w:val="28"/>
          <w:lang w:val="pt-BR"/>
        </w:rPr>
        <w:t>ư</w:t>
      </w:r>
      <w:r>
        <w:rPr>
          <w:rFonts w:ascii="Times New Roman" w:hAnsi="Times New Roman" w:cs="Times New Roman"/>
          <w:sz w:val="28"/>
          <w:szCs w:val="28"/>
          <w:lang w:val="pt-BR"/>
        </w:rPr>
        <w:t xml:space="preserve"> d</w:t>
      </w:r>
      <w:r w:rsidRPr="00323C77">
        <w:rPr>
          <w:rFonts w:ascii="Times New Roman" w:hAnsi="Times New Roman" w:cs="Times New Roman"/>
          <w:sz w:val="28"/>
          <w:szCs w:val="28"/>
          <w:lang w:val="pt-BR"/>
        </w:rPr>
        <w:t>à</w:t>
      </w:r>
      <w:r>
        <w:rPr>
          <w:rFonts w:ascii="Times New Roman" w:hAnsi="Times New Roman" w:cs="Times New Roman"/>
          <w:sz w:val="28"/>
          <w:szCs w:val="28"/>
          <w:lang w:val="pt-BR"/>
        </w:rPr>
        <w:t>i h</w:t>
      </w:r>
      <w:r w:rsidRPr="00323C77">
        <w:rPr>
          <w:rFonts w:ascii="Times New Roman" w:hAnsi="Times New Roman" w:cs="Times New Roman"/>
          <w:sz w:val="28"/>
          <w:szCs w:val="28"/>
          <w:lang w:val="pt-BR"/>
        </w:rPr>
        <w:t>ạ</w:t>
      </w:r>
      <w:r>
        <w:rPr>
          <w:rFonts w:ascii="Times New Roman" w:hAnsi="Times New Roman" w:cs="Times New Roman"/>
          <w:sz w:val="28"/>
          <w:szCs w:val="28"/>
          <w:lang w:val="pt-BR"/>
        </w:rPr>
        <w:t>n t</w:t>
      </w:r>
      <w:r w:rsidRPr="00323C77">
        <w:rPr>
          <w:rFonts w:ascii="Times New Roman" w:hAnsi="Times New Roman" w:cs="Times New Roman"/>
          <w:sz w:val="28"/>
          <w:szCs w:val="28"/>
          <w:lang w:val="pt-BR"/>
        </w:rPr>
        <w:t>ừ</w:t>
      </w:r>
      <w:r>
        <w:rPr>
          <w:rFonts w:ascii="Times New Roman" w:hAnsi="Times New Roman" w:cs="Times New Roman"/>
          <w:sz w:val="28"/>
          <w:szCs w:val="28"/>
          <w:lang w:val="pt-BR"/>
        </w:rPr>
        <w:t xml:space="preserve"> c</w:t>
      </w:r>
      <w:r w:rsidRPr="00323C77">
        <w:rPr>
          <w:rFonts w:ascii="Times New Roman" w:hAnsi="Times New Roman" w:cs="Times New Roman"/>
          <w:sz w:val="28"/>
          <w:szCs w:val="28"/>
          <w:lang w:val="pt-BR"/>
        </w:rPr>
        <w:t>á</w:t>
      </w:r>
      <w:r>
        <w:rPr>
          <w:rFonts w:ascii="Times New Roman" w:hAnsi="Times New Roman" w:cs="Times New Roman"/>
          <w:sz w:val="28"/>
          <w:szCs w:val="28"/>
          <w:lang w:val="pt-BR"/>
        </w:rPr>
        <w:t>c ng</w:t>
      </w:r>
      <w:r w:rsidRPr="00323C77">
        <w:rPr>
          <w:rFonts w:ascii="Times New Roman" w:hAnsi="Times New Roman" w:cs="Times New Roman"/>
          <w:sz w:val="28"/>
          <w:szCs w:val="28"/>
          <w:lang w:val="pt-BR"/>
        </w:rPr>
        <w:t>â</w:t>
      </w:r>
      <w:r>
        <w:rPr>
          <w:rFonts w:ascii="Times New Roman" w:hAnsi="Times New Roman" w:cs="Times New Roman"/>
          <w:sz w:val="28"/>
          <w:szCs w:val="28"/>
          <w:lang w:val="pt-BR"/>
        </w:rPr>
        <w:t>n h</w:t>
      </w:r>
      <w:r w:rsidRPr="00323C77">
        <w:rPr>
          <w:rFonts w:ascii="Times New Roman" w:hAnsi="Times New Roman" w:cs="Times New Roman"/>
          <w:sz w:val="28"/>
          <w:szCs w:val="28"/>
          <w:lang w:val="pt-BR"/>
        </w:rPr>
        <w:t>àn</w:t>
      </w:r>
      <w:r>
        <w:rPr>
          <w:rFonts w:ascii="Times New Roman" w:hAnsi="Times New Roman" w:cs="Times New Roman"/>
          <w:sz w:val="28"/>
          <w:szCs w:val="28"/>
          <w:lang w:val="pt-BR"/>
        </w:rPr>
        <w:t>g l</w:t>
      </w:r>
      <w:r w:rsidRPr="00323C77">
        <w:rPr>
          <w:rFonts w:ascii="Times New Roman" w:hAnsi="Times New Roman" w:cs="Times New Roman"/>
          <w:sz w:val="28"/>
          <w:szCs w:val="28"/>
          <w:lang w:val="pt-BR"/>
        </w:rPr>
        <w:t>à</w:t>
      </w:r>
      <w:r>
        <w:rPr>
          <w:rFonts w:ascii="Times New Roman" w:hAnsi="Times New Roman" w:cs="Times New Roman"/>
          <w:sz w:val="28"/>
          <w:szCs w:val="28"/>
          <w:lang w:val="pt-BR"/>
        </w:rPr>
        <w:t xml:space="preserve"> kh</w:t>
      </w:r>
      <w:r w:rsidRPr="00323C77">
        <w:rPr>
          <w:rFonts w:ascii="Times New Roman" w:hAnsi="Times New Roman" w:cs="Times New Roman"/>
          <w:sz w:val="28"/>
          <w:szCs w:val="28"/>
          <w:lang w:val="pt-BR"/>
        </w:rPr>
        <w:t>ô</w:t>
      </w:r>
      <w:r>
        <w:rPr>
          <w:rFonts w:ascii="Times New Roman" w:hAnsi="Times New Roman" w:cs="Times New Roman"/>
          <w:sz w:val="28"/>
          <w:szCs w:val="28"/>
          <w:lang w:val="pt-BR"/>
        </w:rPr>
        <w:t>ng kh</w:t>
      </w:r>
      <w:r w:rsidRPr="00323C77">
        <w:rPr>
          <w:rFonts w:ascii="Times New Roman" w:hAnsi="Times New Roman" w:cs="Times New Roman"/>
          <w:sz w:val="28"/>
          <w:szCs w:val="28"/>
          <w:lang w:val="pt-BR"/>
        </w:rPr>
        <w:t>ả</w:t>
      </w:r>
      <w:r>
        <w:rPr>
          <w:rFonts w:ascii="Times New Roman" w:hAnsi="Times New Roman" w:cs="Times New Roman"/>
          <w:sz w:val="28"/>
          <w:szCs w:val="28"/>
          <w:lang w:val="pt-BR"/>
        </w:rPr>
        <w:t xml:space="preserve"> thi. M</w:t>
      </w:r>
      <w:r w:rsidRPr="00323C77">
        <w:rPr>
          <w:rFonts w:ascii="Times New Roman" w:hAnsi="Times New Roman" w:cs="Times New Roman"/>
          <w:sz w:val="28"/>
          <w:szCs w:val="28"/>
          <w:lang w:val="pt-BR"/>
        </w:rPr>
        <w:t>ặ</w:t>
      </w:r>
      <w:r>
        <w:rPr>
          <w:rFonts w:ascii="Times New Roman" w:hAnsi="Times New Roman" w:cs="Times New Roman"/>
          <w:sz w:val="28"/>
          <w:szCs w:val="28"/>
          <w:lang w:val="pt-BR"/>
        </w:rPr>
        <w:t>t kh</w:t>
      </w:r>
      <w:r w:rsidRPr="00323C77">
        <w:rPr>
          <w:rFonts w:ascii="Times New Roman" w:hAnsi="Times New Roman" w:cs="Times New Roman"/>
          <w:sz w:val="28"/>
          <w:szCs w:val="28"/>
          <w:lang w:val="pt-BR"/>
        </w:rPr>
        <w:t>á</w:t>
      </w:r>
      <w:r>
        <w:rPr>
          <w:rFonts w:ascii="Times New Roman" w:hAnsi="Times New Roman" w:cs="Times New Roman"/>
          <w:sz w:val="28"/>
          <w:szCs w:val="28"/>
          <w:lang w:val="pt-BR"/>
        </w:rPr>
        <w:t>c, t</w:t>
      </w:r>
      <w:r w:rsidRPr="00323C77">
        <w:rPr>
          <w:rFonts w:ascii="Times New Roman" w:hAnsi="Times New Roman" w:cs="Times New Roman"/>
          <w:sz w:val="28"/>
          <w:szCs w:val="28"/>
          <w:lang w:val="pt-BR"/>
        </w:rPr>
        <w:t>oàn</w:t>
      </w:r>
      <w:r>
        <w:rPr>
          <w:rFonts w:ascii="Times New Roman" w:hAnsi="Times New Roman" w:cs="Times New Roman"/>
          <w:sz w:val="28"/>
          <w:szCs w:val="28"/>
          <w:lang w:val="pt-BR"/>
        </w:rPr>
        <w:t xml:space="preserve"> b</w:t>
      </w:r>
      <w:r w:rsidRPr="00323C77">
        <w:rPr>
          <w:rFonts w:ascii="Times New Roman" w:hAnsi="Times New Roman" w:cs="Times New Roman"/>
          <w:sz w:val="28"/>
          <w:szCs w:val="28"/>
          <w:lang w:val="pt-BR"/>
        </w:rPr>
        <w:t>ộ</w:t>
      </w:r>
      <w:r>
        <w:rPr>
          <w:rFonts w:ascii="Times New Roman" w:hAnsi="Times New Roman" w:cs="Times New Roman"/>
          <w:sz w:val="28"/>
          <w:szCs w:val="28"/>
          <w:lang w:val="pt-BR"/>
        </w:rPr>
        <w:t xml:space="preserve"> t</w:t>
      </w:r>
      <w:r w:rsidRPr="00323C77">
        <w:rPr>
          <w:rFonts w:ascii="Times New Roman" w:hAnsi="Times New Roman" w:cs="Times New Roman"/>
          <w:sz w:val="28"/>
          <w:szCs w:val="28"/>
          <w:lang w:val="pt-BR"/>
        </w:rPr>
        <w:t>à</w:t>
      </w:r>
      <w:r>
        <w:rPr>
          <w:rFonts w:ascii="Times New Roman" w:hAnsi="Times New Roman" w:cs="Times New Roman"/>
          <w:sz w:val="28"/>
          <w:szCs w:val="28"/>
          <w:lang w:val="pt-BR"/>
        </w:rPr>
        <w:t>i s</w:t>
      </w:r>
      <w:r w:rsidRPr="00323C77">
        <w:rPr>
          <w:rFonts w:ascii="Times New Roman" w:hAnsi="Times New Roman" w:cs="Times New Roman"/>
          <w:sz w:val="28"/>
          <w:szCs w:val="28"/>
          <w:lang w:val="pt-BR"/>
        </w:rPr>
        <w:t>ả</w:t>
      </w:r>
      <w:r>
        <w:rPr>
          <w:rFonts w:ascii="Times New Roman" w:hAnsi="Times New Roman" w:cs="Times New Roman"/>
          <w:sz w:val="28"/>
          <w:szCs w:val="28"/>
          <w:lang w:val="pt-BR"/>
        </w:rPr>
        <w:t>n, đ</w:t>
      </w:r>
      <w:r w:rsidRPr="00323C77">
        <w:rPr>
          <w:rFonts w:ascii="Times New Roman" w:hAnsi="Times New Roman" w:cs="Times New Roman"/>
          <w:sz w:val="28"/>
          <w:szCs w:val="28"/>
          <w:lang w:val="pt-BR"/>
        </w:rPr>
        <w:t>ấ</w:t>
      </w:r>
      <w:r>
        <w:rPr>
          <w:rFonts w:ascii="Times New Roman" w:hAnsi="Times New Roman" w:cs="Times New Roman"/>
          <w:sz w:val="28"/>
          <w:szCs w:val="28"/>
          <w:lang w:val="pt-BR"/>
        </w:rPr>
        <w:t xml:space="preserve">t </w:t>
      </w:r>
      <w:r w:rsidRPr="00323C77">
        <w:rPr>
          <w:rFonts w:ascii="Times New Roman" w:hAnsi="Times New Roman" w:cs="Times New Roman"/>
          <w:sz w:val="28"/>
          <w:szCs w:val="28"/>
          <w:lang w:val="pt-BR"/>
        </w:rPr>
        <w:t>đ</w:t>
      </w:r>
      <w:r>
        <w:rPr>
          <w:rFonts w:ascii="Times New Roman" w:hAnsi="Times New Roman" w:cs="Times New Roman"/>
          <w:sz w:val="28"/>
          <w:szCs w:val="28"/>
          <w:lang w:val="pt-BR"/>
        </w:rPr>
        <w:t xml:space="preserve">ai </w:t>
      </w:r>
      <w:r w:rsidRPr="00323C77">
        <w:rPr>
          <w:rFonts w:ascii="Times New Roman" w:hAnsi="Times New Roman" w:cs="Times New Roman"/>
          <w:sz w:val="28"/>
          <w:szCs w:val="28"/>
          <w:lang w:val="pt-BR"/>
        </w:rPr>
        <w:t>đã</w:t>
      </w:r>
      <w:r>
        <w:rPr>
          <w:rFonts w:ascii="Times New Roman" w:hAnsi="Times New Roman" w:cs="Times New Roman"/>
          <w:sz w:val="28"/>
          <w:szCs w:val="28"/>
          <w:lang w:val="pt-BR"/>
        </w:rPr>
        <w:t xml:space="preserve"> th</w:t>
      </w:r>
      <w:r w:rsidRPr="00323C77">
        <w:rPr>
          <w:rFonts w:ascii="Times New Roman" w:hAnsi="Times New Roman" w:cs="Times New Roman"/>
          <w:sz w:val="28"/>
          <w:szCs w:val="28"/>
          <w:lang w:val="pt-BR"/>
        </w:rPr>
        <w:t>ế</w:t>
      </w:r>
      <w:r>
        <w:rPr>
          <w:rFonts w:ascii="Times New Roman" w:hAnsi="Times New Roman" w:cs="Times New Roman"/>
          <w:sz w:val="28"/>
          <w:szCs w:val="28"/>
          <w:lang w:val="pt-BR"/>
        </w:rPr>
        <w:t xml:space="preserve"> ch</w:t>
      </w:r>
      <w:r w:rsidRPr="00323C77">
        <w:rPr>
          <w:rFonts w:ascii="Times New Roman" w:hAnsi="Times New Roman" w:cs="Times New Roman"/>
          <w:sz w:val="28"/>
          <w:szCs w:val="28"/>
          <w:lang w:val="pt-BR"/>
        </w:rPr>
        <w:t>ấ</w:t>
      </w:r>
      <w:r>
        <w:rPr>
          <w:rFonts w:ascii="Times New Roman" w:hAnsi="Times New Roman" w:cs="Times New Roman"/>
          <w:sz w:val="28"/>
          <w:szCs w:val="28"/>
          <w:lang w:val="pt-BR"/>
        </w:rPr>
        <w:t>p t</w:t>
      </w:r>
      <w:r w:rsidRPr="00323C77">
        <w:rPr>
          <w:rFonts w:ascii="Times New Roman" w:hAnsi="Times New Roman" w:cs="Times New Roman"/>
          <w:sz w:val="28"/>
          <w:szCs w:val="28"/>
          <w:lang w:val="pt-BR"/>
        </w:rPr>
        <w:t>ạ</w:t>
      </w:r>
      <w:r>
        <w:rPr>
          <w:rFonts w:ascii="Times New Roman" w:hAnsi="Times New Roman" w:cs="Times New Roman"/>
          <w:sz w:val="28"/>
          <w:szCs w:val="28"/>
          <w:lang w:val="pt-BR"/>
        </w:rPr>
        <w:t>i ng</w:t>
      </w:r>
      <w:r w:rsidRPr="00323C77">
        <w:rPr>
          <w:rFonts w:ascii="Times New Roman" w:hAnsi="Times New Roman" w:cs="Times New Roman"/>
          <w:sz w:val="28"/>
          <w:szCs w:val="28"/>
          <w:lang w:val="pt-BR"/>
        </w:rPr>
        <w:t>â</w:t>
      </w:r>
      <w:r>
        <w:rPr>
          <w:rFonts w:ascii="Times New Roman" w:hAnsi="Times New Roman" w:cs="Times New Roman"/>
          <w:sz w:val="28"/>
          <w:szCs w:val="28"/>
          <w:lang w:val="pt-BR"/>
        </w:rPr>
        <w:t>n h</w:t>
      </w:r>
      <w:r w:rsidRPr="00323C77">
        <w:rPr>
          <w:rFonts w:ascii="Times New Roman" w:hAnsi="Times New Roman" w:cs="Times New Roman"/>
          <w:sz w:val="28"/>
          <w:szCs w:val="28"/>
          <w:lang w:val="pt-BR"/>
        </w:rPr>
        <w:t>àn</w:t>
      </w:r>
      <w:r>
        <w:rPr>
          <w:rFonts w:ascii="Times New Roman" w:hAnsi="Times New Roman" w:cs="Times New Roman"/>
          <w:sz w:val="28"/>
          <w:szCs w:val="28"/>
          <w:lang w:val="pt-BR"/>
        </w:rPr>
        <w:t>g n</w:t>
      </w:r>
      <w:r w:rsidRPr="00323C77">
        <w:rPr>
          <w:rFonts w:ascii="Times New Roman" w:hAnsi="Times New Roman" w:cs="Times New Roman"/>
          <w:sz w:val="28"/>
          <w:szCs w:val="28"/>
          <w:lang w:val="pt-BR"/>
        </w:rPr>
        <w:t>ê</w:t>
      </w:r>
      <w:r>
        <w:rPr>
          <w:rFonts w:ascii="Times New Roman" w:hAnsi="Times New Roman" w:cs="Times New Roman"/>
          <w:sz w:val="28"/>
          <w:szCs w:val="28"/>
          <w:lang w:val="pt-BR"/>
        </w:rPr>
        <w:t>n vi</w:t>
      </w:r>
      <w:r w:rsidRPr="00323C77">
        <w:rPr>
          <w:rFonts w:ascii="Times New Roman" w:hAnsi="Times New Roman" w:cs="Times New Roman"/>
          <w:sz w:val="28"/>
          <w:szCs w:val="28"/>
          <w:lang w:val="pt-BR"/>
        </w:rPr>
        <w:t>ệ</w:t>
      </w:r>
      <w:r>
        <w:rPr>
          <w:rFonts w:ascii="Times New Roman" w:hAnsi="Times New Roman" w:cs="Times New Roman"/>
          <w:sz w:val="28"/>
          <w:szCs w:val="28"/>
          <w:lang w:val="pt-BR"/>
        </w:rPr>
        <w:t>c vay th</w:t>
      </w:r>
      <w:r w:rsidRPr="00323C77">
        <w:rPr>
          <w:rFonts w:ascii="Times New Roman" w:hAnsi="Times New Roman" w:cs="Times New Roman"/>
          <w:sz w:val="28"/>
          <w:szCs w:val="28"/>
          <w:lang w:val="pt-BR"/>
        </w:rPr>
        <w:t>ê</w:t>
      </w:r>
      <w:r>
        <w:rPr>
          <w:rFonts w:ascii="Times New Roman" w:hAnsi="Times New Roman" w:cs="Times New Roman"/>
          <w:sz w:val="28"/>
          <w:szCs w:val="28"/>
          <w:lang w:val="pt-BR"/>
        </w:rPr>
        <w:t>m v</w:t>
      </w:r>
      <w:r w:rsidRPr="00323C77">
        <w:rPr>
          <w:rFonts w:ascii="Times New Roman" w:hAnsi="Times New Roman" w:cs="Times New Roman"/>
          <w:sz w:val="28"/>
          <w:szCs w:val="28"/>
          <w:lang w:val="pt-BR"/>
        </w:rPr>
        <w:t>ố</w:t>
      </w:r>
      <w:r>
        <w:rPr>
          <w:rFonts w:ascii="Times New Roman" w:hAnsi="Times New Roman" w:cs="Times New Roman"/>
          <w:sz w:val="28"/>
          <w:szCs w:val="28"/>
          <w:lang w:val="pt-BR"/>
        </w:rPr>
        <w:t>n l</w:t>
      </w:r>
      <w:r w:rsidRPr="00323C77">
        <w:rPr>
          <w:rFonts w:ascii="Times New Roman" w:hAnsi="Times New Roman" w:cs="Times New Roman"/>
          <w:sz w:val="28"/>
          <w:szCs w:val="28"/>
          <w:lang w:val="pt-BR"/>
        </w:rPr>
        <w:t>ư</w:t>
      </w:r>
      <w:r>
        <w:rPr>
          <w:rFonts w:ascii="Times New Roman" w:hAnsi="Times New Roman" w:cs="Times New Roman"/>
          <w:sz w:val="28"/>
          <w:szCs w:val="28"/>
          <w:lang w:val="pt-BR"/>
        </w:rPr>
        <w:t>u đ</w:t>
      </w:r>
      <w:r w:rsidRPr="00323C77">
        <w:rPr>
          <w:rFonts w:ascii="Times New Roman" w:hAnsi="Times New Roman" w:cs="Times New Roman"/>
          <w:sz w:val="28"/>
          <w:szCs w:val="28"/>
          <w:lang w:val="pt-BR"/>
        </w:rPr>
        <w:t>ộ</w:t>
      </w:r>
      <w:r>
        <w:rPr>
          <w:rFonts w:ascii="Times New Roman" w:hAnsi="Times New Roman" w:cs="Times New Roman"/>
          <w:sz w:val="28"/>
          <w:szCs w:val="28"/>
          <w:lang w:val="pt-BR"/>
        </w:rPr>
        <w:t>ng l</w:t>
      </w:r>
      <w:r w:rsidRPr="00323C77">
        <w:rPr>
          <w:rFonts w:ascii="Times New Roman" w:hAnsi="Times New Roman" w:cs="Times New Roman"/>
          <w:sz w:val="28"/>
          <w:szCs w:val="28"/>
          <w:lang w:val="pt-BR"/>
        </w:rPr>
        <w:t>à</w:t>
      </w:r>
      <w:r>
        <w:rPr>
          <w:rFonts w:ascii="Times New Roman" w:hAnsi="Times New Roman" w:cs="Times New Roman"/>
          <w:sz w:val="28"/>
          <w:szCs w:val="28"/>
          <w:lang w:val="pt-BR"/>
        </w:rPr>
        <w:t xml:space="preserve"> kh</w:t>
      </w:r>
      <w:r w:rsidRPr="00323C77">
        <w:rPr>
          <w:rFonts w:ascii="Times New Roman" w:hAnsi="Times New Roman" w:cs="Times New Roman"/>
          <w:sz w:val="28"/>
          <w:szCs w:val="28"/>
          <w:lang w:val="pt-BR"/>
        </w:rPr>
        <w:t>ô</w:t>
      </w:r>
      <w:r>
        <w:rPr>
          <w:rFonts w:ascii="Times New Roman" w:hAnsi="Times New Roman" w:cs="Times New Roman"/>
          <w:sz w:val="28"/>
          <w:szCs w:val="28"/>
          <w:lang w:val="pt-BR"/>
        </w:rPr>
        <w:t>ng th</w:t>
      </w:r>
      <w:r w:rsidRPr="00323C77">
        <w:rPr>
          <w:rFonts w:ascii="Times New Roman" w:hAnsi="Times New Roman" w:cs="Times New Roman"/>
          <w:sz w:val="28"/>
          <w:szCs w:val="28"/>
          <w:lang w:val="pt-BR"/>
        </w:rPr>
        <w:t>ể</w:t>
      </w:r>
      <w:r>
        <w:rPr>
          <w:rFonts w:ascii="Times New Roman" w:hAnsi="Times New Roman" w:cs="Times New Roman"/>
          <w:sz w:val="28"/>
          <w:szCs w:val="28"/>
          <w:lang w:val="pt-BR"/>
        </w:rPr>
        <w:t>. N</w:t>
      </w:r>
      <w:r w:rsidRPr="00323C77">
        <w:rPr>
          <w:rFonts w:ascii="Times New Roman" w:hAnsi="Times New Roman" w:cs="Times New Roman"/>
          <w:sz w:val="28"/>
          <w:szCs w:val="28"/>
          <w:lang w:val="pt-BR"/>
        </w:rPr>
        <w:t>ế</w:t>
      </w:r>
      <w:r>
        <w:rPr>
          <w:rFonts w:ascii="Times New Roman" w:hAnsi="Times New Roman" w:cs="Times New Roman"/>
          <w:sz w:val="28"/>
          <w:szCs w:val="28"/>
          <w:lang w:val="pt-BR"/>
        </w:rPr>
        <w:t>u vi</w:t>
      </w:r>
      <w:r w:rsidRPr="00323C77">
        <w:rPr>
          <w:rFonts w:ascii="Times New Roman" w:hAnsi="Times New Roman" w:cs="Times New Roman"/>
          <w:sz w:val="28"/>
          <w:szCs w:val="28"/>
          <w:lang w:val="pt-BR"/>
        </w:rPr>
        <w:t>ệ</w:t>
      </w:r>
      <w:r>
        <w:rPr>
          <w:rFonts w:ascii="Times New Roman" w:hAnsi="Times New Roman" w:cs="Times New Roman"/>
          <w:sz w:val="28"/>
          <w:szCs w:val="28"/>
          <w:lang w:val="pt-BR"/>
        </w:rPr>
        <w:t>c b</w:t>
      </w:r>
      <w:r w:rsidRPr="00323C77">
        <w:rPr>
          <w:rFonts w:ascii="Times New Roman" w:hAnsi="Times New Roman" w:cs="Times New Roman"/>
          <w:sz w:val="28"/>
          <w:szCs w:val="28"/>
          <w:lang w:val="pt-BR"/>
        </w:rPr>
        <w:t>ổ</w:t>
      </w:r>
      <w:r>
        <w:rPr>
          <w:rFonts w:ascii="Times New Roman" w:hAnsi="Times New Roman" w:cs="Times New Roman"/>
          <w:sz w:val="28"/>
          <w:szCs w:val="28"/>
          <w:lang w:val="pt-BR"/>
        </w:rPr>
        <w:t xml:space="preserve"> sung v</w:t>
      </w:r>
      <w:r w:rsidRPr="00323C77">
        <w:rPr>
          <w:rFonts w:ascii="Times New Roman" w:hAnsi="Times New Roman" w:cs="Times New Roman"/>
          <w:sz w:val="28"/>
          <w:szCs w:val="28"/>
          <w:lang w:val="pt-BR"/>
        </w:rPr>
        <w:t>ố</w:t>
      </w:r>
      <w:r>
        <w:rPr>
          <w:rFonts w:ascii="Times New Roman" w:hAnsi="Times New Roman" w:cs="Times New Roman"/>
          <w:sz w:val="28"/>
          <w:szCs w:val="28"/>
          <w:lang w:val="pt-BR"/>
        </w:rPr>
        <w:t>n l</w:t>
      </w:r>
      <w:r w:rsidRPr="00323C77">
        <w:rPr>
          <w:rFonts w:ascii="Times New Roman" w:hAnsi="Times New Roman" w:cs="Times New Roman"/>
          <w:sz w:val="28"/>
          <w:szCs w:val="28"/>
          <w:lang w:val="pt-BR"/>
        </w:rPr>
        <w:t>ư</w:t>
      </w:r>
      <w:r>
        <w:rPr>
          <w:rFonts w:ascii="Times New Roman" w:hAnsi="Times New Roman" w:cs="Times New Roman"/>
          <w:sz w:val="28"/>
          <w:szCs w:val="28"/>
          <w:lang w:val="pt-BR"/>
        </w:rPr>
        <w:t>u đ</w:t>
      </w:r>
      <w:r w:rsidRPr="00323C77">
        <w:rPr>
          <w:rFonts w:ascii="Times New Roman" w:hAnsi="Times New Roman" w:cs="Times New Roman"/>
          <w:sz w:val="28"/>
          <w:szCs w:val="28"/>
          <w:lang w:val="pt-BR"/>
        </w:rPr>
        <w:t>ộ</w:t>
      </w:r>
      <w:r>
        <w:rPr>
          <w:rFonts w:ascii="Times New Roman" w:hAnsi="Times New Roman" w:cs="Times New Roman"/>
          <w:sz w:val="28"/>
          <w:szCs w:val="28"/>
          <w:lang w:val="pt-BR"/>
        </w:rPr>
        <w:t xml:space="preserve">ng </w:t>
      </w:r>
      <w:r w:rsidR="00FA2C6A">
        <w:rPr>
          <w:rFonts w:ascii="Times New Roman" w:hAnsi="Times New Roman" w:cs="Times New Roman"/>
          <w:sz w:val="28"/>
          <w:szCs w:val="28"/>
          <w:lang w:val="pt-BR"/>
        </w:rPr>
        <w:t>thi</w:t>
      </w:r>
      <w:r w:rsidR="00FA2C6A" w:rsidRPr="00FA2C6A">
        <w:rPr>
          <w:rFonts w:ascii="Times New Roman" w:hAnsi="Times New Roman" w:cs="Times New Roman"/>
          <w:sz w:val="28"/>
          <w:szCs w:val="28"/>
          <w:lang w:val="pt-BR"/>
        </w:rPr>
        <w:t>ế</w:t>
      </w:r>
      <w:r w:rsidR="00FA2C6A">
        <w:rPr>
          <w:rFonts w:ascii="Times New Roman" w:hAnsi="Times New Roman" w:cs="Times New Roman"/>
          <w:sz w:val="28"/>
          <w:szCs w:val="28"/>
          <w:lang w:val="pt-BR"/>
        </w:rPr>
        <w:t>u h</w:t>
      </w:r>
      <w:r w:rsidR="00FA2C6A" w:rsidRPr="00FA2C6A">
        <w:rPr>
          <w:rFonts w:ascii="Times New Roman" w:hAnsi="Times New Roman" w:cs="Times New Roman"/>
          <w:sz w:val="28"/>
          <w:szCs w:val="28"/>
          <w:lang w:val="pt-BR"/>
        </w:rPr>
        <w:t>ụ</w:t>
      </w:r>
      <w:r w:rsidR="00FA2C6A">
        <w:rPr>
          <w:rFonts w:ascii="Times New Roman" w:hAnsi="Times New Roman" w:cs="Times New Roman"/>
          <w:sz w:val="28"/>
          <w:szCs w:val="28"/>
          <w:lang w:val="pt-BR"/>
        </w:rPr>
        <w:t xml:space="preserve">t </w:t>
      </w:r>
      <w:r>
        <w:rPr>
          <w:rFonts w:ascii="Times New Roman" w:hAnsi="Times New Roman" w:cs="Times New Roman"/>
          <w:sz w:val="28"/>
          <w:szCs w:val="28"/>
          <w:lang w:val="pt-BR"/>
        </w:rPr>
        <w:t>kh</w:t>
      </w:r>
      <w:r w:rsidRPr="00323C77">
        <w:rPr>
          <w:rFonts w:ascii="Times New Roman" w:hAnsi="Times New Roman" w:cs="Times New Roman"/>
          <w:sz w:val="28"/>
          <w:szCs w:val="28"/>
          <w:lang w:val="pt-BR"/>
        </w:rPr>
        <w:t>ô</w:t>
      </w:r>
      <w:r>
        <w:rPr>
          <w:rFonts w:ascii="Times New Roman" w:hAnsi="Times New Roman" w:cs="Times New Roman"/>
          <w:sz w:val="28"/>
          <w:szCs w:val="28"/>
          <w:lang w:val="pt-BR"/>
        </w:rPr>
        <w:t>ng đư</w:t>
      </w:r>
      <w:r w:rsidRPr="00323C77">
        <w:rPr>
          <w:rFonts w:ascii="Times New Roman" w:hAnsi="Times New Roman" w:cs="Times New Roman"/>
          <w:sz w:val="28"/>
          <w:szCs w:val="28"/>
          <w:lang w:val="pt-BR"/>
        </w:rPr>
        <w:t>ợ</w:t>
      </w:r>
      <w:r>
        <w:rPr>
          <w:rFonts w:ascii="Times New Roman" w:hAnsi="Times New Roman" w:cs="Times New Roman"/>
          <w:sz w:val="28"/>
          <w:szCs w:val="28"/>
          <w:lang w:val="pt-BR"/>
        </w:rPr>
        <w:t>c ti</w:t>
      </w:r>
      <w:r w:rsidRPr="00323C77">
        <w:rPr>
          <w:rFonts w:ascii="Times New Roman" w:hAnsi="Times New Roman" w:cs="Times New Roman"/>
          <w:sz w:val="28"/>
          <w:szCs w:val="28"/>
          <w:lang w:val="pt-BR"/>
        </w:rPr>
        <w:t>ế</w:t>
      </w:r>
      <w:r>
        <w:rPr>
          <w:rFonts w:ascii="Times New Roman" w:hAnsi="Times New Roman" w:cs="Times New Roman"/>
          <w:sz w:val="28"/>
          <w:szCs w:val="28"/>
          <w:lang w:val="pt-BR"/>
        </w:rPr>
        <w:t>n h</w:t>
      </w:r>
      <w:r w:rsidRPr="00323C77">
        <w:rPr>
          <w:rFonts w:ascii="Times New Roman" w:hAnsi="Times New Roman" w:cs="Times New Roman"/>
          <w:sz w:val="28"/>
          <w:szCs w:val="28"/>
          <w:lang w:val="pt-BR"/>
        </w:rPr>
        <w:t>àn</w:t>
      </w:r>
      <w:r>
        <w:rPr>
          <w:rFonts w:ascii="Times New Roman" w:hAnsi="Times New Roman" w:cs="Times New Roman"/>
          <w:sz w:val="28"/>
          <w:szCs w:val="28"/>
          <w:lang w:val="pt-BR"/>
        </w:rPr>
        <w:t>h k</w:t>
      </w:r>
      <w:r w:rsidRPr="00323C77">
        <w:rPr>
          <w:rFonts w:ascii="Times New Roman" w:hAnsi="Times New Roman" w:cs="Times New Roman"/>
          <w:sz w:val="28"/>
          <w:szCs w:val="28"/>
          <w:lang w:val="pt-BR"/>
        </w:rPr>
        <w:t>ị</w:t>
      </w:r>
      <w:r>
        <w:rPr>
          <w:rFonts w:ascii="Times New Roman" w:hAnsi="Times New Roman" w:cs="Times New Roman"/>
          <w:sz w:val="28"/>
          <w:szCs w:val="28"/>
          <w:lang w:val="pt-BR"/>
        </w:rPr>
        <w:t>p th</w:t>
      </w:r>
      <w:r w:rsidRPr="00323C77">
        <w:rPr>
          <w:rFonts w:ascii="Times New Roman" w:hAnsi="Times New Roman" w:cs="Times New Roman"/>
          <w:sz w:val="28"/>
          <w:szCs w:val="28"/>
          <w:lang w:val="pt-BR"/>
        </w:rPr>
        <w:t>ờ</w:t>
      </w:r>
      <w:r>
        <w:rPr>
          <w:rFonts w:ascii="Times New Roman" w:hAnsi="Times New Roman" w:cs="Times New Roman"/>
          <w:sz w:val="28"/>
          <w:szCs w:val="28"/>
          <w:lang w:val="pt-BR"/>
        </w:rPr>
        <w:t>i</w:t>
      </w:r>
      <w:r w:rsidR="009A0CF1">
        <w:rPr>
          <w:rFonts w:ascii="Times New Roman" w:hAnsi="Times New Roman" w:cs="Times New Roman"/>
          <w:sz w:val="28"/>
          <w:szCs w:val="28"/>
          <w:lang w:val="pt-BR"/>
        </w:rPr>
        <w:t xml:space="preserve"> </w:t>
      </w:r>
      <w:r w:rsidR="00FA2C6A">
        <w:rPr>
          <w:rFonts w:ascii="Times New Roman" w:hAnsi="Times New Roman" w:cs="Times New Roman"/>
          <w:sz w:val="28"/>
          <w:szCs w:val="28"/>
          <w:lang w:val="pt-BR"/>
        </w:rPr>
        <w:t>đ</w:t>
      </w:r>
      <w:r w:rsidR="00FA2C6A" w:rsidRPr="00FA2C6A">
        <w:rPr>
          <w:rFonts w:ascii="Times New Roman" w:hAnsi="Times New Roman" w:cs="Times New Roman"/>
          <w:sz w:val="28"/>
          <w:szCs w:val="28"/>
          <w:lang w:val="pt-BR"/>
        </w:rPr>
        <w:t>ể</w:t>
      </w:r>
      <w:r w:rsidR="00FA2C6A">
        <w:rPr>
          <w:rFonts w:ascii="Times New Roman" w:hAnsi="Times New Roman" w:cs="Times New Roman"/>
          <w:sz w:val="28"/>
          <w:szCs w:val="28"/>
          <w:lang w:val="pt-BR"/>
        </w:rPr>
        <w:t xml:space="preserve"> duy tr</w:t>
      </w:r>
      <w:r w:rsidR="00FA2C6A" w:rsidRPr="00FA2C6A">
        <w:rPr>
          <w:rFonts w:ascii="Times New Roman" w:hAnsi="Times New Roman" w:cs="Times New Roman"/>
          <w:sz w:val="28"/>
          <w:szCs w:val="28"/>
          <w:lang w:val="pt-BR"/>
        </w:rPr>
        <w:t>ì</w:t>
      </w:r>
      <w:r w:rsidR="00FA2C6A">
        <w:rPr>
          <w:rFonts w:ascii="Times New Roman" w:hAnsi="Times New Roman" w:cs="Times New Roman"/>
          <w:sz w:val="28"/>
          <w:szCs w:val="28"/>
          <w:lang w:val="pt-BR"/>
        </w:rPr>
        <w:t xml:space="preserve"> s</w:t>
      </w:r>
      <w:r w:rsidR="00FA2C6A" w:rsidRPr="00FA2C6A">
        <w:rPr>
          <w:rFonts w:ascii="Times New Roman" w:hAnsi="Times New Roman" w:cs="Times New Roman"/>
          <w:sz w:val="28"/>
          <w:szCs w:val="28"/>
          <w:lang w:val="pt-BR"/>
        </w:rPr>
        <w:t>ả</w:t>
      </w:r>
      <w:r w:rsidR="00FA2C6A">
        <w:rPr>
          <w:rFonts w:ascii="Times New Roman" w:hAnsi="Times New Roman" w:cs="Times New Roman"/>
          <w:sz w:val="28"/>
          <w:szCs w:val="28"/>
          <w:lang w:val="pt-BR"/>
        </w:rPr>
        <w:t>n xu</w:t>
      </w:r>
      <w:r w:rsidR="00FA2C6A" w:rsidRPr="00FA2C6A">
        <w:rPr>
          <w:rFonts w:ascii="Times New Roman" w:hAnsi="Times New Roman" w:cs="Times New Roman"/>
          <w:sz w:val="28"/>
          <w:szCs w:val="28"/>
          <w:lang w:val="pt-BR"/>
        </w:rPr>
        <w:t>ấ</w:t>
      </w:r>
      <w:r w:rsidR="00FA2C6A">
        <w:rPr>
          <w:rFonts w:ascii="Times New Roman" w:hAnsi="Times New Roman" w:cs="Times New Roman"/>
          <w:sz w:val="28"/>
          <w:szCs w:val="28"/>
          <w:lang w:val="pt-BR"/>
        </w:rPr>
        <w:t>t s</w:t>
      </w:r>
      <w:r w:rsidR="00FA2C6A" w:rsidRPr="00FA2C6A">
        <w:rPr>
          <w:rFonts w:ascii="Times New Roman" w:hAnsi="Times New Roman" w:cs="Times New Roman"/>
          <w:sz w:val="28"/>
          <w:szCs w:val="28"/>
          <w:lang w:val="pt-BR"/>
        </w:rPr>
        <w:t>ẽ</w:t>
      </w:r>
      <w:r w:rsidR="00FA2C6A">
        <w:rPr>
          <w:rFonts w:ascii="Times New Roman" w:hAnsi="Times New Roman" w:cs="Times New Roman"/>
          <w:sz w:val="28"/>
          <w:szCs w:val="28"/>
          <w:lang w:val="pt-BR"/>
        </w:rPr>
        <w:t xml:space="preserve"> d</w:t>
      </w:r>
      <w:r w:rsidR="00FA2C6A" w:rsidRPr="00FA2C6A">
        <w:rPr>
          <w:rFonts w:ascii="Times New Roman" w:hAnsi="Times New Roman" w:cs="Times New Roman"/>
          <w:sz w:val="28"/>
          <w:szCs w:val="28"/>
          <w:lang w:val="pt-BR"/>
        </w:rPr>
        <w:t>ẫ</w:t>
      </w:r>
      <w:r w:rsidR="00FA2C6A">
        <w:rPr>
          <w:rFonts w:ascii="Times New Roman" w:hAnsi="Times New Roman" w:cs="Times New Roman"/>
          <w:sz w:val="28"/>
          <w:szCs w:val="28"/>
          <w:lang w:val="pt-BR"/>
        </w:rPr>
        <w:t>n t</w:t>
      </w:r>
      <w:r w:rsidR="00FA2C6A" w:rsidRPr="00FA2C6A">
        <w:rPr>
          <w:rFonts w:ascii="Times New Roman" w:hAnsi="Times New Roman" w:cs="Times New Roman"/>
          <w:sz w:val="28"/>
          <w:szCs w:val="28"/>
          <w:lang w:val="pt-BR"/>
        </w:rPr>
        <w:t>ớ</w:t>
      </w:r>
      <w:r w:rsidR="00FA2C6A">
        <w:rPr>
          <w:rFonts w:ascii="Times New Roman" w:hAnsi="Times New Roman" w:cs="Times New Roman"/>
          <w:sz w:val="28"/>
          <w:szCs w:val="28"/>
          <w:lang w:val="pt-BR"/>
        </w:rPr>
        <w:t xml:space="preserve">i </w:t>
      </w:r>
      <w:r w:rsidR="00FA2C6A" w:rsidRPr="00FA2C6A">
        <w:rPr>
          <w:rFonts w:ascii="Times New Roman" w:hAnsi="Times New Roman" w:cs="Times New Roman"/>
          <w:sz w:val="28"/>
          <w:szCs w:val="28"/>
          <w:lang w:val="pt-BR"/>
        </w:rPr>
        <w:t>đó</w:t>
      </w:r>
      <w:r w:rsidR="00FA2C6A">
        <w:rPr>
          <w:rFonts w:ascii="Times New Roman" w:hAnsi="Times New Roman" w:cs="Times New Roman"/>
          <w:sz w:val="28"/>
          <w:szCs w:val="28"/>
          <w:lang w:val="pt-BR"/>
        </w:rPr>
        <w:t>ng c</w:t>
      </w:r>
      <w:r w:rsidR="00FA2C6A" w:rsidRPr="00FA2C6A">
        <w:rPr>
          <w:rFonts w:ascii="Times New Roman" w:hAnsi="Times New Roman" w:cs="Times New Roman"/>
          <w:sz w:val="28"/>
          <w:szCs w:val="28"/>
          <w:lang w:val="pt-BR"/>
        </w:rPr>
        <w:t>ử</w:t>
      </w:r>
      <w:r w:rsidR="00FA2C6A">
        <w:rPr>
          <w:rFonts w:ascii="Times New Roman" w:hAnsi="Times New Roman" w:cs="Times New Roman"/>
          <w:sz w:val="28"/>
          <w:szCs w:val="28"/>
          <w:lang w:val="pt-BR"/>
        </w:rPr>
        <w:t>a nh</w:t>
      </w:r>
      <w:r w:rsidR="00FA2C6A" w:rsidRPr="00FA2C6A">
        <w:rPr>
          <w:rFonts w:ascii="Times New Roman" w:hAnsi="Times New Roman" w:cs="Times New Roman"/>
          <w:sz w:val="28"/>
          <w:szCs w:val="28"/>
          <w:lang w:val="pt-BR"/>
        </w:rPr>
        <w:t>à</w:t>
      </w:r>
      <w:r w:rsidR="00FA2C6A">
        <w:rPr>
          <w:rFonts w:ascii="Times New Roman" w:hAnsi="Times New Roman" w:cs="Times New Roman"/>
          <w:sz w:val="28"/>
          <w:szCs w:val="28"/>
          <w:lang w:val="pt-BR"/>
        </w:rPr>
        <w:t xml:space="preserve"> m</w:t>
      </w:r>
      <w:r w:rsidR="00FA2C6A" w:rsidRPr="00FA2C6A">
        <w:rPr>
          <w:rFonts w:ascii="Times New Roman" w:hAnsi="Times New Roman" w:cs="Times New Roman"/>
          <w:sz w:val="28"/>
          <w:szCs w:val="28"/>
          <w:lang w:val="pt-BR"/>
        </w:rPr>
        <w:t>á</w:t>
      </w:r>
      <w:r w:rsidR="00FA2C6A">
        <w:rPr>
          <w:rFonts w:ascii="Times New Roman" w:hAnsi="Times New Roman" w:cs="Times New Roman"/>
          <w:sz w:val="28"/>
          <w:szCs w:val="28"/>
          <w:lang w:val="pt-BR"/>
        </w:rPr>
        <w:t xml:space="preserve">y, </w:t>
      </w:r>
      <w:r w:rsidR="00FA2C6A" w:rsidRPr="00FA2C6A">
        <w:rPr>
          <w:rFonts w:ascii="Times New Roman" w:hAnsi="Times New Roman" w:cs="Times New Roman"/>
          <w:sz w:val="28"/>
          <w:szCs w:val="28"/>
          <w:lang w:val="pt-BR"/>
        </w:rPr>
        <w:t>ả</w:t>
      </w:r>
      <w:r w:rsidR="00FA2C6A">
        <w:rPr>
          <w:rFonts w:ascii="Times New Roman" w:hAnsi="Times New Roman" w:cs="Times New Roman"/>
          <w:sz w:val="28"/>
          <w:szCs w:val="28"/>
          <w:lang w:val="pt-BR"/>
        </w:rPr>
        <w:t>nh hư</w:t>
      </w:r>
      <w:r w:rsidR="00FA2C6A" w:rsidRPr="00FA2C6A">
        <w:rPr>
          <w:rFonts w:ascii="Times New Roman" w:hAnsi="Times New Roman" w:cs="Times New Roman"/>
          <w:sz w:val="28"/>
          <w:szCs w:val="28"/>
          <w:lang w:val="pt-BR"/>
        </w:rPr>
        <w:t>ởn</w:t>
      </w:r>
      <w:r w:rsidR="00FA2C6A">
        <w:rPr>
          <w:rFonts w:ascii="Times New Roman" w:hAnsi="Times New Roman" w:cs="Times New Roman"/>
          <w:sz w:val="28"/>
          <w:szCs w:val="28"/>
          <w:lang w:val="pt-BR"/>
        </w:rPr>
        <w:t>g t</w:t>
      </w:r>
      <w:r w:rsidR="00FA2C6A" w:rsidRPr="00FA2C6A">
        <w:rPr>
          <w:rFonts w:ascii="Times New Roman" w:hAnsi="Times New Roman" w:cs="Times New Roman"/>
          <w:sz w:val="28"/>
          <w:szCs w:val="28"/>
          <w:lang w:val="pt-BR"/>
        </w:rPr>
        <w:t>ớ</w:t>
      </w:r>
      <w:r w:rsidR="00FA2C6A">
        <w:rPr>
          <w:rFonts w:ascii="Times New Roman" w:hAnsi="Times New Roman" w:cs="Times New Roman"/>
          <w:sz w:val="28"/>
          <w:szCs w:val="28"/>
          <w:lang w:val="pt-BR"/>
        </w:rPr>
        <w:t>i vi</w:t>
      </w:r>
      <w:r w:rsidR="00FA2C6A" w:rsidRPr="00FA2C6A">
        <w:rPr>
          <w:rFonts w:ascii="Times New Roman" w:hAnsi="Times New Roman" w:cs="Times New Roman"/>
          <w:sz w:val="28"/>
          <w:szCs w:val="28"/>
          <w:lang w:val="pt-BR"/>
        </w:rPr>
        <w:t>ệ</w:t>
      </w:r>
      <w:r w:rsidR="00FA2C6A">
        <w:rPr>
          <w:rFonts w:ascii="Times New Roman" w:hAnsi="Times New Roman" w:cs="Times New Roman"/>
          <w:sz w:val="28"/>
          <w:szCs w:val="28"/>
          <w:lang w:val="pt-BR"/>
        </w:rPr>
        <w:t>c l</w:t>
      </w:r>
      <w:r w:rsidR="00FA2C6A" w:rsidRPr="00FA2C6A">
        <w:rPr>
          <w:rFonts w:ascii="Times New Roman" w:hAnsi="Times New Roman" w:cs="Times New Roman"/>
          <w:sz w:val="28"/>
          <w:szCs w:val="28"/>
          <w:lang w:val="pt-BR"/>
        </w:rPr>
        <w:t>à</w:t>
      </w:r>
      <w:r w:rsidR="00FA2C6A">
        <w:rPr>
          <w:rFonts w:ascii="Times New Roman" w:hAnsi="Times New Roman" w:cs="Times New Roman"/>
          <w:sz w:val="28"/>
          <w:szCs w:val="28"/>
          <w:lang w:val="pt-BR"/>
        </w:rPr>
        <w:t>m c</w:t>
      </w:r>
      <w:r w:rsidR="00FA2C6A" w:rsidRPr="00FA2C6A">
        <w:rPr>
          <w:rFonts w:ascii="Times New Roman" w:hAnsi="Times New Roman" w:cs="Times New Roman"/>
          <w:sz w:val="28"/>
          <w:szCs w:val="28"/>
          <w:lang w:val="pt-BR"/>
        </w:rPr>
        <w:t>ủa</w:t>
      </w:r>
      <w:r w:rsidR="00FA2C6A">
        <w:rPr>
          <w:rFonts w:ascii="Times New Roman" w:hAnsi="Times New Roman" w:cs="Times New Roman"/>
          <w:sz w:val="28"/>
          <w:szCs w:val="28"/>
          <w:lang w:val="pt-BR"/>
        </w:rPr>
        <w:t xml:space="preserve"> g</w:t>
      </w:r>
      <w:r w:rsidR="00FA2C6A" w:rsidRPr="00FA2C6A">
        <w:rPr>
          <w:rFonts w:ascii="Times New Roman" w:hAnsi="Times New Roman" w:cs="Times New Roman"/>
          <w:sz w:val="28"/>
          <w:szCs w:val="28"/>
          <w:lang w:val="pt-BR"/>
        </w:rPr>
        <w:t>ầ</w:t>
      </w:r>
      <w:r w:rsidR="00FA2C6A">
        <w:rPr>
          <w:rFonts w:ascii="Times New Roman" w:hAnsi="Times New Roman" w:cs="Times New Roman"/>
          <w:sz w:val="28"/>
          <w:szCs w:val="28"/>
          <w:lang w:val="pt-BR"/>
        </w:rPr>
        <w:t>n 400 lao đ</w:t>
      </w:r>
      <w:r w:rsidR="00FA2C6A" w:rsidRPr="00FA2C6A">
        <w:rPr>
          <w:rFonts w:ascii="Times New Roman" w:hAnsi="Times New Roman" w:cs="Times New Roman"/>
          <w:sz w:val="28"/>
          <w:szCs w:val="28"/>
          <w:lang w:val="pt-BR"/>
        </w:rPr>
        <w:t>ộ</w:t>
      </w:r>
      <w:r w:rsidR="00FA2C6A">
        <w:rPr>
          <w:rFonts w:ascii="Times New Roman" w:hAnsi="Times New Roman" w:cs="Times New Roman"/>
          <w:sz w:val="28"/>
          <w:szCs w:val="28"/>
          <w:lang w:val="pt-BR"/>
        </w:rPr>
        <w:t>ng, c</w:t>
      </w:r>
      <w:r w:rsidR="00FA2C6A" w:rsidRPr="00FA2C6A">
        <w:rPr>
          <w:rFonts w:ascii="Times New Roman" w:hAnsi="Times New Roman" w:cs="Times New Roman"/>
          <w:sz w:val="28"/>
          <w:szCs w:val="28"/>
          <w:lang w:val="pt-BR"/>
        </w:rPr>
        <w:t>á</w:t>
      </w:r>
      <w:r w:rsidR="00FA2C6A">
        <w:rPr>
          <w:rFonts w:ascii="Times New Roman" w:hAnsi="Times New Roman" w:cs="Times New Roman"/>
          <w:sz w:val="28"/>
          <w:szCs w:val="28"/>
          <w:lang w:val="pt-BR"/>
        </w:rPr>
        <w:t>c thi</w:t>
      </w:r>
      <w:r w:rsidR="00FA2C6A" w:rsidRPr="00FA2C6A">
        <w:rPr>
          <w:rFonts w:ascii="Times New Roman" w:hAnsi="Times New Roman" w:cs="Times New Roman"/>
          <w:sz w:val="28"/>
          <w:szCs w:val="28"/>
          <w:lang w:val="pt-BR"/>
        </w:rPr>
        <w:t>ệ</w:t>
      </w:r>
      <w:r w:rsidR="00FA2C6A">
        <w:rPr>
          <w:rFonts w:ascii="Times New Roman" w:hAnsi="Times New Roman" w:cs="Times New Roman"/>
          <w:sz w:val="28"/>
          <w:szCs w:val="28"/>
          <w:lang w:val="pt-BR"/>
        </w:rPr>
        <w:t>t h</w:t>
      </w:r>
      <w:r w:rsidR="00FA2C6A" w:rsidRPr="00FA2C6A">
        <w:rPr>
          <w:rFonts w:ascii="Times New Roman" w:hAnsi="Times New Roman" w:cs="Times New Roman"/>
          <w:sz w:val="28"/>
          <w:szCs w:val="28"/>
          <w:lang w:val="pt-BR"/>
        </w:rPr>
        <w:t>ại</w:t>
      </w:r>
      <w:r w:rsidR="00FA2C6A">
        <w:rPr>
          <w:rFonts w:ascii="Times New Roman" w:hAnsi="Times New Roman" w:cs="Times New Roman"/>
          <w:sz w:val="28"/>
          <w:szCs w:val="28"/>
          <w:lang w:val="pt-BR"/>
        </w:rPr>
        <w:t xml:space="preserve"> do m</w:t>
      </w:r>
      <w:r w:rsidR="00FA2C6A" w:rsidRPr="00FA2C6A">
        <w:rPr>
          <w:rFonts w:ascii="Times New Roman" w:hAnsi="Times New Roman" w:cs="Times New Roman"/>
          <w:sz w:val="28"/>
          <w:szCs w:val="28"/>
          <w:lang w:val="pt-BR"/>
        </w:rPr>
        <w:t>á</w:t>
      </w:r>
      <w:r w:rsidR="00FA2C6A">
        <w:rPr>
          <w:rFonts w:ascii="Times New Roman" w:hAnsi="Times New Roman" w:cs="Times New Roman"/>
          <w:sz w:val="28"/>
          <w:szCs w:val="28"/>
          <w:lang w:val="pt-BR"/>
        </w:rPr>
        <w:t>y m</w:t>
      </w:r>
      <w:r w:rsidR="00FA2C6A" w:rsidRPr="00FA2C6A">
        <w:rPr>
          <w:rFonts w:ascii="Times New Roman" w:hAnsi="Times New Roman" w:cs="Times New Roman"/>
          <w:sz w:val="28"/>
          <w:szCs w:val="28"/>
          <w:lang w:val="pt-BR"/>
        </w:rPr>
        <w:t>ó</w:t>
      </w:r>
      <w:r w:rsidR="00FA2C6A">
        <w:rPr>
          <w:rFonts w:ascii="Times New Roman" w:hAnsi="Times New Roman" w:cs="Times New Roman"/>
          <w:sz w:val="28"/>
          <w:szCs w:val="28"/>
          <w:lang w:val="pt-BR"/>
        </w:rPr>
        <w:t>c thi</w:t>
      </w:r>
      <w:r w:rsidR="00FA2C6A" w:rsidRPr="00FA2C6A">
        <w:rPr>
          <w:rFonts w:ascii="Times New Roman" w:hAnsi="Times New Roman" w:cs="Times New Roman"/>
          <w:sz w:val="28"/>
          <w:szCs w:val="28"/>
          <w:lang w:val="pt-BR"/>
        </w:rPr>
        <w:t>ế</w:t>
      </w:r>
      <w:r w:rsidR="00FA2C6A">
        <w:rPr>
          <w:rFonts w:ascii="Times New Roman" w:hAnsi="Times New Roman" w:cs="Times New Roman"/>
          <w:sz w:val="28"/>
          <w:szCs w:val="28"/>
          <w:lang w:val="pt-BR"/>
        </w:rPr>
        <w:t>t b</w:t>
      </w:r>
      <w:r w:rsidR="00FA2C6A" w:rsidRPr="00FA2C6A">
        <w:rPr>
          <w:rFonts w:ascii="Times New Roman" w:hAnsi="Times New Roman" w:cs="Times New Roman"/>
          <w:sz w:val="28"/>
          <w:szCs w:val="28"/>
          <w:lang w:val="pt-BR"/>
        </w:rPr>
        <w:t>ị</w:t>
      </w:r>
      <w:r w:rsidR="00FA2C6A">
        <w:rPr>
          <w:rFonts w:ascii="Times New Roman" w:hAnsi="Times New Roman" w:cs="Times New Roman"/>
          <w:sz w:val="28"/>
          <w:szCs w:val="28"/>
          <w:lang w:val="pt-BR"/>
        </w:rPr>
        <w:t xml:space="preserve"> ng</w:t>
      </w:r>
      <w:r w:rsidR="00FA2C6A" w:rsidRPr="00FA2C6A">
        <w:rPr>
          <w:rFonts w:ascii="Times New Roman" w:hAnsi="Times New Roman" w:cs="Times New Roman"/>
          <w:sz w:val="28"/>
          <w:szCs w:val="28"/>
          <w:lang w:val="pt-BR"/>
        </w:rPr>
        <w:t>ừ</w:t>
      </w:r>
      <w:r w:rsidR="00FA2C6A">
        <w:rPr>
          <w:rFonts w:ascii="Times New Roman" w:hAnsi="Times New Roman" w:cs="Times New Roman"/>
          <w:sz w:val="28"/>
          <w:szCs w:val="28"/>
          <w:lang w:val="pt-BR"/>
        </w:rPr>
        <w:t>ng h</w:t>
      </w:r>
      <w:r w:rsidR="00FA2C6A" w:rsidRPr="00FA2C6A">
        <w:rPr>
          <w:rFonts w:ascii="Times New Roman" w:hAnsi="Times New Roman" w:cs="Times New Roman"/>
          <w:sz w:val="28"/>
          <w:szCs w:val="28"/>
          <w:lang w:val="pt-BR"/>
        </w:rPr>
        <w:t>oạt</w:t>
      </w:r>
      <w:r w:rsidR="00FA2C6A">
        <w:rPr>
          <w:rFonts w:ascii="Times New Roman" w:hAnsi="Times New Roman" w:cs="Times New Roman"/>
          <w:sz w:val="28"/>
          <w:szCs w:val="28"/>
          <w:lang w:val="pt-BR"/>
        </w:rPr>
        <w:t xml:space="preserve"> đ</w:t>
      </w:r>
      <w:r w:rsidR="00FA2C6A" w:rsidRPr="00FA2C6A">
        <w:rPr>
          <w:rFonts w:ascii="Times New Roman" w:hAnsi="Times New Roman" w:cs="Times New Roman"/>
          <w:sz w:val="28"/>
          <w:szCs w:val="28"/>
          <w:lang w:val="pt-BR"/>
        </w:rPr>
        <w:t>ộ</w:t>
      </w:r>
      <w:r w:rsidR="00FA2C6A">
        <w:rPr>
          <w:rFonts w:ascii="Times New Roman" w:hAnsi="Times New Roman" w:cs="Times New Roman"/>
          <w:sz w:val="28"/>
          <w:szCs w:val="28"/>
          <w:lang w:val="pt-BR"/>
        </w:rPr>
        <w:t>ng, thi</w:t>
      </w:r>
      <w:r w:rsidR="00FA2C6A" w:rsidRPr="00FA2C6A">
        <w:rPr>
          <w:rFonts w:ascii="Times New Roman" w:hAnsi="Times New Roman" w:cs="Times New Roman"/>
          <w:sz w:val="28"/>
          <w:szCs w:val="28"/>
          <w:lang w:val="pt-BR"/>
        </w:rPr>
        <w:t>ệ</w:t>
      </w:r>
      <w:r w:rsidR="00FA2C6A">
        <w:rPr>
          <w:rFonts w:ascii="Times New Roman" w:hAnsi="Times New Roman" w:cs="Times New Roman"/>
          <w:sz w:val="28"/>
          <w:szCs w:val="28"/>
          <w:lang w:val="pt-BR"/>
        </w:rPr>
        <w:t>t h</w:t>
      </w:r>
      <w:r w:rsidR="00FA2C6A" w:rsidRPr="00FA2C6A">
        <w:rPr>
          <w:rFonts w:ascii="Times New Roman" w:hAnsi="Times New Roman" w:cs="Times New Roman"/>
          <w:sz w:val="28"/>
          <w:szCs w:val="28"/>
          <w:lang w:val="pt-BR"/>
        </w:rPr>
        <w:t>ạ</w:t>
      </w:r>
      <w:r w:rsidR="00FA2C6A">
        <w:rPr>
          <w:rFonts w:ascii="Times New Roman" w:hAnsi="Times New Roman" w:cs="Times New Roman"/>
          <w:sz w:val="28"/>
          <w:szCs w:val="28"/>
          <w:lang w:val="pt-BR"/>
        </w:rPr>
        <w:t>i t</w:t>
      </w:r>
      <w:r w:rsidR="00FA2C6A" w:rsidRPr="00FA2C6A">
        <w:rPr>
          <w:rFonts w:ascii="Times New Roman" w:hAnsi="Times New Roman" w:cs="Times New Roman"/>
          <w:sz w:val="28"/>
          <w:szCs w:val="28"/>
          <w:lang w:val="pt-BR"/>
        </w:rPr>
        <w:t>oàn</w:t>
      </w:r>
      <w:r w:rsidR="00FA2C6A">
        <w:rPr>
          <w:rFonts w:ascii="Times New Roman" w:hAnsi="Times New Roman" w:cs="Times New Roman"/>
          <w:sz w:val="28"/>
          <w:szCs w:val="28"/>
          <w:lang w:val="pt-BR"/>
        </w:rPr>
        <w:t xml:space="preserve"> b</w:t>
      </w:r>
      <w:r w:rsidR="00FA2C6A" w:rsidRPr="00FA2C6A">
        <w:rPr>
          <w:rFonts w:ascii="Times New Roman" w:hAnsi="Times New Roman" w:cs="Times New Roman"/>
          <w:sz w:val="28"/>
          <w:szCs w:val="28"/>
          <w:lang w:val="pt-BR"/>
        </w:rPr>
        <w:t>ộ</w:t>
      </w:r>
      <w:r w:rsidR="00FA2C6A">
        <w:rPr>
          <w:rFonts w:ascii="Times New Roman" w:hAnsi="Times New Roman" w:cs="Times New Roman"/>
          <w:sz w:val="28"/>
          <w:szCs w:val="28"/>
          <w:lang w:val="pt-BR"/>
        </w:rPr>
        <w:t xml:space="preserve"> chi ph</w:t>
      </w:r>
      <w:r w:rsidR="00FA2C6A" w:rsidRPr="00FA2C6A">
        <w:rPr>
          <w:rFonts w:ascii="Times New Roman" w:hAnsi="Times New Roman" w:cs="Times New Roman"/>
          <w:sz w:val="28"/>
          <w:szCs w:val="28"/>
          <w:lang w:val="pt-BR"/>
        </w:rPr>
        <w:t>í</w:t>
      </w:r>
      <w:r w:rsidR="00FA2C6A">
        <w:rPr>
          <w:rFonts w:ascii="Times New Roman" w:hAnsi="Times New Roman" w:cs="Times New Roman"/>
          <w:sz w:val="28"/>
          <w:szCs w:val="28"/>
          <w:lang w:val="pt-BR"/>
        </w:rPr>
        <w:t xml:space="preserve"> kh</w:t>
      </w:r>
      <w:r w:rsidR="00FA2C6A" w:rsidRPr="00FA2C6A">
        <w:rPr>
          <w:rFonts w:ascii="Times New Roman" w:hAnsi="Times New Roman" w:cs="Times New Roman"/>
          <w:sz w:val="28"/>
          <w:szCs w:val="28"/>
          <w:lang w:val="pt-BR"/>
        </w:rPr>
        <w:t>ấ</w:t>
      </w:r>
      <w:r w:rsidR="00FA2C6A">
        <w:rPr>
          <w:rFonts w:ascii="Times New Roman" w:hAnsi="Times New Roman" w:cs="Times New Roman"/>
          <w:sz w:val="28"/>
          <w:szCs w:val="28"/>
          <w:lang w:val="pt-BR"/>
        </w:rPr>
        <w:t>u hao, chi ph</w:t>
      </w:r>
      <w:r w:rsidR="00FA2C6A" w:rsidRPr="00FA2C6A">
        <w:rPr>
          <w:rFonts w:ascii="Times New Roman" w:hAnsi="Times New Roman" w:cs="Times New Roman"/>
          <w:sz w:val="28"/>
          <w:szCs w:val="28"/>
          <w:lang w:val="pt-BR"/>
        </w:rPr>
        <w:t>í</w:t>
      </w:r>
      <w:r w:rsidR="00FA2C6A">
        <w:rPr>
          <w:rFonts w:ascii="Times New Roman" w:hAnsi="Times New Roman" w:cs="Times New Roman"/>
          <w:sz w:val="28"/>
          <w:szCs w:val="28"/>
          <w:lang w:val="pt-BR"/>
        </w:rPr>
        <w:t xml:space="preserve"> l</w:t>
      </w:r>
      <w:r w:rsidR="00FA2C6A" w:rsidRPr="00FA2C6A">
        <w:rPr>
          <w:rFonts w:ascii="Times New Roman" w:hAnsi="Times New Roman" w:cs="Times New Roman"/>
          <w:sz w:val="28"/>
          <w:szCs w:val="28"/>
          <w:lang w:val="pt-BR"/>
        </w:rPr>
        <w:t>ã</w:t>
      </w:r>
      <w:r w:rsidR="00FA2C6A">
        <w:rPr>
          <w:rFonts w:ascii="Times New Roman" w:hAnsi="Times New Roman" w:cs="Times New Roman"/>
          <w:sz w:val="28"/>
          <w:szCs w:val="28"/>
          <w:lang w:val="pt-BR"/>
        </w:rPr>
        <w:t>i vay ng</w:t>
      </w:r>
      <w:r w:rsidR="00FA2C6A" w:rsidRPr="00FA2C6A">
        <w:rPr>
          <w:rFonts w:ascii="Times New Roman" w:hAnsi="Times New Roman" w:cs="Times New Roman"/>
          <w:sz w:val="28"/>
          <w:szCs w:val="28"/>
          <w:lang w:val="pt-BR"/>
        </w:rPr>
        <w:t>ắ</w:t>
      </w:r>
      <w:r w:rsidR="00FA2C6A">
        <w:rPr>
          <w:rFonts w:ascii="Times New Roman" w:hAnsi="Times New Roman" w:cs="Times New Roman"/>
          <w:sz w:val="28"/>
          <w:szCs w:val="28"/>
          <w:lang w:val="pt-BR"/>
        </w:rPr>
        <w:t>n h</w:t>
      </w:r>
      <w:r w:rsidR="00FA2C6A" w:rsidRPr="00FA2C6A">
        <w:rPr>
          <w:rFonts w:ascii="Times New Roman" w:hAnsi="Times New Roman" w:cs="Times New Roman"/>
          <w:sz w:val="28"/>
          <w:szCs w:val="28"/>
          <w:lang w:val="pt-BR"/>
        </w:rPr>
        <w:t>ạ</w:t>
      </w:r>
      <w:r w:rsidR="00FA2C6A">
        <w:rPr>
          <w:rFonts w:ascii="Times New Roman" w:hAnsi="Times New Roman" w:cs="Times New Roman"/>
          <w:sz w:val="28"/>
          <w:szCs w:val="28"/>
          <w:lang w:val="pt-BR"/>
        </w:rPr>
        <w:t>n v</w:t>
      </w:r>
      <w:r w:rsidR="00FA2C6A" w:rsidRPr="00FA2C6A">
        <w:rPr>
          <w:rFonts w:ascii="Times New Roman" w:hAnsi="Times New Roman" w:cs="Times New Roman"/>
          <w:sz w:val="28"/>
          <w:szCs w:val="28"/>
          <w:lang w:val="pt-BR"/>
        </w:rPr>
        <w:t>à</w:t>
      </w:r>
      <w:r w:rsidR="00FA2C6A">
        <w:rPr>
          <w:rFonts w:ascii="Times New Roman" w:hAnsi="Times New Roman" w:cs="Times New Roman"/>
          <w:sz w:val="28"/>
          <w:szCs w:val="28"/>
          <w:lang w:val="pt-BR"/>
        </w:rPr>
        <w:t xml:space="preserve"> d</w:t>
      </w:r>
      <w:r w:rsidR="00FA2C6A" w:rsidRPr="00FA2C6A">
        <w:rPr>
          <w:rFonts w:ascii="Times New Roman" w:hAnsi="Times New Roman" w:cs="Times New Roman"/>
          <w:sz w:val="28"/>
          <w:szCs w:val="28"/>
          <w:lang w:val="pt-BR"/>
        </w:rPr>
        <w:t>à</w:t>
      </w:r>
      <w:r w:rsidR="00FA2C6A">
        <w:rPr>
          <w:rFonts w:ascii="Times New Roman" w:hAnsi="Times New Roman" w:cs="Times New Roman"/>
          <w:sz w:val="28"/>
          <w:szCs w:val="28"/>
          <w:lang w:val="pt-BR"/>
        </w:rPr>
        <w:t>i h</w:t>
      </w:r>
      <w:r w:rsidR="00FA2C6A" w:rsidRPr="00FA2C6A">
        <w:rPr>
          <w:rFonts w:ascii="Times New Roman" w:hAnsi="Times New Roman" w:cs="Times New Roman"/>
          <w:sz w:val="28"/>
          <w:szCs w:val="28"/>
          <w:lang w:val="pt-BR"/>
        </w:rPr>
        <w:t>ạ</w:t>
      </w:r>
      <w:r w:rsidR="00FA2C6A">
        <w:rPr>
          <w:rFonts w:ascii="Times New Roman" w:hAnsi="Times New Roman" w:cs="Times New Roman"/>
          <w:sz w:val="28"/>
          <w:szCs w:val="28"/>
          <w:lang w:val="pt-BR"/>
        </w:rPr>
        <w:t>n s</w:t>
      </w:r>
      <w:r w:rsidR="00FA2C6A" w:rsidRPr="00FA2C6A">
        <w:rPr>
          <w:rFonts w:ascii="Times New Roman" w:hAnsi="Times New Roman" w:cs="Times New Roman"/>
          <w:sz w:val="28"/>
          <w:szCs w:val="28"/>
          <w:lang w:val="pt-BR"/>
        </w:rPr>
        <w:t>ẽ</w:t>
      </w:r>
      <w:r w:rsidR="00FA2C6A">
        <w:rPr>
          <w:rFonts w:ascii="Times New Roman" w:hAnsi="Times New Roman" w:cs="Times New Roman"/>
          <w:sz w:val="28"/>
          <w:szCs w:val="28"/>
          <w:lang w:val="pt-BR"/>
        </w:rPr>
        <w:t xml:space="preserve"> m</w:t>
      </w:r>
      <w:r w:rsidR="00FA2C6A" w:rsidRPr="00FA2C6A">
        <w:rPr>
          <w:rFonts w:ascii="Times New Roman" w:hAnsi="Times New Roman" w:cs="Times New Roman"/>
          <w:sz w:val="28"/>
          <w:szCs w:val="28"/>
          <w:lang w:val="pt-BR"/>
        </w:rPr>
        <w:t>ấ</w:t>
      </w:r>
      <w:r w:rsidR="00FA2C6A">
        <w:rPr>
          <w:rFonts w:ascii="Times New Roman" w:hAnsi="Times New Roman" w:cs="Times New Roman"/>
          <w:sz w:val="28"/>
          <w:szCs w:val="28"/>
          <w:lang w:val="pt-BR"/>
        </w:rPr>
        <w:t>t h</w:t>
      </w:r>
      <w:r w:rsidR="00FA2C6A" w:rsidRPr="00FA2C6A">
        <w:rPr>
          <w:rFonts w:ascii="Times New Roman" w:hAnsi="Times New Roman" w:cs="Times New Roman"/>
          <w:sz w:val="28"/>
          <w:szCs w:val="28"/>
          <w:lang w:val="pt-BR"/>
        </w:rPr>
        <w:t>oàn</w:t>
      </w:r>
      <w:r w:rsidR="00FA2C6A">
        <w:rPr>
          <w:rFonts w:ascii="Times New Roman" w:hAnsi="Times New Roman" w:cs="Times New Roman"/>
          <w:sz w:val="28"/>
          <w:szCs w:val="28"/>
          <w:lang w:val="pt-BR"/>
        </w:rPr>
        <w:t xml:space="preserve"> t</w:t>
      </w:r>
      <w:r w:rsidR="00FA2C6A" w:rsidRPr="00FA2C6A">
        <w:rPr>
          <w:rFonts w:ascii="Times New Roman" w:hAnsi="Times New Roman" w:cs="Times New Roman"/>
          <w:sz w:val="28"/>
          <w:szCs w:val="28"/>
          <w:lang w:val="pt-BR"/>
        </w:rPr>
        <w:t>oàn</w:t>
      </w:r>
      <w:r w:rsidR="00FA2C6A">
        <w:rPr>
          <w:rFonts w:ascii="Times New Roman" w:hAnsi="Times New Roman" w:cs="Times New Roman"/>
          <w:sz w:val="28"/>
          <w:szCs w:val="28"/>
          <w:lang w:val="pt-BR"/>
        </w:rPr>
        <w:t xml:space="preserve"> ngu</w:t>
      </w:r>
      <w:r w:rsidR="00FA2C6A" w:rsidRPr="00FA2C6A">
        <w:rPr>
          <w:rFonts w:ascii="Times New Roman" w:hAnsi="Times New Roman" w:cs="Times New Roman"/>
          <w:sz w:val="28"/>
          <w:szCs w:val="28"/>
          <w:lang w:val="pt-BR"/>
        </w:rPr>
        <w:t>ồ</w:t>
      </w:r>
      <w:r w:rsidR="00FA2C6A">
        <w:rPr>
          <w:rFonts w:ascii="Times New Roman" w:hAnsi="Times New Roman" w:cs="Times New Roman"/>
          <w:sz w:val="28"/>
          <w:szCs w:val="28"/>
          <w:lang w:val="pt-BR"/>
        </w:rPr>
        <w:t>n thanh t</w:t>
      </w:r>
      <w:r w:rsidR="00FA2C6A" w:rsidRPr="00FA2C6A">
        <w:rPr>
          <w:rFonts w:ascii="Times New Roman" w:hAnsi="Times New Roman" w:cs="Times New Roman"/>
          <w:sz w:val="28"/>
          <w:szCs w:val="28"/>
          <w:lang w:val="pt-BR"/>
        </w:rPr>
        <w:t>oán</w:t>
      </w:r>
      <w:r w:rsidR="00FA2C6A">
        <w:rPr>
          <w:rFonts w:ascii="Times New Roman" w:hAnsi="Times New Roman" w:cs="Times New Roman"/>
          <w:sz w:val="28"/>
          <w:szCs w:val="28"/>
          <w:lang w:val="pt-BR"/>
        </w:rPr>
        <w:t>, ư</w:t>
      </w:r>
      <w:r w:rsidR="00FA2C6A" w:rsidRPr="00FA2C6A">
        <w:rPr>
          <w:rFonts w:ascii="Times New Roman" w:hAnsi="Times New Roman" w:cs="Times New Roman"/>
          <w:sz w:val="28"/>
          <w:szCs w:val="28"/>
          <w:lang w:val="pt-BR"/>
        </w:rPr>
        <w:t>ớ</w:t>
      </w:r>
      <w:r w:rsidR="00FA2C6A">
        <w:rPr>
          <w:rFonts w:ascii="Times New Roman" w:hAnsi="Times New Roman" w:cs="Times New Roman"/>
          <w:sz w:val="28"/>
          <w:szCs w:val="28"/>
          <w:lang w:val="pt-BR"/>
        </w:rPr>
        <w:t>c t</w:t>
      </w:r>
      <w:r w:rsidR="00FA2C6A" w:rsidRPr="00FA2C6A">
        <w:rPr>
          <w:rFonts w:ascii="Times New Roman" w:hAnsi="Times New Roman" w:cs="Times New Roman"/>
          <w:sz w:val="28"/>
          <w:szCs w:val="28"/>
          <w:lang w:val="pt-BR"/>
        </w:rPr>
        <w:t>í</w:t>
      </w:r>
      <w:r w:rsidR="00FA2C6A">
        <w:rPr>
          <w:rFonts w:ascii="Times New Roman" w:hAnsi="Times New Roman" w:cs="Times New Roman"/>
          <w:sz w:val="28"/>
          <w:szCs w:val="28"/>
          <w:lang w:val="pt-BR"/>
        </w:rPr>
        <w:t>nh t</w:t>
      </w:r>
      <w:r w:rsidR="00FA2C6A" w:rsidRPr="00FA2C6A">
        <w:rPr>
          <w:rFonts w:ascii="Times New Roman" w:hAnsi="Times New Roman" w:cs="Times New Roman"/>
          <w:sz w:val="28"/>
          <w:szCs w:val="28"/>
          <w:lang w:val="pt-BR"/>
        </w:rPr>
        <w:t>ổ</w:t>
      </w:r>
      <w:r w:rsidR="00FA2C6A">
        <w:rPr>
          <w:rFonts w:ascii="Times New Roman" w:hAnsi="Times New Roman" w:cs="Times New Roman"/>
          <w:sz w:val="28"/>
          <w:szCs w:val="28"/>
          <w:lang w:val="pt-BR"/>
        </w:rPr>
        <w:t>ng thi</w:t>
      </w:r>
      <w:r w:rsidR="00FA2C6A" w:rsidRPr="00FA2C6A">
        <w:rPr>
          <w:rFonts w:ascii="Times New Roman" w:hAnsi="Times New Roman" w:cs="Times New Roman"/>
          <w:sz w:val="28"/>
          <w:szCs w:val="28"/>
          <w:lang w:val="pt-BR"/>
        </w:rPr>
        <w:t>ệ</w:t>
      </w:r>
      <w:r w:rsidR="00FA2C6A">
        <w:rPr>
          <w:rFonts w:ascii="Times New Roman" w:hAnsi="Times New Roman" w:cs="Times New Roman"/>
          <w:sz w:val="28"/>
          <w:szCs w:val="28"/>
          <w:lang w:val="pt-BR"/>
        </w:rPr>
        <w:t>t h</w:t>
      </w:r>
      <w:r w:rsidR="00FA2C6A" w:rsidRPr="00FA2C6A">
        <w:rPr>
          <w:rFonts w:ascii="Times New Roman" w:hAnsi="Times New Roman" w:cs="Times New Roman"/>
          <w:sz w:val="28"/>
          <w:szCs w:val="28"/>
          <w:lang w:val="pt-BR"/>
        </w:rPr>
        <w:t>ạ</w:t>
      </w:r>
      <w:r w:rsidR="00FA2C6A">
        <w:rPr>
          <w:rFonts w:ascii="Times New Roman" w:hAnsi="Times New Roman" w:cs="Times New Roman"/>
          <w:sz w:val="28"/>
          <w:szCs w:val="28"/>
          <w:lang w:val="pt-BR"/>
        </w:rPr>
        <w:t>i m</w:t>
      </w:r>
      <w:r w:rsidR="00FA2C6A" w:rsidRPr="00FA2C6A">
        <w:rPr>
          <w:rFonts w:ascii="Times New Roman" w:hAnsi="Times New Roman" w:cs="Times New Roman"/>
          <w:sz w:val="28"/>
          <w:szCs w:val="28"/>
          <w:lang w:val="pt-BR"/>
        </w:rPr>
        <w:t>ỗ</w:t>
      </w:r>
      <w:r w:rsidR="00FA2C6A">
        <w:rPr>
          <w:rFonts w:ascii="Times New Roman" w:hAnsi="Times New Roman" w:cs="Times New Roman"/>
          <w:sz w:val="28"/>
          <w:szCs w:val="28"/>
          <w:lang w:val="pt-BR"/>
        </w:rPr>
        <w:t>i n</w:t>
      </w:r>
      <w:r w:rsidR="00FA2C6A" w:rsidRPr="00FA2C6A">
        <w:rPr>
          <w:rFonts w:ascii="Times New Roman" w:hAnsi="Times New Roman" w:cs="Times New Roman"/>
          <w:sz w:val="28"/>
          <w:szCs w:val="28"/>
          <w:lang w:val="pt-BR"/>
        </w:rPr>
        <w:t>ă</w:t>
      </w:r>
      <w:r w:rsidR="00FA2C6A">
        <w:rPr>
          <w:rFonts w:ascii="Times New Roman" w:hAnsi="Times New Roman" w:cs="Times New Roman"/>
          <w:sz w:val="28"/>
          <w:szCs w:val="28"/>
          <w:lang w:val="pt-BR"/>
        </w:rPr>
        <w:t>m kh</w:t>
      </w:r>
      <w:r w:rsidR="00FA2C6A" w:rsidRPr="00FA2C6A">
        <w:rPr>
          <w:rFonts w:ascii="Times New Roman" w:hAnsi="Times New Roman" w:cs="Times New Roman"/>
          <w:sz w:val="28"/>
          <w:szCs w:val="28"/>
          <w:lang w:val="pt-BR"/>
        </w:rPr>
        <w:t>oản</w:t>
      </w:r>
      <w:r w:rsidR="00FA2C6A">
        <w:rPr>
          <w:rFonts w:ascii="Times New Roman" w:hAnsi="Times New Roman" w:cs="Times New Roman"/>
          <w:sz w:val="28"/>
          <w:szCs w:val="28"/>
          <w:lang w:val="pt-BR"/>
        </w:rPr>
        <w:t>g 54.000 tri</w:t>
      </w:r>
      <w:r w:rsidR="00FA2C6A" w:rsidRPr="00FA2C6A">
        <w:rPr>
          <w:rFonts w:ascii="Times New Roman" w:hAnsi="Times New Roman" w:cs="Times New Roman"/>
          <w:sz w:val="28"/>
          <w:szCs w:val="28"/>
          <w:lang w:val="pt-BR"/>
        </w:rPr>
        <w:t>ệ</w:t>
      </w:r>
      <w:r w:rsidR="00FA2C6A">
        <w:rPr>
          <w:rFonts w:ascii="Times New Roman" w:hAnsi="Times New Roman" w:cs="Times New Roman"/>
          <w:sz w:val="28"/>
          <w:szCs w:val="28"/>
          <w:lang w:val="pt-BR"/>
        </w:rPr>
        <w:t>u đ</w:t>
      </w:r>
      <w:r w:rsidR="00FA2C6A" w:rsidRPr="00FA2C6A">
        <w:rPr>
          <w:rFonts w:ascii="Times New Roman" w:hAnsi="Times New Roman" w:cs="Times New Roman"/>
          <w:sz w:val="28"/>
          <w:szCs w:val="28"/>
          <w:lang w:val="pt-BR"/>
        </w:rPr>
        <w:t>ồ</w:t>
      </w:r>
      <w:r w:rsidR="00FA2C6A">
        <w:rPr>
          <w:rFonts w:ascii="Times New Roman" w:hAnsi="Times New Roman" w:cs="Times New Roman"/>
          <w:sz w:val="28"/>
          <w:szCs w:val="28"/>
          <w:lang w:val="pt-BR"/>
        </w:rPr>
        <w:t>ng ( kh</w:t>
      </w:r>
      <w:r w:rsidR="00FA2C6A" w:rsidRPr="00FA2C6A">
        <w:rPr>
          <w:rFonts w:ascii="Times New Roman" w:hAnsi="Times New Roman" w:cs="Times New Roman"/>
          <w:sz w:val="28"/>
          <w:szCs w:val="28"/>
          <w:lang w:val="pt-BR"/>
        </w:rPr>
        <w:t>ấ</w:t>
      </w:r>
      <w:r w:rsidR="00FA2C6A">
        <w:rPr>
          <w:rFonts w:ascii="Times New Roman" w:hAnsi="Times New Roman" w:cs="Times New Roman"/>
          <w:sz w:val="28"/>
          <w:szCs w:val="28"/>
          <w:lang w:val="pt-BR"/>
        </w:rPr>
        <w:t>u hao 26.000 tri</w:t>
      </w:r>
      <w:r w:rsidR="00FA2C6A" w:rsidRPr="00FA2C6A">
        <w:rPr>
          <w:rFonts w:ascii="Times New Roman" w:hAnsi="Times New Roman" w:cs="Times New Roman"/>
          <w:sz w:val="28"/>
          <w:szCs w:val="28"/>
          <w:lang w:val="pt-BR"/>
        </w:rPr>
        <w:t>ệ</w:t>
      </w:r>
      <w:r w:rsidR="00FA2C6A">
        <w:rPr>
          <w:rFonts w:ascii="Times New Roman" w:hAnsi="Times New Roman" w:cs="Times New Roman"/>
          <w:sz w:val="28"/>
          <w:szCs w:val="28"/>
          <w:lang w:val="pt-BR"/>
        </w:rPr>
        <w:t>u đ</w:t>
      </w:r>
      <w:r w:rsidR="00FA2C6A" w:rsidRPr="00FA2C6A">
        <w:rPr>
          <w:rFonts w:ascii="Times New Roman" w:hAnsi="Times New Roman" w:cs="Times New Roman"/>
          <w:sz w:val="28"/>
          <w:szCs w:val="28"/>
          <w:lang w:val="pt-BR"/>
        </w:rPr>
        <w:t>ồ</w:t>
      </w:r>
      <w:r w:rsidR="00FA2C6A">
        <w:rPr>
          <w:rFonts w:ascii="Times New Roman" w:hAnsi="Times New Roman" w:cs="Times New Roman"/>
          <w:sz w:val="28"/>
          <w:szCs w:val="28"/>
          <w:lang w:val="pt-BR"/>
        </w:rPr>
        <w:t>ng, l</w:t>
      </w:r>
      <w:r w:rsidR="00FA2C6A" w:rsidRPr="00FA2C6A">
        <w:rPr>
          <w:rFonts w:ascii="Times New Roman" w:hAnsi="Times New Roman" w:cs="Times New Roman"/>
          <w:sz w:val="28"/>
          <w:szCs w:val="28"/>
          <w:lang w:val="pt-BR"/>
        </w:rPr>
        <w:t>ã</w:t>
      </w:r>
      <w:r w:rsidR="00FA2C6A">
        <w:rPr>
          <w:rFonts w:ascii="Times New Roman" w:hAnsi="Times New Roman" w:cs="Times New Roman"/>
          <w:sz w:val="28"/>
          <w:szCs w:val="28"/>
          <w:lang w:val="pt-BR"/>
        </w:rPr>
        <w:t>i vay 24.000 tri</w:t>
      </w:r>
      <w:r w:rsidR="00FA2C6A" w:rsidRPr="00FA2C6A">
        <w:rPr>
          <w:rFonts w:ascii="Times New Roman" w:hAnsi="Times New Roman" w:cs="Times New Roman"/>
          <w:sz w:val="28"/>
          <w:szCs w:val="28"/>
          <w:lang w:val="pt-BR"/>
        </w:rPr>
        <w:t>ệ</w:t>
      </w:r>
      <w:r w:rsidR="00FA2C6A">
        <w:rPr>
          <w:rFonts w:ascii="Times New Roman" w:hAnsi="Times New Roman" w:cs="Times New Roman"/>
          <w:sz w:val="28"/>
          <w:szCs w:val="28"/>
          <w:lang w:val="pt-BR"/>
        </w:rPr>
        <w:t>u đ</w:t>
      </w:r>
      <w:r w:rsidR="00FA2C6A" w:rsidRPr="00FA2C6A">
        <w:rPr>
          <w:rFonts w:ascii="Times New Roman" w:hAnsi="Times New Roman" w:cs="Times New Roman"/>
          <w:sz w:val="28"/>
          <w:szCs w:val="28"/>
          <w:lang w:val="pt-BR"/>
        </w:rPr>
        <w:t>ồ</w:t>
      </w:r>
      <w:r w:rsidR="00FA2C6A">
        <w:rPr>
          <w:rFonts w:ascii="Times New Roman" w:hAnsi="Times New Roman" w:cs="Times New Roman"/>
          <w:sz w:val="28"/>
          <w:szCs w:val="28"/>
          <w:lang w:val="pt-BR"/>
        </w:rPr>
        <w:t>ng, th</w:t>
      </w:r>
      <w:r w:rsidR="00FA2C6A" w:rsidRPr="00FA2C6A">
        <w:rPr>
          <w:rFonts w:ascii="Times New Roman" w:hAnsi="Times New Roman" w:cs="Times New Roman"/>
          <w:sz w:val="28"/>
          <w:szCs w:val="28"/>
          <w:lang w:val="pt-BR"/>
        </w:rPr>
        <w:t>ự</w:t>
      </w:r>
      <w:r w:rsidR="00FA2C6A">
        <w:rPr>
          <w:rFonts w:ascii="Times New Roman" w:hAnsi="Times New Roman" w:cs="Times New Roman"/>
          <w:sz w:val="28"/>
          <w:szCs w:val="28"/>
          <w:lang w:val="pt-BR"/>
        </w:rPr>
        <w:t>c hi</w:t>
      </w:r>
      <w:r w:rsidR="00FA2C6A" w:rsidRPr="00FA2C6A">
        <w:rPr>
          <w:rFonts w:ascii="Times New Roman" w:hAnsi="Times New Roman" w:cs="Times New Roman"/>
          <w:sz w:val="28"/>
          <w:szCs w:val="28"/>
          <w:lang w:val="pt-BR"/>
        </w:rPr>
        <w:t>ệ</w:t>
      </w:r>
      <w:r w:rsidR="00FA2C6A">
        <w:rPr>
          <w:rFonts w:ascii="Times New Roman" w:hAnsi="Times New Roman" w:cs="Times New Roman"/>
          <w:sz w:val="28"/>
          <w:szCs w:val="28"/>
          <w:lang w:val="pt-BR"/>
        </w:rPr>
        <w:t>n ch</w:t>
      </w:r>
      <w:r w:rsidR="00FA2C6A" w:rsidRPr="00FA2C6A">
        <w:rPr>
          <w:rFonts w:ascii="Times New Roman" w:hAnsi="Times New Roman" w:cs="Times New Roman"/>
          <w:sz w:val="28"/>
          <w:szCs w:val="28"/>
          <w:lang w:val="pt-BR"/>
        </w:rPr>
        <w:t>ế</w:t>
      </w:r>
      <w:r w:rsidR="00FA2C6A">
        <w:rPr>
          <w:rFonts w:ascii="Times New Roman" w:hAnsi="Times New Roman" w:cs="Times New Roman"/>
          <w:sz w:val="28"/>
          <w:szCs w:val="28"/>
          <w:lang w:val="pt-BR"/>
        </w:rPr>
        <w:t xml:space="preserve"> đ</w:t>
      </w:r>
      <w:r w:rsidR="00FA2C6A" w:rsidRPr="00FA2C6A">
        <w:rPr>
          <w:rFonts w:ascii="Times New Roman" w:hAnsi="Times New Roman" w:cs="Times New Roman"/>
          <w:sz w:val="28"/>
          <w:szCs w:val="28"/>
          <w:lang w:val="pt-BR"/>
        </w:rPr>
        <w:t>ộ</w:t>
      </w:r>
      <w:r w:rsidR="00FA2C6A">
        <w:rPr>
          <w:rFonts w:ascii="Times New Roman" w:hAnsi="Times New Roman" w:cs="Times New Roman"/>
          <w:sz w:val="28"/>
          <w:szCs w:val="28"/>
          <w:lang w:val="pt-BR"/>
        </w:rPr>
        <w:t xml:space="preserve"> đ</w:t>
      </w:r>
      <w:r w:rsidR="00FA2C6A" w:rsidRPr="00FA2C6A">
        <w:rPr>
          <w:rFonts w:ascii="Times New Roman" w:hAnsi="Times New Roman" w:cs="Times New Roman"/>
          <w:sz w:val="28"/>
          <w:szCs w:val="28"/>
          <w:lang w:val="pt-BR"/>
        </w:rPr>
        <w:t>ố</w:t>
      </w:r>
      <w:r w:rsidR="00FA2C6A">
        <w:rPr>
          <w:rFonts w:ascii="Times New Roman" w:hAnsi="Times New Roman" w:cs="Times New Roman"/>
          <w:sz w:val="28"/>
          <w:szCs w:val="28"/>
          <w:lang w:val="pt-BR"/>
        </w:rPr>
        <w:t>i v</w:t>
      </w:r>
      <w:r w:rsidR="00FA2C6A" w:rsidRPr="00FA2C6A">
        <w:rPr>
          <w:rFonts w:ascii="Times New Roman" w:hAnsi="Times New Roman" w:cs="Times New Roman"/>
          <w:sz w:val="28"/>
          <w:szCs w:val="28"/>
          <w:lang w:val="pt-BR"/>
        </w:rPr>
        <w:t>ớ</w:t>
      </w:r>
      <w:r w:rsidR="00FA2C6A">
        <w:rPr>
          <w:rFonts w:ascii="Times New Roman" w:hAnsi="Times New Roman" w:cs="Times New Roman"/>
          <w:sz w:val="28"/>
          <w:szCs w:val="28"/>
          <w:lang w:val="pt-BR"/>
        </w:rPr>
        <w:t>i ngư</w:t>
      </w:r>
      <w:r w:rsidR="00FA2C6A" w:rsidRPr="00FA2C6A">
        <w:rPr>
          <w:rFonts w:ascii="Times New Roman" w:hAnsi="Times New Roman" w:cs="Times New Roman"/>
          <w:sz w:val="28"/>
          <w:szCs w:val="28"/>
          <w:lang w:val="pt-BR"/>
        </w:rPr>
        <w:t>ờ</w:t>
      </w:r>
      <w:r w:rsidR="00FA2C6A">
        <w:rPr>
          <w:rFonts w:ascii="Times New Roman" w:hAnsi="Times New Roman" w:cs="Times New Roman"/>
          <w:sz w:val="28"/>
          <w:szCs w:val="28"/>
          <w:lang w:val="pt-BR"/>
        </w:rPr>
        <w:t>i lao đ</w:t>
      </w:r>
      <w:r w:rsidR="00FA2C6A" w:rsidRPr="00FA2C6A">
        <w:rPr>
          <w:rFonts w:ascii="Times New Roman" w:hAnsi="Times New Roman" w:cs="Times New Roman"/>
          <w:sz w:val="28"/>
          <w:szCs w:val="28"/>
          <w:lang w:val="pt-BR"/>
        </w:rPr>
        <w:t>ộ</w:t>
      </w:r>
      <w:r w:rsidR="00FA2C6A">
        <w:rPr>
          <w:rFonts w:ascii="Times New Roman" w:hAnsi="Times New Roman" w:cs="Times New Roman"/>
          <w:sz w:val="28"/>
          <w:szCs w:val="28"/>
          <w:lang w:val="pt-BR"/>
        </w:rPr>
        <w:t>ng 5.300 tri</w:t>
      </w:r>
      <w:r w:rsidR="00FA2C6A" w:rsidRPr="00FA2C6A">
        <w:rPr>
          <w:rFonts w:ascii="Times New Roman" w:hAnsi="Times New Roman" w:cs="Times New Roman"/>
          <w:sz w:val="28"/>
          <w:szCs w:val="28"/>
          <w:lang w:val="pt-BR"/>
        </w:rPr>
        <w:t>ệ</w:t>
      </w:r>
      <w:r w:rsidR="00FA2C6A">
        <w:rPr>
          <w:rFonts w:ascii="Times New Roman" w:hAnsi="Times New Roman" w:cs="Times New Roman"/>
          <w:sz w:val="28"/>
          <w:szCs w:val="28"/>
          <w:lang w:val="pt-BR"/>
        </w:rPr>
        <w:t>u đ</w:t>
      </w:r>
      <w:r w:rsidR="00FA2C6A" w:rsidRPr="00FA2C6A">
        <w:rPr>
          <w:rFonts w:ascii="Times New Roman" w:hAnsi="Times New Roman" w:cs="Times New Roman"/>
          <w:sz w:val="28"/>
          <w:szCs w:val="28"/>
          <w:lang w:val="pt-BR"/>
        </w:rPr>
        <w:t>ồ</w:t>
      </w:r>
      <w:r w:rsidR="00FA2C6A">
        <w:rPr>
          <w:rFonts w:ascii="Times New Roman" w:hAnsi="Times New Roman" w:cs="Times New Roman"/>
          <w:sz w:val="28"/>
          <w:szCs w:val="28"/>
          <w:lang w:val="pt-BR"/>
        </w:rPr>
        <w:t>ng,....). T</w:t>
      </w:r>
      <w:r w:rsidR="00FA2C6A" w:rsidRPr="00FA2C6A">
        <w:rPr>
          <w:rFonts w:ascii="Times New Roman" w:hAnsi="Times New Roman" w:cs="Times New Roman"/>
          <w:sz w:val="28"/>
          <w:szCs w:val="28"/>
          <w:lang w:val="pt-BR"/>
        </w:rPr>
        <w:t>oàn</w:t>
      </w:r>
      <w:r w:rsidR="00FA2C6A">
        <w:rPr>
          <w:rFonts w:ascii="Times New Roman" w:hAnsi="Times New Roman" w:cs="Times New Roman"/>
          <w:sz w:val="28"/>
          <w:szCs w:val="28"/>
          <w:lang w:val="pt-BR"/>
        </w:rPr>
        <w:t xml:space="preserve"> b</w:t>
      </w:r>
      <w:r w:rsidR="00FA2C6A" w:rsidRPr="00FA2C6A">
        <w:rPr>
          <w:rFonts w:ascii="Times New Roman" w:hAnsi="Times New Roman" w:cs="Times New Roman"/>
          <w:sz w:val="28"/>
          <w:szCs w:val="28"/>
          <w:lang w:val="pt-BR"/>
        </w:rPr>
        <w:t>ộ</w:t>
      </w:r>
      <w:r w:rsidR="00FA2C6A">
        <w:rPr>
          <w:rFonts w:ascii="Times New Roman" w:hAnsi="Times New Roman" w:cs="Times New Roman"/>
          <w:sz w:val="28"/>
          <w:szCs w:val="28"/>
          <w:lang w:val="pt-BR"/>
        </w:rPr>
        <w:t xml:space="preserve"> n</w:t>
      </w:r>
      <w:r w:rsidR="00FA2C6A" w:rsidRPr="00FA2C6A">
        <w:rPr>
          <w:rFonts w:ascii="Times New Roman" w:hAnsi="Times New Roman" w:cs="Times New Roman"/>
          <w:sz w:val="28"/>
          <w:szCs w:val="28"/>
          <w:lang w:val="pt-BR"/>
        </w:rPr>
        <w:t>ợ</w:t>
      </w:r>
      <w:r w:rsidR="00FA2C6A">
        <w:rPr>
          <w:rFonts w:ascii="Times New Roman" w:hAnsi="Times New Roman" w:cs="Times New Roman"/>
          <w:sz w:val="28"/>
          <w:szCs w:val="28"/>
          <w:lang w:val="pt-BR"/>
        </w:rPr>
        <w:t xml:space="preserve"> ph</w:t>
      </w:r>
      <w:r w:rsidR="00FA2C6A" w:rsidRPr="00FA2C6A">
        <w:rPr>
          <w:rFonts w:ascii="Times New Roman" w:hAnsi="Times New Roman" w:cs="Times New Roman"/>
          <w:sz w:val="28"/>
          <w:szCs w:val="28"/>
          <w:lang w:val="pt-BR"/>
        </w:rPr>
        <w:t>ả</w:t>
      </w:r>
      <w:r w:rsidR="00FA2C6A">
        <w:rPr>
          <w:rFonts w:ascii="Times New Roman" w:hAnsi="Times New Roman" w:cs="Times New Roman"/>
          <w:sz w:val="28"/>
          <w:szCs w:val="28"/>
          <w:lang w:val="pt-BR"/>
        </w:rPr>
        <w:t>i tr</w:t>
      </w:r>
      <w:r w:rsidR="00FA2C6A" w:rsidRPr="00FA2C6A">
        <w:rPr>
          <w:rFonts w:ascii="Times New Roman" w:hAnsi="Times New Roman" w:cs="Times New Roman"/>
          <w:sz w:val="28"/>
          <w:szCs w:val="28"/>
          <w:lang w:val="pt-BR"/>
        </w:rPr>
        <w:t>ả</w:t>
      </w:r>
      <w:r w:rsidR="00FA2C6A">
        <w:rPr>
          <w:rFonts w:ascii="Times New Roman" w:hAnsi="Times New Roman" w:cs="Times New Roman"/>
          <w:sz w:val="28"/>
          <w:szCs w:val="28"/>
          <w:lang w:val="pt-BR"/>
        </w:rPr>
        <w:t xml:space="preserve"> cho c</w:t>
      </w:r>
      <w:r w:rsidR="00FA2C6A" w:rsidRPr="00FA2C6A">
        <w:rPr>
          <w:rFonts w:ascii="Times New Roman" w:hAnsi="Times New Roman" w:cs="Times New Roman"/>
          <w:sz w:val="28"/>
          <w:szCs w:val="28"/>
          <w:lang w:val="pt-BR"/>
        </w:rPr>
        <w:t>á</w:t>
      </w:r>
      <w:r w:rsidR="00FA2C6A">
        <w:rPr>
          <w:rFonts w:ascii="Times New Roman" w:hAnsi="Times New Roman" w:cs="Times New Roman"/>
          <w:sz w:val="28"/>
          <w:szCs w:val="28"/>
          <w:lang w:val="pt-BR"/>
        </w:rPr>
        <w:t>c Ng</w:t>
      </w:r>
      <w:r w:rsidR="00FA2C6A" w:rsidRPr="00FA2C6A">
        <w:rPr>
          <w:rFonts w:ascii="Times New Roman" w:hAnsi="Times New Roman" w:cs="Times New Roman"/>
          <w:sz w:val="28"/>
          <w:szCs w:val="28"/>
          <w:lang w:val="pt-BR"/>
        </w:rPr>
        <w:t>â</w:t>
      </w:r>
      <w:r w:rsidR="00FA2C6A">
        <w:rPr>
          <w:rFonts w:ascii="Times New Roman" w:hAnsi="Times New Roman" w:cs="Times New Roman"/>
          <w:sz w:val="28"/>
          <w:szCs w:val="28"/>
          <w:lang w:val="pt-BR"/>
        </w:rPr>
        <w:t>n h</w:t>
      </w:r>
      <w:r w:rsidR="00FA2C6A" w:rsidRPr="00FA2C6A">
        <w:rPr>
          <w:rFonts w:ascii="Times New Roman" w:hAnsi="Times New Roman" w:cs="Times New Roman"/>
          <w:sz w:val="28"/>
          <w:szCs w:val="28"/>
          <w:lang w:val="pt-BR"/>
        </w:rPr>
        <w:t>àn</w:t>
      </w:r>
      <w:r w:rsidR="00FA2C6A">
        <w:rPr>
          <w:rFonts w:ascii="Times New Roman" w:hAnsi="Times New Roman" w:cs="Times New Roman"/>
          <w:sz w:val="28"/>
          <w:szCs w:val="28"/>
          <w:lang w:val="pt-BR"/>
        </w:rPr>
        <w:t>g, c</w:t>
      </w:r>
      <w:r w:rsidR="00FA2C6A" w:rsidRPr="00FA2C6A">
        <w:rPr>
          <w:rFonts w:ascii="Times New Roman" w:hAnsi="Times New Roman" w:cs="Times New Roman"/>
          <w:sz w:val="28"/>
          <w:szCs w:val="28"/>
          <w:lang w:val="pt-BR"/>
        </w:rPr>
        <w:t>á</w:t>
      </w:r>
      <w:r w:rsidR="00FA2C6A">
        <w:rPr>
          <w:rFonts w:ascii="Times New Roman" w:hAnsi="Times New Roman" w:cs="Times New Roman"/>
          <w:sz w:val="28"/>
          <w:szCs w:val="28"/>
          <w:lang w:val="pt-BR"/>
        </w:rPr>
        <w:t>c nh</w:t>
      </w:r>
      <w:r w:rsidR="00FA2C6A" w:rsidRPr="00FA2C6A">
        <w:rPr>
          <w:rFonts w:ascii="Times New Roman" w:hAnsi="Times New Roman" w:cs="Times New Roman"/>
          <w:sz w:val="28"/>
          <w:szCs w:val="28"/>
          <w:lang w:val="pt-BR"/>
        </w:rPr>
        <w:t>à</w:t>
      </w:r>
      <w:r w:rsidR="00FA2C6A">
        <w:rPr>
          <w:rFonts w:ascii="Times New Roman" w:hAnsi="Times New Roman" w:cs="Times New Roman"/>
          <w:sz w:val="28"/>
          <w:szCs w:val="28"/>
          <w:lang w:val="pt-BR"/>
        </w:rPr>
        <w:t xml:space="preserve"> th</w:t>
      </w:r>
      <w:r w:rsidR="00FA2C6A" w:rsidRPr="00FA2C6A">
        <w:rPr>
          <w:rFonts w:ascii="Times New Roman" w:hAnsi="Times New Roman" w:cs="Times New Roman"/>
          <w:sz w:val="28"/>
          <w:szCs w:val="28"/>
          <w:lang w:val="pt-BR"/>
        </w:rPr>
        <w:t>ầ</w:t>
      </w:r>
      <w:r w:rsidR="00FA2C6A">
        <w:rPr>
          <w:rFonts w:ascii="Times New Roman" w:hAnsi="Times New Roman" w:cs="Times New Roman"/>
          <w:sz w:val="28"/>
          <w:szCs w:val="28"/>
          <w:lang w:val="pt-BR"/>
        </w:rPr>
        <w:t>u, c</w:t>
      </w:r>
      <w:r w:rsidR="00FA2C6A" w:rsidRPr="00FA2C6A">
        <w:rPr>
          <w:rFonts w:ascii="Times New Roman" w:hAnsi="Times New Roman" w:cs="Times New Roman"/>
          <w:sz w:val="28"/>
          <w:szCs w:val="28"/>
          <w:lang w:val="pt-BR"/>
        </w:rPr>
        <w:t>á</w:t>
      </w:r>
      <w:r w:rsidR="00FA2C6A">
        <w:rPr>
          <w:rFonts w:ascii="Times New Roman" w:hAnsi="Times New Roman" w:cs="Times New Roman"/>
          <w:sz w:val="28"/>
          <w:szCs w:val="28"/>
          <w:lang w:val="pt-BR"/>
        </w:rPr>
        <w:t>c nh</w:t>
      </w:r>
      <w:r w:rsidR="00FA2C6A" w:rsidRPr="00FA2C6A">
        <w:rPr>
          <w:rFonts w:ascii="Times New Roman" w:hAnsi="Times New Roman" w:cs="Times New Roman"/>
          <w:sz w:val="28"/>
          <w:szCs w:val="28"/>
          <w:lang w:val="pt-BR"/>
        </w:rPr>
        <w:t>à</w:t>
      </w:r>
      <w:r w:rsidR="00FA2C6A">
        <w:rPr>
          <w:rFonts w:ascii="Times New Roman" w:hAnsi="Times New Roman" w:cs="Times New Roman"/>
          <w:sz w:val="28"/>
          <w:szCs w:val="28"/>
          <w:lang w:val="pt-BR"/>
        </w:rPr>
        <w:t xml:space="preserve"> cung c</w:t>
      </w:r>
      <w:r w:rsidR="00FA2C6A" w:rsidRPr="00FA2C6A">
        <w:rPr>
          <w:rFonts w:ascii="Times New Roman" w:hAnsi="Times New Roman" w:cs="Times New Roman"/>
          <w:sz w:val="28"/>
          <w:szCs w:val="28"/>
          <w:lang w:val="pt-BR"/>
        </w:rPr>
        <w:t>ấ</w:t>
      </w:r>
      <w:r w:rsidR="003013B8">
        <w:rPr>
          <w:rFonts w:ascii="Times New Roman" w:hAnsi="Times New Roman" w:cs="Times New Roman"/>
          <w:sz w:val="28"/>
          <w:szCs w:val="28"/>
          <w:lang w:val="pt-BR"/>
        </w:rPr>
        <w:t>p, c</w:t>
      </w:r>
      <w:r w:rsidR="003013B8" w:rsidRPr="003013B8">
        <w:rPr>
          <w:rFonts w:ascii="Times New Roman" w:hAnsi="Times New Roman" w:cs="Times New Roman"/>
          <w:sz w:val="28"/>
          <w:szCs w:val="28"/>
          <w:lang w:val="pt-BR"/>
        </w:rPr>
        <w:t>ơ</w:t>
      </w:r>
      <w:r w:rsidR="003013B8">
        <w:rPr>
          <w:rFonts w:ascii="Times New Roman" w:hAnsi="Times New Roman" w:cs="Times New Roman"/>
          <w:sz w:val="28"/>
          <w:szCs w:val="28"/>
          <w:lang w:val="pt-BR"/>
        </w:rPr>
        <w:t xml:space="preserve"> quan b</w:t>
      </w:r>
      <w:r w:rsidR="003013B8" w:rsidRPr="003013B8">
        <w:rPr>
          <w:rFonts w:ascii="Times New Roman" w:hAnsi="Times New Roman" w:cs="Times New Roman"/>
          <w:sz w:val="28"/>
          <w:szCs w:val="28"/>
          <w:lang w:val="pt-BR"/>
        </w:rPr>
        <w:t>ả</w:t>
      </w:r>
      <w:r w:rsidR="003013B8">
        <w:rPr>
          <w:rFonts w:ascii="Times New Roman" w:hAnsi="Times New Roman" w:cs="Times New Roman"/>
          <w:sz w:val="28"/>
          <w:szCs w:val="28"/>
          <w:lang w:val="pt-BR"/>
        </w:rPr>
        <w:t>o hi</w:t>
      </w:r>
      <w:r w:rsidR="003013B8" w:rsidRPr="003013B8">
        <w:rPr>
          <w:rFonts w:ascii="Times New Roman" w:hAnsi="Times New Roman" w:cs="Times New Roman"/>
          <w:sz w:val="28"/>
          <w:szCs w:val="28"/>
          <w:lang w:val="pt-BR"/>
        </w:rPr>
        <w:t>ể</w:t>
      </w:r>
      <w:r w:rsidR="003013B8">
        <w:rPr>
          <w:rFonts w:ascii="Times New Roman" w:hAnsi="Times New Roman" w:cs="Times New Roman"/>
          <w:sz w:val="28"/>
          <w:szCs w:val="28"/>
          <w:lang w:val="pt-BR"/>
        </w:rPr>
        <w:t>m v</w:t>
      </w:r>
      <w:r w:rsidR="003013B8" w:rsidRPr="003013B8">
        <w:rPr>
          <w:rFonts w:ascii="Times New Roman" w:hAnsi="Times New Roman" w:cs="Times New Roman"/>
          <w:sz w:val="28"/>
          <w:szCs w:val="28"/>
          <w:lang w:val="pt-BR"/>
        </w:rPr>
        <w:t>à</w:t>
      </w:r>
      <w:r w:rsidR="003013B8">
        <w:rPr>
          <w:rFonts w:ascii="Times New Roman" w:hAnsi="Times New Roman" w:cs="Times New Roman"/>
          <w:sz w:val="28"/>
          <w:szCs w:val="28"/>
          <w:lang w:val="pt-BR"/>
        </w:rPr>
        <w:t xml:space="preserve"> </w:t>
      </w:r>
      <w:r w:rsidR="003013B8">
        <w:rPr>
          <w:rFonts w:ascii="Times New Roman" w:hAnsi="Times New Roman" w:cs="Times New Roman"/>
          <w:sz w:val="28"/>
          <w:szCs w:val="28"/>
          <w:lang w:val="pt-BR"/>
        </w:rPr>
        <w:lastRenderedPageBreak/>
        <w:t>NSNN, .... t</w:t>
      </w:r>
      <w:r w:rsidR="003013B8" w:rsidRPr="003013B8">
        <w:rPr>
          <w:rFonts w:ascii="Times New Roman" w:hAnsi="Times New Roman" w:cs="Times New Roman"/>
          <w:sz w:val="28"/>
          <w:szCs w:val="28"/>
          <w:lang w:val="pt-BR"/>
        </w:rPr>
        <w:t>ổ</w:t>
      </w:r>
      <w:r w:rsidR="003013B8">
        <w:rPr>
          <w:rFonts w:ascii="Times New Roman" w:hAnsi="Times New Roman" w:cs="Times New Roman"/>
          <w:sz w:val="28"/>
          <w:szCs w:val="28"/>
          <w:lang w:val="pt-BR"/>
        </w:rPr>
        <w:t>ng gi</w:t>
      </w:r>
      <w:r w:rsidR="003013B8" w:rsidRPr="003013B8">
        <w:rPr>
          <w:rFonts w:ascii="Times New Roman" w:hAnsi="Times New Roman" w:cs="Times New Roman"/>
          <w:sz w:val="28"/>
          <w:szCs w:val="28"/>
          <w:lang w:val="pt-BR"/>
        </w:rPr>
        <w:t>á</w:t>
      </w:r>
      <w:r w:rsidR="003013B8">
        <w:rPr>
          <w:rFonts w:ascii="Times New Roman" w:hAnsi="Times New Roman" w:cs="Times New Roman"/>
          <w:sz w:val="28"/>
          <w:szCs w:val="28"/>
          <w:lang w:val="pt-BR"/>
        </w:rPr>
        <w:t xml:space="preserve"> tr</w:t>
      </w:r>
      <w:r w:rsidR="003013B8" w:rsidRPr="003013B8">
        <w:rPr>
          <w:rFonts w:ascii="Times New Roman" w:hAnsi="Times New Roman" w:cs="Times New Roman"/>
          <w:sz w:val="28"/>
          <w:szCs w:val="28"/>
          <w:lang w:val="pt-BR"/>
        </w:rPr>
        <w:t>ị</w:t>
      </w:r>
      <w:r w:rsidR="003013B8">
        <w:rPr>
          <w:rFonts w:ascii="Times New Roman" w:hAnsi="Times New Roman" w:cs="Times New Roman"/>
          <w:sz w:val="28"/>
          <w:szCs w:val="28"/>
          <w:lang w:val="pt-BR"/>
        </w:rPr>
        <w:t xml:space="preserve"> 529.526 tri</w:t>
      </w:r>
      <w:r w:rsidR="003013B8" w:rsidRPr="003013B8">
        <w:rPr>
          <w:rFonts w:ascii="Times New Roman" w:hAnsi="Times New Roman" w:cs="Times New Roman"/>
          <w:sz w:val="28"/>
          <w:szCs w:val="28"/>
          <w:lang w:val="pt-BR"/>
        </w:rPr>
        <w:t>ệ</w:t>
      </w:r>
      <w:r w:rsidR="003013B8">
        <w:rPr>
          <w:rFonts w:ascii="Times New Roman" w:hAnsi="Times New Roman" w:cs="Times New Roman"/>
          <w:sz w:val="28"/>
          <w:szCs w:val="28"/>
          <w:lang w:val="pt-BR"/>
        </w:rPr>
        <w:t>u đ</w:t>
      </w:r>
      <w:r w:rsidR="003013B8" w:rsidRPr="003013B8">
        <w:rPr>
          <w:rFonts w:ascii="Times New Roman" w:hAnsi="Times New Roman" w:cs="Times New Roman"/>
          <w:sz w:val="28"/>
          <w:szCs w:val="28"/>
          <w:lang w:val="pt-BR"/>
        </w:rPr>
        <w:t>ồ</w:t>
      </w:r>
      <w:r w:rsidR="003013B8">
        <w:rPr>
          <w:rFonts w:ascii="Times New Roman" w:hAnsi="Times New Roman" w:cs="Times New Roman"/>
          <w:sz w:val="28"/>
          <w:szCs w:val="28"/>
          <w:lang w:val="pt-BR"/>
        </w:rPr>
        <w:t>ng s</w:t>
      </w:r>
      <w:r w:rsidR="003013B8" w:rsidRPr="003013B8">
        <w:rPr>
          <w:rFonts w:ascii="Times New Roman" w:hAnsi="Times New Roman" w:cs="Times New Roman"/>
          <w:sz w:val="28"/>
          <w:szCs w:val="28"/>
          <w:lang w:val="pt-BR"/>
        </w:rPr>
        <w:t>ẽ</w:t>
      </w:r>
      <w:r w:rsidR="003013B8">
        <w:rPr>
          <w:rFonts w:ascii="Times New Roman" w:hAnsi="Times New Roman" w:cs="Times New Roman"/>
          <w:sz w:val="28"/>
          <w:szCs w:val="28"/>
          <w:lang w:val="pt-BR"/>
        </w:rPr>
        <w:t xml:space="preserve"> kh</w:t>
      </w:r>
      <w:r w:rsidR="003013B8" w:rsidRPr="003013B8">
        <w:rPr>
          <w:rFonts w:ascii="Times New Roman" w:hAnsi="Times New Roman" w:cs="Times New Roman"/>
          <w:sz w:val="28"/>
          <w:szCs w:val="28"/>
          <w:lang w:val="pt-BR"/>
        </w:rPr>
        <w:t>ô</w:t>
      </w:r>
      <w:r w:rsidR="003013B8">
        <w:rPr>
          <w:rFonts w:ascii="Times New Roman" w:hAnsi="Times New Roman" w:cs="Times New Roman"/>
          <w:sz w:val="28"/>
          <w:szCs w:val="28"/>
          <w:lang w:val="pt-BR"/>
        </w:rPr>
        <w:t>ng c</w:t>
      </w:r>
      <w:r w:rsidR="003013B8" w:rsidRPr="003013B8">
        <w:rPr>
          <w:rFonts w:ascii="Times New Roman" w:hAnsi="Times New Roman" w:cs="Times New Roman"/>
          <w:sz w:val="28"/>
          <w:szCs w:val="28"/>
          <w:lang w:val="pt-BR"/>
        </w:rPr>
        <w:t>ó</w:t>
      </w:r>
      <w:r w:rsidR="003013B8">
        <w:rPr>
          <w:rFonts w:ascii="Times New Roman" w:hAnsi="Times New Roman" w:cs="Times New Roman"/>
          <w:sz w:val="28"/>
          <w:szCs w:val="28"/>
          <w:lang w:val="pt-BR"/>
        </w:rPr>
        <w:t xml:space="preserve"> kh</w:t>
      </w:r>
      <w:r w:rsidR="003013B8" w:rsidRPr="003013B8">
        <w:rPr>
          <w:rFonts w:ascii="Times New Roman" w:hAnsi="Times New Roman" w:cs="Times New Roman"/>
          <w:sz w:val="28"/>
          <w:szCs w:val="28"/>
          <w:lang w:val="pt-BR"/>
        </w:rPr>
        <w:t>ả</w:t>
      </w:r>
      <w:r w:rsidR="003013B8">
        <w:rPr>
          <w:rFonts w:ascii="Times New Roman" w:hAnsi="Times New Roman" w:cs="Times New Roman"/>
          <w:sz w:val="28"/>
          <w:szCs w:val="28"/>
          <w:lang w:val="pt-BR"/>
        </w:rPr>
        <w:t xml:space="preserve"> n</w:t>
      </w:r>
      <w:r w:rsidR="003013B8" w:rsidRPr="003013B8">
        <w:rPr>
          <w:rFonts w:ascii="Times New Roman" w:hAnsi="Times New Roman" w:cs="Times New Roman"/>
          <w:sz w:val="28"/>
          <w:szCs w:val="28"/>
          <w:lang w:val="pt-BR"/>
        </w:rPr>
        <w:t>ă</w:t>
      </w:r>
      <w:r w:rsidR="003013B8">
        <w:rPr>
          <w:rFonts w:ascii="Times New Roman" w:hAnsi="Times New Roman" w:cs="Times New Roman"/>
          <w:sz w:val="28"/>
          <w:szCs w:val="28"/>
          <w:lang w:val="pt-BR"/>
        </w:rPr>
        <w:t>ng h</w:t>
      </w:r>
      <w:r w:rsidR="003013B8" w:rsidRPr="003013B8">
        <w:rPr>
          <w:rFonts w:ascii="Times New Roman" w:hAnsi="Times New Roman" w:cs="Times New Roman"/>
          <w:sz w:val="28"/>
          <w:szCs w:val="28"/>
          <w:lang w:val="pt-BR"/>
        </w:rPr>
        <w:t>oàn</w:t>
      </w:r>
      <w:r w:rsidR="003013B8">
        <w:rPr>
          <w:rFonts w:ascii="Times New Roman" w:hAnsi="Times New Roman" w:cs="Times New Roman"/>
          <w:sz w:val="28"/>
          <w:szCs w:val="28"/>
          <w:lang w:val="pt-BR"/>
        </w:rPr>
        <w:t xml:space="preserve"> tr</w:t>
      </w:r>
      <w:r w:rsidR="003013B8" w:rsidRPr="003013B8">
        <w:rPr>
          <w:rFonts w:ascii="Times New Roman" w:hAnsi="Times New Roman" w:cs="Times New Roman"/>
          <w:sz w:val="28"/>
          <w:szCs w:val="28"/>
          <w:lang w:val="pt-BR"/>
        </w:rPr>
        <w:t>ả</w:t>
      </w:r>
      <w:r w:rsidR="003013B8">
        <w:rPr>
          <w:rFonts w:ascii="Times New Roman" w:hAnsi="Times New Roman" w:cs="Times New Roman"/>
          <w:sz w:val="28"/>
          <w:szCs w:val="28"/>
          <w:lang w:val="pt-BR"/>
        </w:rPr>
        <w:t>, k</w:t>
      </w:r>
      <w:r w:rsidR="003013B8" w:rsidRPr="003013B8">
        <w:rPr>
          <w:rFonts w:ascii="Times New Roman" w:hAnsi="Times New Roman" w:cs="Times New Roman"/>
          <w:sz w:val="28"/>
          <w:szCs w:val="28"/>
          <w:lang w:val="pt-BR"/>
        </w:rPr>
        <w:t>é</w:t>
      </w:r>
      <w:r w:rsidR="003013B8">
        <w:rPr>
          <w:rFonts w:ascii="Times New Roman" w:hAnsi="Times New Roman" w:cs="Times New Roman"/>
          <w:sz w:val="28"/>
          <w:szCs w:val="28"/>
          <w:lang w:val="pt-BR"/>
        </w:rPr>
        <w:t>o theo h</w:t>
      </w:r>
      <w:r w:rsidR="003013B8" w:rsidRPr="003013B8">
        <w:rPr>
          <w:rFonts w:ascii="Times New Roman" w:hAnsi="Times New Roman" w:cs="Times New Roman"/>
          <w:sz w:val="28"/>
          <w:szCs w:val="28"/>
          <w:lang w:val="pt-BR"/>
        </w:rPr>
        <w:t>ệ</w:t>
      </w:r>
      <w:r w:rsidR="003013B8">
        <w:rPr>
          <w:rFonts w:ascii="Times New Roman" w:hAnsi="Times New Roman" w:cs="Times New Roman"/>
          <w:sz w:val="28"/>
          <w:szCs w:val="28"/>
          <w:lang w:val="pt-BR"/>
        </w:rPr>
        <w:t xml:space="preserve"> l</w:t>
      </w:r>
      <w:r w:rsidR="003013B8" w:rsidRPr="003013B8">
        <w:rPr>
          <w:rFonts w:ascii="Times New Roman" w:hAnsi="Times New Roman" w:cs="Times New Roman"/>
          <w:sz w:val="28"/>
          <w:szCs w:val="28"/>
          <w:lang w:val="pt-BR"/>
        </w:rPr>
        <w:t>ụy</w:t>
      </w:r>
      <w:r w:rsidR="003013B8">
        <w:rPr>
          <w:rFonts w:ascii="Times New Roman" w:hAnsi="Times New Roman" w:cs="Times New Roman"/>
          <w:sz w:val="28"/>
          <w:szCs w:val="28"/>
          <w:lang w:val="pt-BR"/>
        </w:rPr>
        <w:t xml:space="preserve"> v</w:t>
      </w:r>
      <w:r w:rsidR="003013B8" w:rsidRPr="003013B8">
        <w:rPr>
          <w:rFonts w:ascii="Times New Roman" w:hAnsi="Times New Roman" w:cs="Times New Roman"/>
          <w:sz w:val="28"/>
          <w:szCs w:val="28"/>
          <w:lang w:val="pt-BR"/>
        </w:rPr>
        <w:t>ề</w:t>
      </w:r>
      <w:r w:rsidR="003013B8">
        <w:rPr>
          <w:rFonts w:ascii="Times New Roman" w:hAnsi="Times New Roman" w:cs="Times New Roman"/>
          <w:sz w:val="28"/>
          <w:szCs w:val="28"/>
          <w:lang w:val="pt-BR"/>
        </w:rPr>
        <w:t xml:space="preserve"> phong t</w:t>
      </w:r>
      <w:r w:rsidR="003013B8" w:rsidRPr="003013B8">
        <w:rPr>
          <w:rFonts w:ascii="Times New Roman" w:hAnsi="Times New Roman" w:cs="Times New Roman"/>
          <w:sz w:val="28"/>
          <w:szCs w:val="28"/>
          <w:lang w:val="pt-BR"/>
        </w:rPr>
        <w:t>ỏa</w:t>
      </w:r>
      <w:r w:rsidR="003013B8">
        <w:rPr>
          <w:rFonts w:ascii="Times New Roman" w:hAnsi="Times New Roman" w:cs="Times New Roman"/>
          <w:sz w:val="28"/>
          <w:szCs w:val="28"/>
          <w:lang w:val="pt-BR"/>
        </w:rPr>
        <w:t xml:space="preserve"> t</w:t>
      </w:r>
      <w:r w:rsidR="003013B8" w:rsidRPr="003013B8">
        <w:rPr>
          <w:rFonts w:ascii="Times New Roman" w:hAnsi="Times New Roman" w:cs="Times New Roman"/>
          <w:sz w:val="28"/>
          <w:szCs w:val="28"/>
          <w:lang w:val="pt-BR"/>
        </w:rPr>
        <w:t>à</w:t>
      </w:r>
      <w:r w:rsidR="003013B8">
        <w:rPr>
          <w:rFonts w:ascii="Times New Roman" w:hAnsi="Times New Roman" w:cs="Times New Roman"/>
          <w:sz w:val="28"/>
          <w:szCs w:val="28"/>
          <w:lang w:val="pt-BR"/>
        </w:rPr>
        <w:t>i s</w:t>
      </w:r>
      <w:r w:rsidR="003013B8" w:rsidRPr="003013B8">
        <w:rPr>
          <w:rFonts w:ascii="Times New Roman" w:hAnsi="Times New Roman" w:cs="Times New Roman"/>
          <w:sz w:val="28"/>
          <w:szCs w:val="28"/>
          <w:lang w:val="pt-BR"/>
        </w:rPr>
        <w:t>ả</w:t>
      </w:r>
      <w:r w:rsidR="003013B8">
        <w:rPr>
          <w:rFonts w:ascii="Times New Roman" w:hAnsi="Times New Roman" w:cs="Times New Roman"/>
          <w:sz w:val="28"/>
          <w:szCs w:val="28"/>
          <w:lang w:val="pt-BR"/>
        </w:rPr>
        <w:t>n, ki</w:t>
      </w:r>
      <w:r w:rsidR="003013B8" w:rsidRPr="003013B8">
        <w:rPr>
          <w:rFonts w:ascii="Times New Roman" w:hAnsi="Times New Roman" w:cs="Times New Roman"/>
          <w:sz w:val="28"/>
          <w:szCs w:val="28"/>
          <w:lang w:val="pt-BR"/>
        </w:rPr>
        <w:t>ệ</w:t>
      </w:r>
      <w:r w:rsidR="003013B8">
        <w:rPr>
          <w:rFonts w:ascii="Times New Roman" w:hAnsi="Times New Roman" w:cs="Times New Roman"/>
          <w:sz w:val="28"/>
          <w:szCs w:val="28"/>
          <w:lang w:val="pt-BR"/>
        </w:rPr>
        <w:t>n t</w:t>
      </w:r>
      <w:r w:rsidR="003013B8" w:rsidRPr="003013B8">
        <w:rPr>
          <w:rFonts w:ascii="Times New Roman" w:hAnsi="Times New Roman" w:cs="Times New Roman"/>
          <w:sz w:val="28"/>
          <w:szCs w:val="28"/>
          <w:lang w:val="pt-BR"/>
        </w:rPr>
        <w:t>ụ</w:t>
      </w:r>
      <w:r w:rsidR="003013B8">
        <w:rPr>
          <w:rFonts w:ascii="Times New Roman" w:hAnsi="Times New Roman" w:cs="Times New Roman"/>
          <w:sz w:val="28"/>
          <w:szCs w:val="28"/>
          <w:lang w:val="pt-BR"/>
        </w:rPr>
        <w:t>ng, tranh ch</w:t>
      </w:r>
      <w:r w:rsidR="003013B8" w:rsidRPr="003013B8">
        <w:rPr>
          <w:rFonts w:ascii="Times New Roman" w:hAnsi="Times New Roman" w:cs="Times New Roman"/>
          <w:sz w:val="28"/>
          <w:szCs w:val="28"/>
          <w:lang w:val="pt-BR"/>
        </w:rPr>
        <w:t>ấ</w:t>
      </w:r>
      <w:r w:rsidR="003013B8">
        <w:rPr>
          <w:rFonts w:ascii="Times New Roman" w:hAnsi="Times New Roman" w:cs="Times New Roman"/>
          <w:sz w:val="28"/>
          <w:szCs w:val="28"/>
          <w:lang w:val="pt-BR"/>
        </w:rPr>
        <w:t>p,... T</w:t>
      </w:r>
      <w:r w:rsidR="003013B8" w:rsidRPr="003013B8">
        <w:rPr>
          <w:rFonts w:ascii="Times New Roman" w:hAnsi="Times New Roman" w:cs="Times New Roman"/>
          <w:sz w:val="28"/>
          <w:szCs w:val="28"/>
          <w:lang w:val="pt-BR"/>
        </w:rPr>
        <w:t>oàn</w:t>
      </w:r>
      <w:r w:rsidR="003013B8">
        <w:rPr>
          <w:rFonts w:ascii="Times New Roman" w:hAnsi="Times New Roman" w:cs="Times New Roman"/>
          <w:sz w:val="28"/>
          <w:szCs w:val="28"/>
          <w:lang w:val="pt-BR"/>
        </w:rPr>
        <w:t xml:space="preserve"> b</w:t>
      </w:r>
      <w:r w:rsidR="003013B8" w:rsidRPr="003013B8">
        <w:rPr>
          <w:rFonts w:ascii="Times New Roman" w:hAnsi="Times New Roman" w:cs="Times New Roman"/>
          <w:sz w:val="28"/>
          <w:szCs w:val="28"/>
          <w:lang w:val="pt-BR"/>
        </w:rPr>
        <w:t>ộ</w:t>
      </w:r>
      <w:r w:rsidR="003013B8">
        <w:rPr>
          <w:rFonts w:ascii="Times New Roman" w:hAnsi="Times New Roman" w:cs="Times New Roman"/>
          <w:sz w:val="28"/>
          <w:szCs w:val="28"/>
          <w:lang w:val="pt-BR"/>
        </w:rPr>
        <w:t xml:space="preserve"> h</w:t>
      </w:r>
      <w:r w:rsidR="003013B8" w:rsidRPr="003013B8">
        <w:rPr>
          <w:rFonts w:ascii="Times New Roman" w:hAnsi="Times New Roman" w:cs="Times New Roman"/>
          <w:sz w:val="28"/>
          <w:szCs w:val="28"/>
          <w:lang w:val="pt-BR"/>
        </w:rPr>
        <w:t>ệ</w:t>
      </w:r>
      <w:r w:rsidR="003013B8">
        <w:rPr>
          <w:rFonts w:ascii="Times New Roman" w:hAnsi="Times New Roman" w:cs="Times New Roman"/>
          <w:sz w:val="28"/>
          <w:szCs w:val="28"/>
          <w:lang w:val="pt-BR"/>
        </w:rPr>
        <w:t xml:space="preserve"> th</w:t>
      </w:r>
      <w:r w:rsidR="003013B8" w:rsidRPr="003013B8">
        <w:rPr>
          <w:rFonts w:ascii="Times New Roman" w:hAnsi="Times New Roman" w:cs="Times New Roman"/>
          <w:sz w:val="28"/>
          <w:szCs w:val="28"/>
          <w:lang w:val="pt-BR"/>
        </w:rPr>
        <w:t>ố</w:t>
      </w:r>
      <w:r w:rsidR="003013B8">
        <w:rPr>
          <w:rFonts w:ascii="Times New Roman" w:hAnsi="Times New Roman" w:cs="Times New Roman"/>
          <w:sz w:val="28"/>
          <w:szCs w:val="28"/>
          <w:lang w:val="pt-BR"/>
        </w:rPr>
        <w:t>ng nh</w:t>
      </w:r>
      <w:r w:rsidR="003013B8" w:rsidRPr="003013B8">
        <w:rPr>
          <w:rFonts w:ascii="Times New Roman" w:hAnsi="Times New Roman" w:cs="Times New Roman"/>
          <w:sz w:val="28"/>
          <w:szCs w:val="28"/>
          <w:lang w:val="pt-BR"/>
        </w:rPr>
        <w:t>à</w:t>
      </w:r>
      <w:r w:rsidR="003013B8">
        <w:rPr>
          <w:rFonts w:ascii="Times New Roman" w:hAnsi="Times New Roman" w:cs="Times New Roman"/>
          <w:sz w:val="28"/>
          <w:szCs w:val="28"/>
          <w:lang w:val="pt-BR"/>
        </w:rPr>
        <w:t xml:space="preserve"> ph</w:t>
      </w:r>
      <w:r w:rsidR="003013B8" w:rsidRPr="003013B8">
        <w:rPr>
          <w:rFonts w:ascii="Times New Roman" w:hAnsi="Times New Roman" w:cs="Times New Roman"/>
          <w:sz w:val="28"/>
          <w:szCs w:val="28"/>
          <w:lang w:val="pt-BR"/>
        </w:rPr>
        <w:t>â</w:t>
      </w:r>
      <w:r w:rsidR="003013B8">
        <w:rPr>
          <w:rFonts w:ascii="Times New Roman" w:hAnsi="Times New Roman" w:cs="Times New Roman"/>
          <w:sz w:val="28"/>
          <w:szCs w:val="28"/>
          <w:lang w:val="pt-BR"/>
        </w:rPr>
        <w:t>n ph</w:t>
      </w:r>
      <w:r w:rsidR="003013B8" w:rsidRPr="003013B8">
        <w:rPr>
          <w:rFonts w:ascii="Times New Roman" w:hAnsi="Times New Roman" w:cs="Times New Roman"/>
          <w:sz w:val="28"/>
          <w:szCs w:val="28"/>
          <w:lang w:val="pt-BR"/>
        </w:rPr>
        <w:t>ố</w:t>
      </w:r>
      <w:r w:rsidR="003013B8">
        <w:rPr>
          <w:rFonts w:ascii="Times New Roman" w:hAnsi="Times New Roman" w:cs="Times New Roman"/>
          <w:sz w:val="28"/>
          <w:szCs w:val="28"/>
          <w:lang w:val="pt-BR"/>
        </w:rPr>
        <w:t>i v</w:t>
      </w:r>
      <w:r w:rsidR="003013B8" w:rsidRPr="003013B8">
        <w:rPr>
          <w:rFonts w:ascii="Times New Roman" w:hAnsi="Times New Roman" w:cs="Times New Roman"/>
          <w:sz w:val="28"/>
          <w:szCs w:val="28"/>
          <w:lang w:val="pt-BR"/>
        </w:rPr>
        <w:t>à</w:t>
      </w:r>
      <w:r w:rsidR="003013B8">
        <w:rPr>
          <w:rFonts w:ascii="Times New Roman" w:hAnsi="Times New Roman" w:cs="Times New Roman"/>
          <w:sz w:val="28"/>
          <w:szCs w:val="28"/>
          <w:lang w:val="pt-BR"/>
        </w:rPr>
        <w:t xml:space="preserve"> th</w:t>
      </w:r>
      <w:r w:rsidR="003013B8" w:rsidRPr="003013B8">
        <w:rPr>
          <w:rFonts w:ascii="Times New Roman" w:hAnsi="Times New Roman" w:cs="Times New Roman"/>
          <w:sz w:val="28"/>
          <w:szCs w:val="28"/>
          <w:lang w:val="pt-BR"/>
        </w:rPr>
        <w:t>ị</w:t>
      </w:r>
      <w:r w:rsidR="003013B8">
        <w:rPr>
          <w:rFonts w:ascii="Times New Roman" w:hAnsi="Times New Roman" w:cs="Times New Roman"/>
          <w:sz w:val="28"/>
          <w:szCs w:val="28"/>
          <w:lang w:val="pt-BR"/>
        </w:rPr>
        <w:t xml:space="preserve"> trư</w:t>
      </w:r>
      <w:r w:rsidR="003013B8" w:rsidRPr="003013B8">
        <w:rPr>
          <w:rFonts w:ascii="Times New Roman" w:hAnsi="Times New Roman" w:cs="Times New Roman"/>
          <w:sz w:val="28"/>
          <w:szCs w:val="28"/>
          <w:lang w:val="pt-BR"/>
        </w:rPr>
        <w:t>ờ</w:t>
      </w:r>
      <w:r w:rsidR="003013B8">
        <w:rPr>
          <w:rFonts w:ascii="Times New Roman" w:hAnsi="Times New Roman" w:cs="Times New Roman"/>
          <w:sz w:val="28"/>
          <w:szCs w:val="28"/>
          <w:lang w:val="pt-BR"/>
        </w:rPr>
        <w:t>ng xi m</w:t>
      </w:r>
      <w:r w:rsidR="003013B8" w:rsidRPr="003013B8">
        <w:rPr>
          <w:rFonts w:ascii="Times New Roman" w:hAnsi="Times New Roman" w:cs="Times New Roman"/>
          <w:sz w:val="28"/>
          <w:szCs w:val="28"/>
          <w:lang w:val="pt-BR"/>
        </w:rPr>
        <w:t>ă</w:t>
      </w:r>
      <w:r w:rsidR="003013B8">
        <w:rPr>
          <w:rFonts w:ascii="Times New Roman" w:hAnsi="Times New Roman" w:cs="Times New Roman"/>
          <w:sz w:val="28"/>
          <w:szCs w:val="28"/>
          <w:lang w:val="pt-BR"/>
        </w:rPr>
        <w:t>ng x</w:t>
      </w:r>
      <w:r w:rsidR="003013B8" w:rsidRPr="003013B8">
        <w:rPr>
          <w:rFonts w:ascii="Times New Roman" w:hAnsi="Times New Roman" w:cs="Times New Roman"/>
          <w:sz w:val="28"/>
          <w:szCs w:val="28"/>
          <w:lang w:val="pt-BR"/>
        </w:rPr>
        <w:t>â</w:t>
      </w:r>
      <w:r w:rsidR="003013B8">
        <w:rPr>
          <w:rFonts w:ascii="Times New Roman" w:hAnsi="Times New Roman" w:cs="Times New Roman"/>
          <w:sz w:val="28"/>
          <w:szCs w:val="28"/>
          <w:lang w:val="pt-BR"/>
        </w:rPr>
        <w:t>y d</w:t>
      </w:r>
      <w:r w:rsidR="003013B8" w:rsidRPr="003013B8">
        <w:rPr>
          <w:rFonts w:ascii="Times New Roman" w:hAnsi="Times New Roman" w:cs="Times New Roman"/>
          <w:sz w:val="28"/>
          <w:szCs w:val="28"/>
          <w:lang w:val="pt-BR"/>
        </w:rPr>
        <w:t>ự</w:t>
      </w:r>
      <w:r w:rsidR="003013B8">
        <w:rPr>
          <w:rFonts w:ascii="Times New Roman" w:hAnsi="Times New Roman" w:cs="Times New Roman"/>
          <w:sz w:val="28"/>
          <w:szCs w:val="28"/>
          <w:lang w:val="pt-BR"/>
        </w:rPr>
        <w:t>ng t</w:t>
      </w:r>
      <w:r w:rsidR="003013B8" w:rsidRPr="003013B8">
        <w:rPr>
          <w:rFonts w:ascii="Times New Roman" w:hAnsi="Times New Roman" w:cs="Times New Roman"/>
          <w:sz w:val="28"/>
          <w:szCs w:val="28"/>
          <w:lang w:val="pt-BR"/>
        </w:rPr>
        <w:t>ừ</w:t>
      </w:r>
      <w:r w:rsidR="003013B8">
        <w:rPr>
          <w:rFonts w:ascii="Times New Roman" w:hAnsi="Times New Roman" w:cs="Times New Roman"/>
          <w:sz w:val="28"/>
          <w:szCs w:val="28"/>
          <w:lang w:val="pt-BR"/>
        </w:rPr>
        <w:t xml:space="preserve"> trư</w:t>
      </w:r>
      <w:r w:rsidR="003013B8" w:rsidRPr="003013B8">
        <w:rPr>
          <w:rFonts w:ascii="Times New Roman" w:hAnsi="Times New Roman" w:cs="Times New Roman"/>
          <w:sz w:val="28"/>
          <w:szCs w:val="28"/>
          <w:lang w:val="pt-BR"/>
        </w:rPr>
        <w:t>ớ</w:t>
      </w:r>
      <w:r w:rsidR="003013B8">
        <w:rPr>
          <w:rFonts w:ascii="Times New Roman" w:hAnsi="Times New Roman" w:cs="Times New Roman"/>
          <w:sz w:val="28"/>
          <w:szCs w:val="28"/>
          <w:lang w:val="pt-BR"/>
        </w:rPr>
        <w:t>c đ</w:t>
      </w:r>
      <w:r w:rsidR="003013B8" w:rsidRPr="003013B8">
        <w:rPr>
          <w:rFonts w:ascii="Times New Roman" w:hAnsi="Times New Roman" w:cs="Times New Roman"/>
          <w:sz w:val="28"/>
          <w:szCs w:val="28"/>
          <w:lang w:val="pt-BR"/>
        </w:rPr>
        <w:t>ế</w:t>
      </w:r>
      <w:r w:rsidR="003013B8">
        <w:rPr>
          <w:rFonts w:ascii="Times New Roman" w:hAnsi="Times New Roman" w:cs="Times New Roman"/>
          <w:sz w:val="28"/>
          <w:szCs w:val="28"/>
          <w:lang w:val="pt-BR"/>
        </w:rPr>
        <w:t>n nay s</w:t>
      </w:r>
      <w:r w:rsidR="003013B8" w:rsidRPr="003013B8">
        <w:rPr>
          <w:rFonts w:ascii="Times New Roman" w:hAnsi="Times New Roman" w:cs="Times New Roman"/>
          <w:sz w:val="28"/>
          <w:szCs w:val="28"/>
          <w:lang w:val="pt-BR"/>
        </w:rPr>
        <w:t>ẽ</w:t>
      </w:r>
      <w:r w:rsidR="003013B8">
        <w:rPr>
          <w:rFonts w:ascii="Times New Roman" w:hAnsi="Times New Roman" w:cs="Times New Roman"/>
          <w:sz w:val="28"/>
          <w:szCs w:val="28"/>
          <w:lang w:val="pt-BR"/>
        </w:rPr>
        <w:t xml:space="preserve"> b</w:t>
      </w:r>
      <w:r w:rsidR="003013B8" w:rsidRPr="003013B8">
        <w:rPr>
          <w:rFonts w:ascii="Times New Roman" w:hAnsi="Times New Roman" w:cs="Times New Roman"/>
          <w:sz w:val="28"/>
          <w:szCs w:val="28"/>
          <w:lang w:val="pt-BR"/>
        </w:rPr>
        <w:t>ị</w:t>
      </w:r>
      <w:r w:rsidR="003013B8">
        <w:rPr>
          <w:rFonts w:ascii="Times New Roman" w:hAnsi="Times New Roman" w:cs="Times New Roman"/>
          <w:sz w:val="28"/>
          <w:szCs w:val="28"/>
          <w:lang w:val="pt-BR"/>
        </w:rPr>
        <w:t xml:space="preserve"> ph</w:t>
      </w:r>
      <w:r w:rsidR="003013B8" w:rsidRPr="003013B8">
        <w:rPr>
          <w:rFonts w:ascii="Times New Roman" w:hAnsi="Times New Roman" w:cs="Times New Roman"/>
          <w:sz w:val="28"/>
          <w:szCs w:val="28"/>
          <w:lang w:val="pt-BR"/>
        </w:rPr>
        <w:t>á</w:t>
      </w:r>
      <w:r w:rsidR="003013B8">
        <w:rPr>
          <w:rFonts w:ascii="Times New Roman" w:hAnsi="Times New Roman" w:cs="Times New Roman"/>
          <w:sz w:val="28"/>
          <w:szCs w:val="28"/>
          <w:lang w:val="pt-BR"/>
        </w:rPr>
        <w:t xml:space="preserve"> v</w:t>
      </w:r>
      <w:r w:rsidR="003013B8" w:rsidRPr="003013B8">
        <w:rPr>
          <w:rFonts w:ascii="Times New Roman" w:hAnsi="Times New Roman" w:cs="Times New Roman"/>
          <w:sz w:val="28"/>
          <w:szCs w:val="28"/>
          <w:lang w:val="pt-BR"/>
        </w:rPr>
        <w:t>ỡ</w:t>
      </w:r>
      <w:r w:rsidR="003013B8">
        <w:rPr>
          <w:rFonts w:ascii="Times New Roman" w:hAnsi="Times New Roman" w:cs="Times New Roman"/>
          <w:sz w:val="28"/>
          <w:szCs w:val="28"/>
          <w:lang w:val="pt-BR"/>
        </w:rPr>
        <w:t>.</w:t>
      </w:r>
    </w:p>
    <w:p w:rsidR="00C51142" w:rsidRDefault="006B0CF2" w:rsidP="00E033A3">
      <w:pPr>
        <w:spacing w:line="312" w:lineRule="auto"/>
        <w:contextualSpacing/>
        <w:jc w:val="both"/>
        <w:rPr>
          <w:rFonts w:ascii="Times New Roman" w:hAnsi="Times New Roman" w:cs="Times New Roman"/>
          <w:b/>
          <w:sz w:val="28"/>
          <w:szCs w:val="28"/>
          <w:lang w:val="pt-BR"/>
        </w:rPr>
      </w:pPr>
      <w:r w:rsidRPr="006B0CF2">
        <w:rPr>
          <w:rFonts w:ascii="Times New Roman" w:hAnsi="Times New Roman" w:cs="Times New Roman"/>
          <w:b/>
          <w:sz w:val="28"/>
          <w:szCs w:val="28"/>
          <w:lang w:val="pt-BR"/>
        </w:rPr>
        <w:t xml:space="preserve">II. Phương án sản xuất kinh doanh năm </w:t>
      </w:r>
      <w:r w:rsidR="00866661">
        <w:rPr>
          <w:rFonts w:ascii="Times New Roman" w:hAnsi="Times New Roman" w:cs="Times New Roman"/>
          <w:b/>
          <w:sz w:val="28"/>
          <w:szCs w:val="28"/>
          <w:lang w:val="pt-BR"/>
        </w:rPr>
        <w:t>2018</w:t>
      </w:r>
      <w:r w:rsidRPr="006B0CF2">
        <w:rPr>
          <w:rFonts w:ascii="Times New Roman" w:hAnsi="Times New Roman" w:cs="Times New Roman"/>
          <w:b/>
          <w:sz w:val="28"/>
          <w:szCs w:val="28"/>
          <w:lang w:val="pt-BR"/>
        </w:rPr>
        <w:t>:</w:t>
      </w:r>
      <w:bookmarkStart w:id="0" w:name="_Toc371771928"/>
      <w:bookmarkStart w:id="1" w:name="_Toc371771929"/>
    </w:p>
    <w:bookmarkEnd w:id="0"/>
    <w:bookmarkEnd w:id="1"/>
    <w:p w:rsidR="008E165C" w:rsidRDefault="008E165C" w:rsidP="00E033A3">
      <w:pPr>
        <w:spacing w:line="312" w:lineRule="auto"/>
        <w:contextualSpacing/>
        <w:jc w:val="both"/>
        <w:rPr>
          <w:rFonts w:ascii="Times New Roman" w:hAnsi="Times New Roman" w:cs="Times New Roman"/>
          <w:b/>
          <w:sz w:val="28"/>
          <w:szCs w:val="28"/>
          <w:lang w:val="pt-BR"/>
        </w:rPr>
      </w:pPr>
      <w:r w:rsidRPr="006B0CF2">
        <w:rPr>
          <w:rFonts w:ascii="Times New Roman" w:hAnsi="Times New Roman" w:cs="Times New Roman"/>
          <w:b/>
          <w:sz w:val="28"/>
          <w:szCs w:val="28"/>
          <w:lang w:val="pt-BR"/>
        </w:rPr>
        <w:t>1. Tình hình kinh tế - xã hội</w:t>
      </w:r>
    </w:p>
    <w:p w:rsidR="008E165C" w:rsidRDefault="00866661" w:rsidP="00E033A3">
      <w:pPr>
        <w:spacing w:line="312" w:lineRule="auto"/>
        <w:ind w:firstLine="720"/>
        <w:contextualSpacing/>
        <w:jc w:val="both"/>
        <w:rPr>
          <w:rFonts w:ascii="Times New Roman" w:hAnsi="Times New Roman" w:cs="Times New Roman"/>
          <w:sz w:val="28"/>
          <w:szCs w:val="28"/>
          <w:lang w:val="nl-NL"/>
        </w:rPr>
      </w:pPr>
      <w:r>
        <w:rPr>
          <w:rFonts w:ascii="Times New Roman" w:hAnsi="Times New Roman" w:cs="Times New Roman"/>
          <w:sz w:val="28"/>
          <w:szCs w:val="28"/>
          <w:lang w:val="nl-NL"/>
        </w:rPr>
        <w:t>Năm 2018</w:t>
      </w:r>
      <w:r w:rsidR="008E165C">
        <w:rPr>
          <w:rFonts w:ascii="Times New Roman" w:hAnsi="Times New Roman" w:cs="Times New Roman"/>
          <w:sz w:val="28"/>
          <w:szCs w:val="28"/>
          <w:lang w:val="nl-NL"/>
        </w:rPr>
        <w:t xml:space="preserve"> được đánh giá là năm tiếp tục khó khăn đối với ngành xi măng cả nước nói chung và xi măng Phú Thọ nói riêng. Theo đánh giá của Vụ vật liệu xây dựng, áp lực tiêu thụ</w:t>
      </w:r>
      <w:r>
        <w:rPr>
          <w:rFonts w:ascii="Times New Roman" w:hAnsi="Times New Roman" w:cs="Times New Roman"/>
          <w:sz w:val="28"/>
          <w:szCs w:val="28"/>
          <w:lang w:val="nl-NL"/>
        </w:rPr>
        <w:t xml:space="preserve"> xi măng năm 2018 cao hơn năm 2017</w:t>
      </w:r>
      <w:r w:rsidR="008E165C">
        <w:rPr>
          <w:rFonts w:ascii="Times New Roman" w:hAnsi="Times New Roman" w:cs="Times New Roman"/>
          <w:sz w:val="28"/>
          <w:szCs w:val="28"/>
          <w:lang w:val="nl-NL"/>
        </w:rPr>
        <w:t xml:space="preserve"> khi mà nguồn cung của thị trường tăng thêm do sự xuất hiện của hàng loạt các nhà máy xi măng mới công suất lớn, xuất khẩ</w:t>
      </w:r>
      <w:r>
        <w:rPr>
          <w:rFonts w:ascii="Times New Roman" w:hAnsi="Times New Roman" w:cs="Times New Roman"/>
          <w:sz w:val="28"/>
          <w:szCs w:val="28"/>
          <w:lang w:val="nl-NL"/>
        </w:rPr>
        <w:t xml:space="preserve">u có nhiều tín hiệu khả quan nhưng khả năng chưa đáp ứng được kỳ vọng </w:t>
      </w:r>
      <w:r w:rsidR="008E165C">
        <w:rPr>
          <w:rFonts w:ascii="Times New Roman" w:hAnsi="Times New Roman" w:cs="Times New Roman"/>
          <w:sz w:val="28"/>
          <w:szCs w:val="28"/>
          <w:lang w:val="nl-NL"/>
        </w:rPr>
        <w:t>, trong khi dự báo nhu cầ</w:t>
      </w:r>
      <w:r>
        <w:rPr>
          <w:rFonts w:ascii="Times New Roman" w:hAnsi="Times New Roman" w:cs="Times New Roman"/>
          <w:sz w:val="28"/>
          <w:szCs w:val="28"/>
          <w:lang w:val="nl-NL"/>
        </w:rPr>
        <w:t>u xi măng năm 2018</w:t>
      </w:r>
      <w:r w:rsidR="008E165C">
        <w:rPr>
          <w:rFonts w:ascii="Times New Roman" w:hAnsi="Times New Roman" w:cs="Times New Roman"/>
          <w:sz w:val="28"/>
          <w:szCs w:val="28"/>
          <w:lang w:val="nl-NL"/>
        </w:rPr>
        <w:t xml:space="preserve"> tăng không đáng kể.</w:t>
      </w:r>
    </w:p>
    <w:p w:rsidR="00866661" w:rsidRPr="00866661" w:rsidRDefault="00866661" w:rsidP="00866661">
      <w:pPr>
        <w:spacing w:line="312" w:lineRule="auto"/>
        <w:contextualSpacing/>
        <w:jc w:val="both"/>
        <w:rPr>
          <w:rFonts w:ascii="Times New Roman" w:hAnsi="Times New Roman" w:cs="Times New Roman"/>
          <w:b/>
          <w:sz w:val="28"/>
          <w:szCs w:val="28"/>
          <w:lang w:val="nl-NL"/>
        </w:rPr>
      </w:pPr>
      <w:r w:rsidRPr="00866661">
        <w:rPr>
          <w:rFonts w:ascii="Times New Roman" w:hAnsi="Times New Roman" w:cs="Times New Roman"/>
          <w:b/>
          <w:sz w:val="28"/>
          <w:szCs w:val="28"/>
          <w:lang w:val="nl-NL"/>
        </w:rPr>
        <w:t xml:space="preserve">2. Mục tiêu, định hướng : </w:t>
      </w:r>
    </w:p>
    <w:p w:rsidR="00866661" w:rsidRPr="00CA6B16" w:rsidRDefault="00866661" w:rsidP="00866661">
      <w:pPr>
        <w:spacing w:line="312" w:lineRule="auto"/>
        <w:contextualSpacing/>
        <w:jc w:val="both"/>
        <w:rPr>
          <w:rFonts w:ascii="Times New Roman" w:hAnsi="Times New Roman" w:cs="Times New Roman"/>
          <w:sz w:val="28"/>
          <w:szCs w:val="28"/>
          <w:lang w:val="nl-NL"/>
        </w:rPr>
      </w:pPr>
      <w:r>
        <w:rPr>
          <w:rFonts w:ascii="Times New Roman" w:hAnsi="Times New Roman" w:cs="Times New Roman"/>
          <w:sz w:val="28"/>
          <w:szCs w:val="28"/>
          <w:lang w:val="nl-NL"/>
        </w:rPr>
        <w:tab/>
        <w:t xml:space="preserve">Lấy sản xuất kinh doanh xi măng là mục tiêu chính, lấy hiệu quả kinh tế, chất lượng sản phẩm, uy tín với khách hàng làm thước đo chủ yếu cho sự phát triển bền vững. Không ngừng nâng cao chất lượng sản phẩm, tiết kiệm chi phí trong sản xuất, hạ giá thành sản phẩm, phát huy cao độ mọi nguồn lực để nâng cao năng lực cạnh tranh, nâng cao uy tín và thương hiệu Công ty cổ phần Xi măng Phú Thọ, khẳng định vững chắc thương hiệu </w:t>
      </w:r>
      <w:r w:rsidRPr="00866661">
        <w:rPr>
          <w:rFonts w:ascii="Times New Roman" w:hAnsi="Times New Roman" w:cs="Times New Roman"/>
          <w:i/>
          <w:sz w:val="28"/>
          <w:szCs w:val="28"/>
          <w:lang w:val="nl-NL"/>
        </w:rPr>
        <w:t>“Xi măng Vĩnh Phú”.</w:t>
      </w:r>
    </w:p>
    <w:p w:rsidR="008E165C" w:rsidRDefault="00866661" w:rsidP="00E033A3">
      <w:pPr>
        <w:spacing w:line="312" w:lineRule="auto"/>
        <w:contextualSpacing/>
        <w:rPr>
          <w:rFonts w:ascii="Times New Roman" w:hAnsi="Times New Roman" w:cs="Times New Roman"/>
          <w:b/>
          <w:sz w:val="28"/>
          <w:szCs w:val="28"/>
          <w:lang w:val="pt-BR"/>
        </w:rPr>
      </w:pPr>
      <w:r>
        <w:rPr>
          <w:rFonts w:ascii="Times New Roman" w:hAnsi="Times New Roman" w:cs="Times New Roman"/>
          <w:b/>
          <w:sz w:val="28"/>
          <w:szCs w:val="28"/>
          <w:lang w:val="pt-BR"/>
        </w:rPr>
        <w:t>3</w:t>
      </w:r>
      <w:r w:rsidR="008E165C">
        <w:rPr>
          <w:rFonts w:ascii="Times New Roman" w:hAnsi="Times New Roman" w:cs="Times New Roman"/>
          <w:b/>
          <w:sz w:val="28"/>
          <w:szCs w:val="28"/>
          <w:lang w:val="pt-BR"/>
        </w:rPr>
        <w:t xml:space="preserve">. </w:t>
      </w:r>
      <w:r w:rsidR="008E165C" w:rsidRPr="000973E2">
        <w:rPr>
          <w:rFonts w:ascii="Times New Roman" w:hAnsi="Times New Roman" w:cs="Times New Roman"/>
          <w:b/>
          <w:sz w:val="28"/>
          <w:szCs w:val="28"/>
          <w:lang w:val="pt-BR"/>
        </w:rPr>
        <w:t>Kế hoạch sản xuấ</w:t>
      </w:r>
      <w:r>
        <w:rPr>
          <w:rFonts w:ascii="Times New Roman" w:hAnsi="Times New Roman" w:cs="Times New Roman"/>
          <w:b/>
          <w:sz w:val="28"/>
          <w:szCs w:val="28"/>
          <w:lang w:val="pt-BR"/>
        </w:rPr>
        <w:t>t kinh doanh năm 2018</w:t>
      </w:r>
      <w:r w:rsidR="008E165C" w:rsidRPr="000973E2">
        <w:rPr>
          <w:rFonts w:ascii="Times New Roman" w:hAnsi="Times New Roman" w:cs="Times New Roman"/>
          <w:b/>
          <w:sz w:val="28"/>
          <w:szCs w:val="28"/>
          <w:lang w:val="pt-BR"/>
        </w:rPr>
        <w:t>.</w:t>
      </w:r>
    </w:p>
    <w:p w:rsidR="00054A43" w:rsidRPr="000973E2" w:rsidRDefault="00054A43" w:rsidP="00E033A3">
      <w:pPr>
        <w:spacing w:line="312" w:lineRule="auto"/>
        <w:contextualSpacing/>
        <w:rPr>
          <w:rFonts w:ascii="Times New Roman" w:hAnsi="Times New Roman" w:cs="Times New Roman"/>
          <w:b/>
          <w:sz w:val="28"/>
          <w:szCs w:val="28"/>
          <w:lang w:val="pt-BR"/>
        </w:rPr>
      </w:pPr>
    </w:p>
    <w:tbl>
      <w:tblPr>
        <w:tblW w:w="10317" w:type="dxa"/>
        <w:tblLook w:val="04A0" w:firstRow="1" w:lastRow="0" w:firstColumn="1" w:lastColumn="0" w:noHBand="0" w:noVBand="1"/>
      </w:tblPr>
      <w:tblGrid>
        <w:gridCol w:w="670"/>
        <w:gridCol w:w="3385"/>
        <w:gridCol w:w="1377"/>
        <w:gridCol w:w="1520"/>
        <w:gridCol w:w="1520"/>
        <w:gridCol w:w="1136"/>
        <w:gridCol w:w="709"/>
      </w:tblGrid>
      <w:tr w:rsidR="008E165C" w:rsidRPr="00C7478F" w:rsidTr="000A61ED">
        <w:trPr>
          <w:trHeight w:val="66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165C" w:rsidRPr="00C7478F" w:rsidRDefault="008E165C" w:rsidP="00E033A3">
            <w:pPr>
              <w:spacing w:after="0" w:line="312" w:lineRule="auto"/>
              <w:contextualSpacing/>
              <w:jc w:val="center"/>
              <w:rPr>
                <w:rFonts w:ascii="Times New Roman" w:eastAsia="Times New Roman" w:hAnsi="Times New Roman" w:cs="Times New Roman"/>
                <w:b/>
                <w:bCs/>
                <w:color w:val="000000"/>
                <w:sz w:val="24"/>
                <w:szCs w:val="24"/>
              </w:rPr>
            </w:pPr>
            <w:r w:rsidRPr="00C7478F">
              <w:rPr>
                <w:rFonts w:ascii="Times New Roman" w:eastAsia="Times New Roman" w:hAnsi="Times New Roman" w:cs="Times New Roman"/>
                <w:b/>
                <w:bCs/>
                <w:color w:val="000000"/>
                <w:sz w:val="24"/>
                <w:szCs w:val="24"/>
              </w:rPr>
              <w:t>STT</w:t>
            </w:r>
          </w:p>
        </w:tc>
        <w:tc>
          <w:tcPr>
            <w:tcW w:w="3385" w:type="dxa"/>
            <w:tcBorders>
              <w:top w:val="single" w:sz="4" w:space="0" w:color="auto"/>
              <w:left w:val="nil"/>
              <w:bottom w:val="single" w:sz="4" w:space="0" w:color="auto"/>
              <w:right w:val="single" w:sz="4" w:space="0" w:color="auto"/>
            </w:tcBorders>
            <w:shd w:val="clear" w:color="auto" w:fill="auto"/>
            <w:vAlign w:val="center"/>
            <w:hideMark/>
          </w:tcPr>
          <w:p w:rsidR="008E165C" w:rsidRPr="00C7478F" w:rsidRDefault="008E165C" w:rsidP="00E033A3">
            <w:pPr>
              <w:spacing w:after="0" w:line="312" w:lineRule="auto"/>
              <w:contextualSpacing/>
              <w:jc w:val="center"/>
              <w:rPr>
                <w:rFonts w:ascii="Times New Roman" w:eastAsia="Times New Roman" w:hAnsi="Times New Roman" w:cs="Times New Roman"/>
                <w:b/>
                <w:bCs/>
                <w:color w:val="000000"/>
                <w:sz w:val="24"/>
                <w:szCs w:val="24"/>
              </w:rPr>
            </w:pPr>
            <w:r w:rsidRPr="00C7478F">
              <w:rPr>
                <w:rFonts w:ascii="Times New Roman" w:eastAsia="Times New Roman" w:hAnsi="Times New Roman" w:cs="Times New Roman"/>
                <w:b/>
                <w:bCs/>
                <w:color w:val="000000"/>
                <w:sz w:val="24"/>
                <w:szCs w:val="24"/>
              </w:rPr>
              <w:t>Chỉ tiêu</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8E165C" w:rsidRPr="00C7478F" w:rsidRDefault="008E165C" w:rsidP="00E033A3">
            <w:pPr>
              <w:spacing w:after="0" w:line="312" w:lineRule="auto"/>
              <w:contextualSpacing/>
              <w:jc w:val="center"/>
              <w:rPr>
                <w:rFonts w:ascii="Times New Roman" w:eastAsia="Times New Roman" w:hAnsi="Times New Roman" w:cs="Times New Roman"/>
                <w:b/>
                <w:bCs/>
                <w:color w:val="000000"/>
                <w:sz w:val="24"/>
                <w:szCs w:val="24"/>
              </w:rPr>
            </w:pPr>
            <w:r w:rsidRPr="00C7478F">
              <w:rPr>
                <w:rFonts w:ascii="Times New Roman" w:eastAsia="Times New Roman" w:hAnsi="Times New Roman" w:cs="Times New Roman"/>
                <w:b/>
                <w:bCs/>
                <w:color w:val="000000"/>
                <w:sz w:val="24"/>
                <w:szCs w:val="24"/>
              </w:rPr>
              <w:t>Đvt</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8E165C" w:rsidRPr="00C7478F" w:rsidRDefault="00866661" w:rsidP="009D3FCA">
            <w:pPr>
              <w:spacing w:after="0" w:line="312" w:lineRule="auto"/>
              <w:contextualSpacing/>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Thực hiện 2017</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8E165C" w:rsidRPr="00C7478F" w:rsidRDefault="00866661" w:rsidP="009D3FCA">
            <w:pPr>
              <w:spacing w:after="0" w:line="312" w:lineRule="auto"/>
              <w:contextualSpacing/>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Kế hoạch năm 2018</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E165C" w:rsidRPr="00C7478F" w:rsidRDefault="008E165C" w:rsidP="009D3FCA">
            <w:pPr>
              <w:spacing w:after="0" w:line="312" w:lineRule="auto"/>
              <w:contextualSpacing/>
              <w:jc w:val="center"/>
              <w:rPr>
                <w:rFonts w:ascii="Times New Roman" w:eastAsia="Times New Roman" w:hAnsi="Times New Roman" w:cs="Times New Roman"/>
                <w:b/>
                <w:bCs/>
                <w:color w:val="000000"/>
                <w:sz w:val="24"/>
                <w:szCs w:val="24"/>
              </w:rPr>
            </w:pPr>
            <w:r w:rsidRPr="00C7478F">
              <w:rPr>
                <w:rFonts w:ascii="Times New Roman" w:eastAsia="Times New Roman" w:hAnsi="Times New Roman" w:cs="Times New Roman"/>
                <w:b/>
                <w:bCs/>
                <w:color w:val="000000"/>
                <w:sz w:val="24"/>
                <w:szCs w:val="24"/>
              </w:rPr>
              <w:t>Tỷ lệ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E165C" w:rsidRPr="00C7478F" w:rsidRDefault="008E165C" w:rsidP="00E033A3">
            <w:pPr>
              <w:spacing w:after="0" w:line="312" w:lineRule="auto"/>
              <w:contextualSpacing/>
              <w:jc w:val="center"/>
              <w:rPr>
                <w:rFonts w:ascii="Times New Roman" w:eastAsia="Times New Roman" w:hAnsi="Times New Roman" w:cs="Times New Roman"/>
                <w:b/>
                <w:bCs/>
                <w:color w:val="000000"/>
                <w:sz w:val="24"/>
                <w:szCs w:val="24"/>
              </w:rPr>
            </w:pPr>
            <w:r w:rsidRPr="00C7478F">
              <w:rPr>
                <w:rFonts w:ascii="Times New Roman" w:eastAsia="Times New Roman" w:hAnsi="Times New Roman" w:cs="Times New Roman"/>
                <w:b/>
                <w:bCs/>
                <w:color w:val="000000"/>
                <w:sz w:val="24"/>
                <w:szCs w:val="24"/>
              </w:rPr>
              <w:t>Ghi chú</w:t>
            </w:r>
          </w:p>
        </w:tc>
      </w:tr>
      <w:tr w:rsidR="008E165C"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8E165C" w:rsidRPr="00C7478F" w:rsidRDefault="008E165C" w:rsidP="00E033A3">
            <w:pPr>
              <w:spacing w:after="0" w:line="312" w:lineRule="auto"/>
              <w:contextualSpacing/>
              <w:jc w:val="center"/>
              <w:rPr>
                <w:rFonts w:ascii="Times New Roman" w:eastAsia="Times New Roman" w:hAnsi="Times New Roman" w:cs="Times New Roman"/>
                <w:b/>
                <w:bCs/>
                <w:color w:val="000000"/>
                <w:sz w:val="24"/>
                <w:szCs w:val="24"/>
              </w:rPr>
            </w:pPr>
            <w:r w:rsidRPr="00C7478F">
              <w:rPr>
                <w:rFonts w:ascii="Times New Roman" w:eastAsia="Times New Roman" w:hAnsi="Times New Roman" w:cs="Times New Roman"/>
                <w:b/>
                <w:bCs/>
                <w:color w:val="000000"/>
                <w:sz w:val="24"/>
                <w:szCs w:val="24"/>
              </w:rPr>
              <w:t>A</w:t>
            </w:r>
          </w:p>
        </w:tc>
        <w:tc>
          <w:tcPr>
            <w:tcW w:w="3385"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E033A3">
            <w:pPr>
              <w:spacing w:after="0" w:line="312" w:lineRule="auto"/>
              <w:contextualSpacing/>
              <w:jc w:val="center"/>
              <w:rPr>
                <w:rFonts w:ascii="Times New Roman" w:eastAsia="Times New Roman" w:hAnsi="Times New Roman" w:cs="Times New Roman"/>
                <w:b/>
                <w:bCs/>
                <w:color w:val="000000"/>
                <w:sz w:val="24"/>
                <w:szCs w:val="24"/>
              </w:rPr>
            </w:pPr>
            <w:r w:rsidRPr="00C7478F">
              <w:rPr>
                <w:rFonts w:ascii="Times New Roman" w:eastAsia="Times New Roman" w:hAnsi="Times New Roman" w:cs="Times New Roman"/>
                <w:b/>
                <w:bCs/>
                <w:color w:val="000000"/>
                <w:sz w:val="24"/>
                <w:szCs w:val="24"/>
              </w:rPr>
              <w:t>B</w:t>
            </w:r>
          </w:p>
        </w:tc>
        <w:tc>
          <w:tcPr>
            <w:tcW w:w="1377"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E033A3">
            <w:pPr>
              <w:spacing w:after="0" w:line="312" w:lineRule="auto"/>
              <w:contextualSpacing/>
              <w:jc w:val="center"/>
              <w:rPr>
                <w:rFonts w:ascii="Times New Roman" w:eastAsia="Times New Roman" w:hAnsi="Times New Roman" w:cs="Times New Roman"/>
                <w:b/>
                <w:bCs/>
                <w:color w:val="000000"/>
                <w:sz w:val="24"/>
                <w:szCs w:val="24"/>
              </w:rPr>
            </w:pPr>
            <w:r w:rsidRPr="00C7478F">
              <w:rPr>
                <w:rFonts w:ascii="Times New Roman" w:eastAsia="Times New Roman" w:hAnsi="Times New Roman" w:cs="Times New Roman"/>
                <w:b/>
                <w:bCs/>
                <w:color w:val="000000"/>
                <w:sz w:val="24"/>
                <w:szCs w:val="24"/>
              </w:rPr>
              <w:t>C</w:t>
            </w:r>
          </w:p>
        </w:tc>
        <w:tc>
          <w:tcPr>
            <w:tcW w:w="1520"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9D3FCA">
            <w:pPr>
              <w:spacing w:after="0" w:line="312" w:lineRule="auto"/>
              <w:contextualSpacing/>
              <w:jc w:val="center"/>
              <w:rPr>
                <w:rFonts w:ascii="Times New Roman" w:eastAsia="Times New Roman" w:hAnsi="Times New Roman" w:cs="Times New Roman"/>
                <w:b/>
                <w:bCs/>
                <w:color w:val="000000"/>
                <w:sz w:val="24"/>
                <w:szCs w:val="24"/>
              </w:rPr>
            </w:pPr>
            <w:r w:rsidRPr="00C7478F">
              <w:rPr>
                <w:rFonts w:ascii="Times New Roman" w:eastAsia="Times New Roman" w:hAnsi="Times New Roman" w:cs="Times New Roman"/>
                <w:b/>
                <w:bCs/>
                <w:color w:val="000000"/>
                <w:sz w:val="24"/>
                <w:szCs w:val="24"/>
              </w:rPr>
              <w:t>D</w:t>
            </w:r>
          </w:p>
        </w:tc>
        <w:tc>
          <w:tcPr>
            <w:tcW w:w="1520"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9D3FCA">
            <w:pPr>
              <w:spacing w:after="0" w:line="312" w:lineRule="auto"/>
              <w:contextualSpacing/>
              <w:jc w:val="center"/>
              <w:rPr>
                <w:rFonts w:ascii="Times New Roman" w:eastAsia="Times New Roman" w:hAnsi="Times New Roman" w:cs="Times New Roman"/>
                <w:b/>
                <w:bCs/>
                <w:color w:val="000000"/>
                <w:sz w:val="24"/>
                <w:szCs w:val="24"/>
              </w:rPr>
            </w:pPr>
            <w:r w:rsidRPr="00C7478F">
              <w:rPr>
                <w:rFonts w:ascii="Times New Roman" w:eastAsia="Times New Roman" w:hAnsi="Times New Roman" w:cs="Times New Roman"/>
                <w:b/>
                <w:bCs/>
                <w:color w:val="000000"/>
                <w:sz w:val="24"/>
                <w:szCs w:val="24"/>
              </w:rPr>
              <w:t>E</w:t>
            </w:r>
          </w:p>
        </w:tc>
        <w:tc>
          <w:tcPr>
            <w:tcW w:w="1136"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9D3FCA">
            <w:pPr>
              <w:spacing w:after="0" w:line="312" w:lineRule="auto"/>
              <w:contextualSpacing/>
              <w:jc w:val="center"/>
              <w:rPr>
                <w:rFonts w:ascii="Times New Roman" w:eastAsia="Times New Roman" w:hAnsi="Times New Roman" w:cs="Times New Roman"/>
                <w:b/>
                <w:bCs/>
                <w:color w:val="000000"/>
                <w:sz w:val="24"/>
                <w:szCs w:val="24"/>
              </w:rPr>
            </w:pPr>
            <w:r w:rsidRPr="00C7478F">
              <w:rPr>
                <w:rFonts w:ascii="Times New Roman" w:eastAsia="Times New Roman" w:hAnsi="Times New Roman" w:cs="Times New Roman"/>
                <w:b/>
                <w:bCs/>
                <w:color w:val="000000"/>
                <w:sz w:val="24"/>
                <w:szCs w:val="24"/>
              </w:rPr>
              <w:t>F</w:t>
            </w:r>
          </w:p>
        </w:tc>
        <w:tc>
          <w:tcPr>
            <w:tcW w:w="709"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E033A3">
            <w:pPr>
              <w:spacing w:after="0" w:line="312" w:lineRule="auto"/>
              <w:contextualSpacing/>
              <w:jc w:val="center"/>
              <w:rPr>
                <w:rFonts w:ascii="Times New Roman" w:eastAsia="Times New Roman" w:hAnsi="Times New Roman" w:cs="Times New Roman"/>
                <w:b/>
                <w:bCs/>
                <w:color w:val="000000"/>
                <w:sz w:val="24"/>
                <w:szCs w:val="24"/>
              </w:rPr>
            </w:pPr>
            <w:r w:rsidRPr="00C7478F">
              <w:rPr>
                <w:rFonts w:ascii="Times New Roman" w:eastAsia="Times New Roman" w:hAnsi="Times New Roman" w:cs="Times New Roman"/>
                <w:b/>
                <w:bCs/>
                <w:color w:val="000000"/>
                <w:sz w:val="24"/>
                <w:szCs w:val="24"/>
              </w:rPr>
              <w:t>G</w:t>
            </w:r>
          </w:p>
        </w:tc>
      </w:tr>
      <w:tr w:rsidR="008E165C"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8E165C" w:rsidRPr="00C7478F" w:rsidRDefault="008E165C" w:rsidP="00E033A3">
            <w:pPr>
              <w:spacing w:after="0" w:line="312" w:lineRule="auto"/>
              <w:contextualSpacing/>
              <w:jc w:val="center"/>
              <w:rPr>
                <w:rFonts w:ascii="Times New Roman" w:eastAsia="Times New Roman" w:hAnsi="Times New Roman" w:cs="Times New Roman"/>
                <w:b/>
                <w:bCs/>
                <w:sz w:val="24"/>
                <w:szCs w:val="24"/>
              </w:rPr>
            </w:pPr>
            <w:r w:rsidRPr="00C7478F">
              <w:rPr>
                <w:rFonts w:ascii="Times New Roman" w:eastAsia="Times New Roman" w:hAnsi="Times New Roman" w:cs="Times New Roman"/>
                <w:b/>
                <w:bCs/>
                <w:sz w:val="24"/>
                <w:szCs w:val="24"/>
              </w:rPr>
              <w:t>1</w:t>
            </w:r>
          </w:p>
        </w:tc>
        <w:tc>
          <w:tcPr>
            <w:tcW w:w="3385"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E033A3">
            <w:pPr>
              <w:spacing w:after="0" w:line="312" w:lineRule="auto"/>
              <w:contextualSpacing/>
              <w:rPr>
                <w:rFonts w:ascii="Times New Roman" w:eastAsia="Times New Roman" w:hAnsi="Times New Roman" w:cs="Times New Roman"/>
                <w:b/>
                <w:bCs/>
                <w:sz w:val="24"/>
                <w:szCs w:val="24"/>
              </w:rPr>
            </w:pPr>
            <w:r w:rsidRPr="00C7478F">
              <w:rPr>
                <w:rFonts w:ascii="Times New Roman" w:eastAsia="Times New Roman" w:hAnsi="Times New Roman" w:cs="Times New Roman"/>
                <w:b/>
                <w:bCs/>
                <w:sz w:val="24"/>
                <w:szCs w:val="24"/>
              </w:rPr>
              <w:t>Sản lượng sản xuất sản phẩm</w:t>
            </w:r>
          </w:p>
        </w:tc>
        <w:tc>
          <w:tcPr>
            <w:tcW w:w="1377"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E033A3">
            <w:pPr>
              <w:spacing w:after="0" w:line="312" w:lineRule="auto"/>
              <w:contextualSpacing/>
              <w:jc w:val="center"/>
              <w:rPr>
                <w:rFonts w:ascii="Times New Roman" w:eastAsia="Times New Roman" w:hAnsi="Times New Roman" w:cs="Times New Roman"/>
                <w:b/>
                <w:bCs/>
                <w:sz w:val="24"/>
                <w:szCs w:val="24"/>
              </w:rPr>
            </w:pPr>
            <w:r w:rsidRPr="00C7478F">
              <w:rPr>
                <w:rFonts w:ascii="Times New Roman" w:eastAsia="Times New Roman" w:hAnsi="Times New Roman" w:cs="Times New Roman"/>
                <w:b/>
                <w:bCs/>
                <w:sz w:val="24"/>
                <w:szCs w:val="24"/>
              </w:rPr>
              <w:t> </w:t>
            </w:r>
          </w:p>
        </w:tc>
        <w:tc>
          <w:tcPr>
            <w:tcW w:w="1520"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9D3FCA">
            <w:pPr>
              <w:spacing w:after="0" w:line="312" w:lineRule="auto"/>
              <w:contextualSpacing/>
              <w:jc w:val="center"/>
              <w:rPr>
                <w:rFonts w:ascii="Times New Roman" w:eastAsia="Times New Roman" w:hAnsi="Times New Roman" w:cs="Times New Roman"/>
                <w:color w:val="000000"/>
                <w:sz w:val="24"/>
                <w:szCs w:val="24"/>
              </w:rPr>
            </w:pPr>
          </w:p>
        </w:tc>
        <w:tc>
          <w:tcPr>
            <w:tcW w:w="1520"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9D3FCA">
            <w:pPr>
              <w:spacing w:after="0" w:line="312" w:lineRule="auto"/>
              <w:contextualSpacing/>
              <w:jc w:val="center"/>
              <w:rPr>
                <w:rFonts w:ascii="Times New Roman" w:eastAsia="Times New Roman" w:hAnsi="Times New Roman" w:cs="Times New Roman"/>
                <w:color w:val="000000"/>
                <w:sz w:val="24"/>
                <w:szCs w:val="24"/>
              </w:rPr>
            </w:pPr>
          </w:p>
        </w:tc>
        <w:tc>
          <w:tcPr>
            <w:tcW w:w="1136"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9D3FCA">
            <w:pPr>
              <w:spacing w:after="0" w:line="312" w:lineRule="auto"/>
              <w:contextualSpacing/>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8E165C"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8E165C" w:rsidRPr="00C7478F" w:rsidRDefault="008E165C" w:rsidP="00E033A3">
            <w:pPr>
              <w:spacing w:after="0" w:line="312" w:lineRule="auto"/>
              <w:contextualSpacing/>
              <w:jc w:val="center"/>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1.1</w:t>
            </w:r>
          </w:p>
        </w:tc>
        <w:tc>
          <w:tcPr>
            <w:tcW w:w="3385"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E033A3">
            <w:pPr>
              <w:spacing w:after="0" w:line="312" w:lineRule="auto"/>
              <w:contextualSpacing/>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Clinker lò quay</w:t>
            </w:r>
          </w:p>
        </w:tc>
        <w:tc>
          <w:tcPr>
            <w:tcW w:w="1377"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E033A3">
            <w:pPr>
              <w:spacing w:after="0" w:line="312" w:lineRule="auto"/>
              <w:contextualSpacing/>
              <w:jc w:val="center"/>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Tấn</w:t>
            </w:r>
          </w:p>
        </w:tc>
        <w:tc>
          <w:tcPr>
            <w:tcW w:w="1520" w:type="dxa"/>
            <w:tcBorders>
              <w:top w:val="nil"/>
              <w:left w:val="nil"/>
              <w:bottom w:val="single" w:sz="4" w:space="0" w:color="auto"/>
              <w:right w:val="single" w:sz="4" w:space="0" w:color="auto"/>
            </w:tcBorders>
            <w:shd w:val="clear" w:color="auto" w:fill="auto"/>
            <w:noWrap/>
            <w:vAlign w:val="bottom"/>
            <w:hideMark/>
          </w:tcPr>
          <w:p w:rsidR="008E165C" w:rsidRPr="00C7478F" w:rsidRDefault="00C714D9"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202.173</w:t>
            </w:r>
          </w:p>
        </w:tc>
        <w:tc>
          <w:tcPr>
            <w:tcW w:w="1520" w:type="dxa"/>
            <w:tcBorders>
              <w:top w:val="nil"/>
              <w:left w:val="nil"/>
              <w:bottom w:val="single" w:sz="4" w:space="0" w:color="auto"/>
              <w:right w:val="single" w:sz="4" w:space="0" w:color="auto"/>
            </w:tcBorders>
            <w:shd w:val="clear" w:color="auto" w:fill="auto"/>
            <w:noWrap/>
            <w:vAlign w:val="bottom"/>
            <w:hideMark/>
          </w:tcPr>
          <w:p w:rsidR="008E165C" w:rsidRPr="00C7478F" w:rsidRDefault="00F11692"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00C714D9">
              <w:rPr>
                <w:rFonts w:ascii="Times New Roman" w:eastAsia="Times New Roman" w:hAnsi="Times New Roman" w:cs="Times New Roman"/>
                <w:color w:val="000000"/>
                <w:sz w:val="24"/>
                <w:szCs w:val="24"/>
              </w:rPr>
              <w:t>0.000</w:t>
            </w:r>
          </w:p>
        </w:tc>
        <w:tc>
          <w:tcPr>
            <w:tcW w:w="1136" w:type="dxa"/>
            <w:tcBorders>
              <w:top w:val="nil"/>
              <w:left w:val="nil"/>
              <w:bottom w:val="single" w:sz="4" w:space="0" w:color="auto"/>
              <w:right w:val="single" w:sz="4" w:space="0" w:color="auto"/>
            </w:tcBorders>
            <w:shd w:val="clear" w:color="auto" w:fill="auto"/>
            <w:noWrap/>
            <w:vAlign w:val="bottom"/>
            <w:hideMark/>
          </w:tcPr>
          <w:p w:rsidR="008E165C" w:rsidRPr="00C7478F" w:rsidRDefault="00F11692"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4F2D50">
              <w:rPr>
                <w:rFonts w:ascii="Times New Roman" w:eastAsia="Times New Roman" w:hAnsi="Times New Roman" w:cs="Times New Roman"/>
                <w:color w:val="000000"/>
                <w:sz w:val="24"/>
                <w:szCs w:val="24"/>
              </w:rPr>
              <w:t>3,6</w:t>
            </w:r>
            <w:r w:rsidR="00C714D9">
              <w:rPr>
                <w:rFonts w:ascii="Times New Roman" w:eastAsia="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C714D9"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tcPr>
          <w:p w:rsidR="00C714D9" w:rsidRPr="00C7478F" w:rsidRDefault="00C714D9" w:rsidP="00E033A3">
            <w:pPr>
              <w:spacing w:after="0" w:line="312"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385" w:type="dxa"/>
            <w:tcBorders>
              <w:top w:val="nil"/>
              <w:left w:val="nil"/>
              <w:bottom w:val="single" w:sz="4" w:space="0" w:color="auto"/>
              <w:right w:val="single" w:sz="4" w:space="0" w:color="auto"/>
            </w:tcBorders>
            <w:shd w:val="clear" w:color="auto" w:fill="auto"/>
            <w:noWrap/>
            <w:vAlign w:val="bottom"/>
          </w:tcPr>
          <w:p w:rsidR="00C714D9" w:rsidRPr="00C7478F" w:rsidRDefault="00C714D9" w:rsidP="00E033A3">
            <w:pPr>
              <w:spacing w:after="0" w:line="312"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Xi măng bột PCB40</w:t>
            </w:r>
          </w:p>
        </w:tc>
        <w:tc>
          <w:tcPr>
            <w:tcW w:w="1377" w:type="dxa"/>
            <w:tcBorders>
              <w:top w:val="nil"/>
              <w:left w:val="nil"/>
              <w:bottom w:val="single" w:sz="4" w:space="0" w:color="auto"/>
              <w:right w:val="single" w:sz="4" w:space="0" w:color="auto"/>
            </w:tcBorders>
            <w:shd w:val="clear" w:color="auto" w:fill="auto"/>
            <w:noWrap/>
            <w:vAlign w:val="bottom"/>
          </w:tcPr>
          <w:p w:rsidR="00C714D9" w:rsidRPr="00C7478F" w:rsidRDefault="00C714D9" w:rsidP="00E033A3">
            <w:pPr>
              <w:spacing w:after="0" w:line="312"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Tấn</w:t>
            </w:r>
          </w:p>
        </w:tc>
        <w:tc>
          <w:tcPr>
            <w:tcW w:w="1520" w:type="dxa"/>
            <w:tcBorders>
              <w:top w:val="nil"/>
              <w:left w:val="nil"/>
              <w:bottom w:val="single" w:sz="4" w:space="0" w:color="auto"/>
              <w:right w:val="single" w:sz="4" w:space="0" w:color="auto"/>
            </w:tcBorders>
            <w:shd w:val="clear" w:color="auto" w:fill="auto"/>
            <w:noWrap/>
            <w:vAlign w:val="bottom"/>
          </w:tcPr>
          <w:p w:rsidR="00C714D9" w:rsidRPr="00C7478F" w:rsidRDefault="00C714D9"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237.674</w:t>
            </w:r>
          </w:p>
        </w:tc>
        <w:tc>
          <w:tcPr>
            <w:tcW w:w="1520" w:type="dxa"/>
            <w:tcBorders>
              <w:top w:val="nil"/>
              <w:left w:val="nil"/>
              <w:bottom w:val="single" w:sz="4" w:space="0" w:color="auto"/>
              <w:right w:val="single" w:sz="4" w:space="0" w:color="auto"/>
            </w:tcBorders>
            <w:shd w:val="clear" w:color="auto" w:fill="auto"/>
            <w:noWrap/>
            <w:vAlign w:val="bottom"/>
          </w:tcPr>
          <w:p w:rsidR="00C714D9" w:rsidRPr="00C7478F" w:rsidRDefault="00F11692"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231.0</w:t>
            </w:r>
            <w:r w:rsidR="00C714D9">
              <w:rPr>
                <w:rFonts w:ascii="Times New Roman" w:eastAsia="Times New Roman" w:hAnsi="Times New Roman" w:cs="Times New Roman"/>
                <w:color w:val="000000"/>
                <w:sz w:val="24"/>
                <w:szCs w:val="24"/>
              </w:rPr>
              <w:t>00</w:t>
            </w:r>
          </w:p>
        </w:tc>
        <w:tc>
          <w:tcPr>
            <w:tcW w:w="1136" w:type="dxa"/>
            <w:tcBorders>
              <w:top w:val="nil"/>
              <w:left w:val="nil"/>
              <w:bottom w:val="single" w:sz="4" w:space="0" w:color="auto"/>
              <w:right w:val="single" w:sz="4" w:space="0" w:color="auto"/>
            </w:tcBorders>
            <w:shd w:val="clear" w:color="auto" w:fill="auto"/>
            <w:noWrap/>
            <w:vAlign w:val="bottom"/>
          </w:tcPr>
          <w:p w:rsidR="00C714D9" w:rsidRPr="00C7478F" w:rsidRDefault="00F11692"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97,2</w:t>
            </w:r>
            <w:r w:rsidR="00C714D9">
              <w:rPr>
                <w:rFonts w:ascii="Times New Roman" w:eastAsia="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bottom"/>
          </w:tcPr>
          <w:p w:rsidR="00C714D9" w:rsidRPr="00C7478F" w:rsidRDefault="00C714D9" w:rsidP="00E033A3">
            <w:pPr>
              <w:spacing w:after="0" w:line="312" w:lineRule="auto"/>
              <w:contextualSpacing/>
              <w:rPr>
                <w:rFonts w:ascii="Times New Roman" w:eastAsia="Times New Roman" w:hAnsi="Times New Roman" w:cs="Times New Roman"/>
                <w:color w:val="000000"/>
                <w:sz w:val="24"/>
                <w:szCs w:val="24"/>
              </w:rPr>
            </w:pPr>
          </w:p>
        </w:tc>
      </w:tr>
      <w:tr w:rsidR="00C714D9"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tcPr>
          <w:p w:rsidR="00C714D9" w:rsidRPr="00C7478F" w:rsidRDefault="00C714D9" w:rsidP="00E033A3">
            <w:pPr>
              <w:spacing w:after="0" w:line="312"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385" w:type="dxa"/>
            <w:tcBorders>
              <w:top w:val="nil"/>
              <w:left w:val="nil"/>
              <w:bottom w:val="single" w:sz="4" w:space="0" w:color="auto"/>
              <w:right w:val="single" w:sz="4" w:space="0" w:color="auto"/>
            </w:tcBorders>
            <w:shd w:val="clear" w:color="auto" w:fill="auto"/>
            <w:noWrap/>
            <w:vAlign w:val="bottom"/>
          </w:tcPr>
          <w:p w:rsidR="00C714D9" w:rsidRPr="00C7478F" w:rsidRDefault="00C714D9" w:rsidP="00E033A3">
            <w:pPr>
              <w:spacing w:after="0" w:line="312"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Xi măng bột PCB30</w:t>
            </w:r>
          </w:p>
        </w:tc>
        <w:tc>
          <w:tcPr>
            <w:tcW w:w="1377" w:type="dxa"/>
            <w:tcBorders>
              <w:top w:val="nil"/>
              <w:left w:val="nil"/>
              <w:bottom w:val="single" w:sz="4" w:space="0" w:color="auto"/>
              <w:right w:val="single" w:sz="4" w:space="0" w:color="auto"/>
            </w:tcBorders>
            <w:shd w:val="clear" w:color="auto" w:fill="auto"/>
            <w:noWrap/>
            <w:vAlign w:val="bottom"/>
          </w:tcPr>
          <w:p w:rsidR="00C714D9" w:rsidRPr="00C7478F" w:rsidRDefault="00C714D9" w:rsidP="00E033A3">
            <w:pPr>
              <w:spacing w:after="0" w:line="312"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Tấn</w:t>
            </w:r>
          </w:p>
        </w:tc>
        <w:tc>
          <w:tcPr>
            <w:tcW w:w="1520" w:type="dxa"/>
            <w:tcBorders>
              <w:top w:val="nil"/>
              <w:left w:val="nil"/>
              <w:bottom w:val="single" w:sz="4" w:space="0" w:color="auto"/>
              <w:right w:val="single" w:sz="4" w:space="0" w:color="auto"/>
            </w:tcBorders>
            <w:shd w:val="clear" w:color="auto" w:fill="auto"/>
            <w:noWrap/>
            <w:vAlign w:val="bottom"/>
          </w:tcPr>
          <w:p w:rsidR="00C714D9" w:rsidRPr="00C7478F" w:rsidRDefault="00C714D9"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32.045</w:t>
            </w:r>
          </w:p>
        </w:tc>
        <w:tc>
          <w:tcPr>
            <w:tcW w:w="1520" w:type="dxa"/>
            <w:tcBorders>
              <w:top w:val="nil"/>
              <w:left w:val="nil"/>
              <w:bottom w:val="single" w:sz="4" w:space="0" w:color="auto"/>
              <w:right w:val="single" w:sz="4" w:space="0" w:color="auto"/>
            </w:tcBorders>
            <w:shd w:val="clear" w:color="auto" w:fill="auto"/>
            <w:noWrap/>
            <w:vAlign w:val="bottom"/>
          </w:tcPr>
          <w:p w:rsidR="00C714D9" w:rsidRPr="00C7478F" w:rsidRDefault="00F11692"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69.0</w:t>
            </w:r>
            <w:r w:rsidR="00C714D9">
              <w:rPr>
                <w:rFonts w:ascii="Times New Roman" w:eastAsia="Times New Roman" w:hAnsi="Times New Roman" w:cs="Times New Roman"/>
                <w:color w:val="000000"/>
                <w:sz w:val="24"/>
                <w:szCs w:val="24"/>
              </w:rPr>
              <w:t>00</w:t>
            </w:r>
          </w:p>
        </w:tc>
        <w:tc>
          <w:tcPr>
            <w:tcW w:w="1136" w:type="dxa"/>
            <w:tcBorders>
              <w:top w:val="nil"/>
              <w:left w:val="nil"/>
              <w:bottom w:val="single" w:sz="4" w:space="0" w:color="auto"/>
              <w:right w:val="single" w:sz="4" w:space="0" w:color="auto"/>
            </w:tcBorders>
            <w:shd w:val="clear" w:color="auto" w:fill="auto"/>
            <w:noWrap/>
            <w:vAlign w:val="bottom"/>
          </w:tcPr>
          <w:p w:rsidR="00C714D9" w:rsidRPr="00C7478F" w:rsidRDefault="00F11692"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215,3</w:t>
            </w:r>
            <w:r w:rsidR="00C714D9">
              <w:rPr>
                <w:rFonts w:ascii="Times New Roman" w:eastAsia="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bottom"/>
          </w:tcPr>
          <w:p w:rsidR="00C714D9" w:rsidRPr="00C7478F" w:rsidRDefault="00C714D9" w:rsidP="00E033A3">
            <w:pPr>
              <w:spacing w:after="0" w:line="312" w:lineRule="auto"/>
              <w:contextualSpacing/>
              <w:rPr>
                <w:rFonts w:ascii="Times New Roman" w:eastAsia="Times New Roman" w:hAnsi="Times New Roman" w:cs="Times New Roman"/>
                <w:color w:val="000000"/>
                <w:sz w:val="24"/>
                <w:szCs w:val="24"/>
              </w:rPr>
            </w:pPr>
          </w:p>
        </w:tc>
      </w:tr>
      <w:tr w:rsidR="008E165C"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8E165C" w:rsidRPr="00C7478F" w:rsidRDefault="00C714D9" w:rsidP="00E033A3">
            <w:pPr>
              <w:spacing w:after="0" w:line="312"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385"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E033A3">
            <w:pPr>
              <w:spacing w:after="0" w:line="312" w:lineRule="auto"/>
              <w:contextualSpacing/>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Xi măng PCB40 bao</w:t>
            </w:r>
          </w:p>
        </w:tc>
        <w:tc>
          <w:tcPr>
            <w:tcW w:w="1377"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E033A3">
            <w:pPr>
              <w:spacing w:after="0" w:line="312" w:lineRule="auto"/>
              <w:contextualSpacing/>
              <w:jc w:val="center"/>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Tấn</w:t>
            </w:r>
          </w:p>
        </w:tc>
        <w:tc>
          <w:tcPr>
            <w:tcW w:w="1520" w:type="dxa"/>
            <w:tcBorders>
              <w:top w:val="nil"/>
              <w:left w:val="nil"/>
              <w:bottom w:val="single" w:sz="4" w:space="0" w:color="auto"/>
              <w:right w:val="single" w:sz="4" w:space="0" w:color="auto"/>
            </w:tcBorders>
            <w:shd w:val="clear" w:color="auto" w:fill="auto"/>
            <w:noWrap/>
            <w:vAlign w:val="bottom"/>
            <w:hideMark/>
          </w:tcPr>
          <w:p w:rsidR="008E165C" w:rsidRPr="00C7478F" w:rsidRDefault="00C714D9"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229.638</w:t>
            </w:r>
          </w:p>
        </w:tc>
        <w:tc>
          <w:tcPr>
            <w:tcW w:w="1520" w:type="dxa"/>
            <w:tcBorders>
              <w:top w:val="nil"/>
              <w:left w:val="nil"/>
              <w:bottom w:val="single" w:sz="4" w:space="0" w:color="auto"/>
              <w:right w:val="single" w:sz="4" w:space="0" w:color="auto"/>
            </w:tcBorders>
            <w:shd w:val="clear" w:color="auto" w:fill="auto"/>
            <w:noWrap/>
            <w:vAlign w:val="bottom"/>
            <w:hideMark/>
          </w:tcPr>
          <w:p w:rsidR="008E165C" w:rsidRPr="00C7478F" w:rsidRDefault="00F11692"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r w:rsidR="00C714D9">
              <w:rPr>
                <w:rFonts w:ascii="Times New Roman" w:eastAsia="Times New Roman" w:hAnsi="Times New Roman" w:cs="Times New Roman"/>
                <w:color w:val="000000"/>
                <w:sz w:val="24"/>
                <w:szCs w:val="24"/>
              </w:rPr>
              <w:t>.000</w:t>
            </w:r>
          </w:p>
        </w:tc>
        <w:tc>
          <w:tcPr>
            <w:tcW w:w="1136" w:type="dxa"/>
            <w:tcBorders>
              <w:top w:val="nil"/>
              <w:left w:val="nil"/>
              <w:bottom w:val="single" w:sz="4" w:space="0" w:color="auto"/>
              <w:right w:val="single" w:sz="4" w:space="0" w:color="auto"/>
            </w:tcBorders>
            <w:shd w:val="clear" w:color="auto" w:fill="auto"/>
            <w:noWrap/>
            <w:vAlign w:val="bottom"/>
            <w:hideMark/>
          </w:tcPr>
          <w:p w:rsidR="008E165C" w:rsidRPr="00C7478F" w:rsidRDefault="00F11692"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91,4</w:t>
            </w:r>
            <w:r w:rsidR="00C714D9">
              <w:rPr>
                <w:rFonts w:ascii="Times New Roman" w:eastAsia="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8E165C"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8E165C" w:rsidRPr="00C7478F" w:rsidRDefault="004F2D50" w:rsidP="00E033A3">
            <w:pPr>
              <w:spacing w:after="0" w:line="312"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385"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E033A3">
            <w:pPr>
              <w:spacing w:after="0" w:line="312" w:lineRule="auto"/>
              <w:contextualSpacing/>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Xi măng PCB30 bao</w:t>
            </w:r>
          </w:p>
        </w:tc>
        <w:tc>
          <w:tcPr>
            <w:tcW w:w="1377"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E033A3">
            <w:pPr>
              <w:spacing w:after="0" w:line="312" w:lineRule="auto"/>
              <w:contextualSpacing/>
              <w:jc w:val="center"/>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Tấn</w:t>
            </w:r>
          </w:p>
        </w:tc>
        <w:tc>
          <w:tcPr>
            <w:tcW w:w="1520" w:type="dxa"/>
            <w:tcBorders>
              <w:top w:val="nil"/>
              <w:left w:val="nil"/>
              <w:bottom w:val="single" w:sz="4" w:space="0" w:color="auto"/>
              <w:right w:val="single" w:sz="4" w:space="0" w:color="auto"/>
            </w:tcBorders>
            <w:shd w:val="clear" w:color="auto" w:fill="auto"/>
            <w:noWrap/>
            <w:vAlign w:val="bottom"/>
            <w:hideMark/>
          </w:tcPr>
          <w:p w:rsidR="008E165C" w:rsidRPr="00C7478F" w:rsidRDefault="00C714D9"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31.390</w:t>
            </w:r>
          </w:p>
        </w:tc>
        <w:tc>
          <w:tcPr>
            <w:tcW w:w="1520" w:type="dxa"/>
            <w:tcBorders>
              <w:top w:val="nil"/>
              <w:left w:val="nil"/>
              <w:bottom w:val="single" w:sz="4" w:space="0" w:color="auto"/>
              <w:right w:val="single" w:sz="4" w:space="0" w:color="auto"/>
            </w:tcBorders>
            <w:shd w:val="clear" w:color="auto" w:fill="auto"/>
            <w:noWrap/>
            <w:vAlign w:val="bottom"/>
            <w:hideMark/>
          </w:tcPr>
          <w:p w:rsidR="008E165C" w:rsidRPr="00C7478F" w:rsidRDefault="00F11692"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r w:rsidR="008F0640">
              <w:rPr>
                <w:rFonts w:ascii="Times New Roman" w:eastAsia="Times New Roman" w:hAnsi="Times New Roman" w:cs="Times New Roman"/>
                <w:color w:val="000000"/>
                <w:sz w:val="24"/>
                <w:szCs w:val="24"/>
              </w:rPr>
              <w:t>.000</w:t>
            </w:r>
          </w:p>
        </w:tc>
        <w:tc>
          <w:tcPr>
            <w:tcW w:w="1136" w:type="dxa"/>
            <w:tcBorders>
              <w:top w:val="nil"/>
              <w:left w:val="nil"/>
              <w:bottom w:val="single" w:sz="4" w:space="0" w:color="auto"/>
              <w:right w:val="single" w:sz="4" w:space="0" w:color="auto"/>
            </w:tcBorders>
            <w:shd w:val="clear" w:color="auto" w:fill="auto"/>
            <w:noWrap/>
            <w:vAlign w:val="bottom"/>
            <w:hideMark/>
          </w:tcPr>
          <w:p w:rsidR="008E165C" w:rsidRPr="00C7478F" w:rsidRDefault="00F11692" w:rsidP="00F11692">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191,1</w:t>
            </w:r>
            <w:r w:rsidR="008F0640">
              <w:rPr>
                <w:rFonts w:ascii="Times New Roman" w:eastAsia="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8E165C"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8E165C" w:rsidRPr="00C7478F" w:rsidRDefault="004F2D50" w:rsidP="00E033A3">
            <w:pPr>
              <w:spacing w:after="0" w:line="312"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385"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E033A3">
            <w:pPr>
              <w:spacing w:after="0" w:line="312" w:lineRule="auto"/>
              <w:contextualSpacing/>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Đá khách hàng</w:t>
            </w:r>
          </w:p>
        </w:tc>
        <w:tc>
          <w:tcPr>
            <w:tcW w:w="1377"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E033A3">
            <w:pPr>
              <w:spacing w:after="0" w:line="312" w:lineRule="auto"/>
              <w:contextualSpacing/>
              <w:jc w:val="center"/>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M3</w:t>
            </w:r>
          </w:p>
        </w:tc>
        <w:tc>
          <w:tcPr>
            <w:tcW w:w="1520" w:type="dxa"/>
            <w:tcBorders>
              <w:top w:val="nil"/>
              <w:left w:val="nil"/>
              <w:bottom w:val="single" w:sz="4" w:space="0" w:color="auto"/>
              <w:right w:val="single" w:sz="4" w:space="0" w:color="auto"/>
            </w:tcBorders>
            <w:shd w:val="clear" w:color="auto" w:fill="auto"/>
            <w:noWrap/>
            <w:vAlign w:val="bottom"/>
            <w:hideMark/>
          </w:tcPr>
          <w:p w:rsidR="008E165C" w:rsidRPr="00C7478F" w:rsidRDefault="00C714D9"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26.753</w:t>
            </w:r>
          </w:p>
        </w:tc>
        <w:tc>
          <w:tcPr>
            <w:tcW w:w="1520" w:type="dxa"/>
            <w:tcBorders>
              <w:top w:val="nil"/>
              <w:left w:val="nil"/>
              <w:bottom w:val="single" w:sz="4" w:space="0" w:color="auto"/>
              <w:right w:val="single" w:sz="4" w:space="0" w:color="auto"/>
            </w:tcBorders>
            <w:shd w:val="clear" w:color="auto" w:fill="auto"/>
            <w:noWrap/>
            <w:vAlign w:val="bottom"/>
            <w:hideMark/>
          </w:tcPr>
          <w:p w:rsidR="008E165C" w:rsidRPr="00C7478F" w:rsidRDefault="00C714D9"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60.000</w:t>
            </w:r>
          </w:p>
        </w:tc>
        <w:tc>
          <w:tcPr>
            <w:tcW w:w="1136" w:type="dxa"/>
            <w:tcBorders>
              <w:top w:val="nil"/>
              <w:left w:val="nil"/>
              <w:bottom w:val="single" w:sz="4" w:space="0" w:color="auto"/>
              <w:right w:val="single" w:sz="4" w:space="0" w:color="auto"/>
            </w:tcBorders>
            <w:shd w:val="clear" w:color="auto" w:fill="auto"/>
            <w:noWrap/>
            <w:vAlign w:val="bottom"/>
            <w:hideMark/>
          </w:tcPr>
          <w:p w:rsidR="008E165C" w:rsidRPr="00C7478F" w:rsidRDefault="00C714D9"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224,3%</w:t>
            </w:r>
          </w:p>
        </w:tc>
        <w:tc>
          <w:tcPr>
            <w:tcW w:w="709"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8E165C"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8E165C" w:rsidRPr="00C7478F" w:rsidRDefault="008E165C" w:rsidP="00E033A3">
            <w:pPr>
              <w:spacing w:after="0" w:line="312" w:lineRule="auto"/>
              <w:contextualSpacing/>
              <w:jc w:val="center"/>
              <w:rPr>
                <w:rFonts w:ascii="Times New Roman" w:eastAsia="Times New Roman" w:hAnsi="Times New Roman" w:cs="Times New Roman"/>
                <w:b/>
                <w:bCs/>
                <w:sz w:val="24"/>
                <w:szCs w:val="24"/>
              </w:rPr>
            </w:pPr>
            <w:r w:rsidRPr="00C7478F">
              <w:rPr>
                <w:rFonts w:ascii="Times New Roman" w:eastAsia="Times New Roman" w:hAnsi="Times New Roman" w:cs="Times New Roman"/>
                <w:b/>
                <w:bCs/>
                <w:sz w:val="24"/>
                <w:szCs w:val="24"/>
              </w:rPr>
              <w:t>2</w:t>
            </w:r>
          </w:p>
        </w:tc>
        <w:tc>
          <w:tcPr>
            <w:tcW w:w="3385"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E033A3">
            <w:pPr>
              <w:spacing w:after="0" w:line="312" w:lineRule="auto"/>
              <w:contextualSpacing/>
              <w:rPr>
                <w:rFonts w:ascii="Times New Roman" w:eastAsia="Times New Roman" w:hAnsi="Times New Roman" w:cs="Times New Roman"/>
                <w:b/>
                <w:bCs/>
                <w:sz w:val="24"/>
                <w:szCs w:val="24"/>
              </w:rPr>
            </w:pPr>
            <w:r w:rsidRPr="00C7478F">
              <w:rPr>
                <w:rFonts w:ascii="Times New Roman" w:eastAsia="Times New Roman" w:hAnsi="Times New Roman" w:cs="Times New Roman"/>
                <w:b/>
                <w:bCs/>
                <w:sz w:val="24"/>
                <w:szCs w:val="24"/>
              </w:rPr>
              <w:t>Giá thành sản xuất sản phẩm</w:t>
            </w:r>
          </w:p>
        </w:tc>
        <w:tc>
          <w:tcPr>
            <w:tcW w:w="1377" w:type="dxa"/>
            <w:tcBorders>
              <w:top w:val="nil"/>
              <w:left w:val="nil"/>
              <w:bottom w:val="single" w:sz="4" w:space="0" w:color="auto"/>
              <w:right w:val="single" w:sz="4" w:space="0" w:color="auto"/>
            </w:tcBorders>
            <w:shd w:val="clear" w:color="auto" w:fill="auto"/>
            <w:noWrap/>
            <w:vAlign w:val="bottom"/>
          </w:tcPr>
          <w:p w:rsidR="008E165C" w:rsidRPr="00C7478F" w:rsidRDefault="008E165C" w:rsidP="00E033A3">
            <w:pPr>
              <w:spacing w:after="0" w:line="312" w:lineRule="auto"/>
              <w:contextualSpacing/>
              <w:jc w:val="center"/>
              <w:rPr>
                <w:rFonts w:ascii="Times New Roman" w:eastAsia="Times New Roman" w:hAnsi="Times New Roman" w:cs="Times New Roman"/>
                <w:b/>
                <w:bCs/>
                <w:sz w:val="24"/>
                <w:szCs w:val="24"/>
              </w:rPr>
            </w:pPr>
          </w:p>
        </w:tc>
        <w:tc>
          <w:tcPr>
            <w:tcW w:w="1520"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9D3FCA">
            <w:pPr>
              <w:spacing w:after="0" w:line="312" w:lineRule="auto"/>
              <w:contextualSpacing/>
              <w:jc w:val="center"/>
              <w:rPr>
                <w:rFonts w:ascii="Times New Roman" w:eastAsia="Times New Roman" w:hAnsi="Times New Roman" w:cs="Times New Roman"/>
                <w:color w:val="000000"/>
                <w:sz w:val="24"/>
                <w:szCs w:val="24"/>
              </w:rPr>
            </w:pPr>
          </w:p>
        </w:tc>
        <w:tc>
          <w:tcPr>
            <w:tcW w:w="1520"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9D3FCA">
            <w:pPr>
              <w:spacing w:after="0" w:line="312" w:lineRule="auto"/>
              <w:contextualSpacing/>
              <w:jc w:val="center"/>
              <w:rPr>
                <w:rFonts w:ascii="Times New Roman" w:eastAsia="Times New Roman" w:hAnsi="Times New Roman" w:cs="Times New Roman"/>
                <w:color w:val="000000"/>
                <w:sz w:val="24"/>
                <w:szCs w:val="24"/>
              </w:rPr>
            </w:pPr>
          </w:p>
        </w:tc>
        <w:tc>
          <w:tcPr>
            <w:tcW w:w="1136"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9D3FCA">
            <w:pPr>
              <w:spacing w:after="0" w:line="312" w:lineRule="auto"/>
              <w:contextualSpacing/>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8E165C"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8E165C" w:rsidRPr="00C7478F" w:rsidRDefault="008E165C" w:rsidP="00E033A3">
            <w:pPr>
              <w:spacing w:after="0" w:line="312" w:lineRule="auto"/>
              <w:contextualSpacing/>
              <w:jc w:val="center"/>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2.1</w:t>
            </w:r>
          </w:p>
        </w:tc>
        <w:tc>
          <w:tcPr>
            <w:tcW w:w="3385"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E033A3">
            <w:pPr>
              <w:spacing w:after="0" w:line="312" w:lineRule="auto"/>
              <w:contextualSpacing/>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Clinker lò quay</w:t>
            </w:r>
          </w:p>
        </w:tc>
        <w:tc>
          <w:tcPr>
            <w:tcW w:w="1377"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E033A3">
            <w:pPr>
              <w:spacing w:after="0" w:line="312" w:lineRule="auto"/>
              <w:contextualSpacing/>
              <w:jc w:val="center"/>
              <w:rPr>
                <w:rFonts w:ascii="Times New Roman" w:eastAsia="Times New Roman" w:hAnsi="Times New Roman" w:cs="Times New Roman"/>
                <w:bCs/>
                <w:sz w:val="24"/>
                <w:szCs w:val="24"/>
              </w:rPr>
            </w:pPr>
            <w:r w:rsidRPr="00C7478F">
              <w:rPr>
                <w:rFonts w:ascii="Times New Roman" w:eastAsia="Times New Roman" w:hAnsi="Times New Roman" w:cs="Times New Roman"/>
                <w:bCs/>
                <w:sz w:val="24"/>
                <w:szCs w:val="24"/>
              </w:rPr>
              <w:t>Đ/Tấn SP</w:t>
            </w:r>
          </w:p>
        </w:tc>
        <w:tc>
          <w:tcPr>
            <w:tcW w:w="1520" w:type="dxa"/>
            <w:tcBorders>
              <w:top w:val="nil"/>
              <w:left w:val="nil"/>
              <w:bottom w:val="single" w:sz="4" w:space="0" w:color="auto"/>
              <w:right w:val="single" w:sz="4" w:space="0" w:color="auto"/>
            </w:tcBorders>
            <w:shd w:val="clear" w:color="auto" w:fill="auto"/>
            <w:noWrap/>
            <w:vAlign w:val="bottom"/>
            <w:hideMark/>
          </w:tcPr>
          <w:p w:rsidR="008E165C" w:rsidRPr="00C7478F" w:rsidRDefault="004F2D50"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700.321</w:t>
            </w:r>
          </w:p>
        </w:tc>
        <w:tc>
          <w:tcPr>
            <w:tcW w:w="1520" w:type="dxa"/>
            <w:tcBorders>
              <w:top w:val="nil"/>
              <w:left w:val="nil"/>
              <w:bottom w:val="single" w:sz="4" w:space="0" w:color="auto"/>
              <w:right w:val="single" w:sz="4" w:space="0" w:color="auto"/>
            </w:tcBorders>
            <w:shd w:val="clear" w:color="auto" w:fill="auto"/>
            <w:noWrap/>
            <w:vAlign w:val="bottom"/>
            <w:hideMark/>
          </w:tcPr>
          <w:p w:rsidR="008E165C" w:rsidRPr="00C7478F" w:rsidRDefault="00F11692"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704.632</w:t>
            </w:r>
          </w:p>
        </w:tc>
        <w:tc>
          <w:tcPr>
            <w:tcW w:w="1136" w:type="dxa"/>
            <w:tcBorders>
              <w:top w:val="nil"/>
              <w:left w:val="nil"/>
              <w:bottom w:val="single" w:sz="4" w:space="0" w:color="auto"/>
              <w:right w:val="single" w:sz="4" w:space="0" w:color="auto"/>
            </w:tcBorders>
            <w:shd w:val="clear" w:color="auto" w:fill="auto"/>
            <w:noWrap/>
            <w:vAlign w:val="bottom"/>
            <w:hideMark/>
          </w:tcPr>
          <w:p w:rsidR="008E165C" w:rsidRPr="00C7478F" w:rsidRDefault="00F11692"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100,6</w:t>
            </w:r>
            <w:r w:rsidR="004F2D50">
              <w:rPr>
                <w:rFonts w:ascii="Times New Roman" w:eastAsia="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4F2D50"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tcPr>
          <w:p w:rsidR="004F2D50" w:rsidRPr="00C7478F" w:rsidRDefault="004F2D50" w:rsidP="00E033A3">
            <w:pPr>
              <w:spacing w:after="0" w:line="312"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385" w:type="dxa"/>
            <w:tcBorders>
              <w:top w:val="nil"/>
              <w:left w:val="nil"/>
              <w:bottom w:val="single" w:sz="4" w:space="0" w:color="auto"/>
              <w:right w:val="single" w:sz="4" w:space="0" w:color="auto"/>
            </w:tcBorders>
            <w:shd w:val="clear" w:color="auto" w:fill="auto"/>
            <w:noWrap/>
            <w:vAlign w:val="bottom"/>
          </w:tcPr>
          <w:p w:rsidR="004F2D50" w:rsidRPr="00C7478F" w:rsidRDefault="004F2D50" w:rsidP="00E033A3">
            <w:pPr>
              <w:spacing w:after="0" w:line="312"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Xi măng bột PCB40</w:t>
            </w:r>
          </w:p>
        </w:tc>
        <w:tc>
          <w:tcPr>
            <w:tcW w:w="1377" w:type="dxa"/>
            <w:tcBorders>
              <w:top w:val="nil"/>
              <w:left w:val="nil"/>
              <w:bottom w:val="single" w:sz="4" w:space="0" w:color="auto"/>
              <w:right w:val="single" w:sz="4" w:space="0" w:color="auto"/>
            </w:tcBorders>
            <w:shd w:val="clear" w:color="auto" w:fill="auto"/>
            <w:noWrap/>
            <w:vAlign w:val="bottom"/>
          </w:tcPr>
          <w:p w:rsidR="004F2D50" w:rsidRPr="00C7478F" w:rsidRDefault="004F2D50" w:rsidP="00E033A3">
            <w:pPr>
              <w:spacing w:after="0" w:line="312"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Đ/Tấn SP</w:t>
            </w:r>
          </w:p>
        </w:tc>
        <w:tc>
          <w:tcPr>
            <w:tcW w:w="1520" w:type="dxa"/>
            <w:tcBorders>
              <w:top w:val="nil"/>
              <w:left w:val="nil"/>
              <w:bottom w:val="single" w:sz="4" w:space="0" w:color="auto"/>
              <w:right w:val="single" w:sz="4" w:space="0" w:color="auto"/>
            </w:tcBorders>
            <w:shd w:val="clear" w:color="auto" w:fill="auto"/>
            <w:noWrap/>
            <w:vAlign w:val="bottom"/>
          </w:tcPr>
          <w:p w:rsidR="004F2D50" w:rsidRPr="00C7478F" w:rsidRDefault="004F2D50"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684.970</w:t>
            </w:r>
          </w:p>
        </w:tc>
        <w:tc>
          <w:tcPr>
            <w:tcW w:w="1520" w:type="dxa"/>
            <w:tcBorders>
              <w:top w:val="nil"/>
              <w:left w:val="nil"/>
              <w:bottom w:val="single" w:sz="4" w:space="0" w:color="auto"/>
              <w:right w:val="single" w:sz="4" w:space="0" w:color="auto"/>
            </w:tcBorders>
            <w:shd w:val="clear" w:color="auto" w:fill="auto"/>
            <w:noWrap/>
            <w:vAlign w:val="bottom"/>
          </w:tcPr>
          <w:p w:rsidR="004F2D50" w:rsidRPr="00C7478F" w:rsidRDefault="00F11692"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668.570</w:t>
            </w:r>
          </w:p>
        </w:tc>
        <w:tc>
          <w:tcPr>
            <w:tcW w:w="1136" w:type="dxa"/>
            <w:tcBorders>
              <w:top w:val="nil"/>
              <w:left w:val="nil"/>
              <w:bottom w:val="single" w:sz="4" w:space="0" w:color="auto"/>
              <w:right w:val="single" w:sz="4" w:space="0" w:color="auto"/>
            </w:tcBorders>
            <w:shd w:val="clear" w:color="auto" w:fill="auto"/>
            <w:noWrap/>
            <w:vAlign w:val="bottom"/>
          </w:tcPr>
          <w:p w:rsidR="004F2D50" w:rsidRPr="00C7478F" w:rsidRDefault="00F11692"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97,6</w:t>
            </w:r>
            <w:r w:rsidR="004F2D50">
              <w:rPr>
                <w:rFonts w:ascii="Times New Roman" w:eastAsia="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bottom"/>
          </w:tcPr>
          <w:p w:rsidR="004F2D50" w:rsidRPr="00C7478F" w:rsidRDefault="004F2D50" w:rsidP="00E033A3">
            <w:pPr>
              <w:spacing w:after="0" w:line="312" w:lineRule="auto"/>
              <w:contextualSpacing/>
              <w:rPr>
                <w:rFonts w:ascii="Times New Roman" w:eastAsia="Times New Roman" w:hAnsi="Times New Roman" w:cs="Times New Roman"/>
                <w:color w:val="000000"/>
                <w:sz w:val="24"/>
                <w:szCs w:val="24"/>
              </w:rPr>
            </w:pPr>
          </w:p>
        </w:tc>
      </w:tr>
      <w:tr w:rsidR="004F2D50"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tcPr>
          <w:p w:rsidR="004F2D50" w:rsidRPr="00C7478F" w:rsidRDefault="004F2D50" w:rsidP="00E033A3">
            <w:pPr>
              <w:spacing w:after="0" w:line="312"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385" w:type="dxa"/>
            <w:tcBorders>
              <w:top w:val="nil"/>
              <w:left w:val="nil"/>
              <w:bottom w:val="single" w:sz="4" w:space="0" w:color="auto"/>
              <w:right w:val="single" w:sz="4" w:space="0" w:color="auto"/>
            </w:tcBorders>
            <w:shd w:val="clear" w:color="auto" w:fill="auto"/>
            <w:noWrap/>
            <w:vAlign w:val="bottom"/>
          </w:tcPr>
          <w:p w:rsidR="004F2D50" w:rsidRPr="00C7478F" w:rsidRDefault="004F2D50" w:rsidP="00E033A3">
            <w:pPr>
              <w:spacing w:after="0" w:line="312"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Xi măng bột PCB30</w:t>
            </w:r>
          </w:p>
        </w:tc>
        <w:tc>
          <w:tcPr>
            <w:tcW w:w="1377" w:type="dxa"/>
            <w:tcBorders>
              <w:top w:val="nil"/>
              <w:left w:val="nil"/>
              <w:bottom w:val="single" w:sz="4" w:space="0" w:color="auto"/>
              <w:right w:val="single" w:sz="4" w:space="0" w:color="auto"/>
            </w:tcBorders>
            <w:shd w:val="clear" w:color="auto" w:fill="auto"/>
            <w:noWrap/>
            <w:vAlign w:val="bottom"/>
          </w:tcPr>
          <w:p w:rsidR="004F2D50" w:rsidRPr="00C7478F" w:rsidRDefault="004F2D50" w:rsidP="00E033A3">
            <w:pPr>
              <w:spacing w:after="0" w:line="312"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Đ/Tấn SP</w:t>
            </w:r>
          </w:p>
        </w:tc>
        <w:tc>
          <w:tcPr>
            <w:tcW w:w="1520" w:type="dxa"/>
            <w:tcBorders>
              <w:top w:val="nil"/>
              <w:left w:val="nil"/>
              <w:bottom w:val="single" w:sz="4" w:space="0" w:color="auto"/>
              <w:right w:val="single" w:sz="4" w:space="0" w:color="auto"/>
            </w:tcBorders>
            <w:shd w:val="clear" w:color="auto" w:fill="auto"/>
            <w:noWrap/>
            <w:vAlign w:val="bottom"/>
          </w:tcPr>
          <w:p w:rsidR="004F2D50" w:rsidRPr="00C7478F" w:rsidRDefault="004F2D50"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612.905</w:t>
            </w:r>
          </w:p>
        </w:tc>
        <w:tc>
          <w:tcPr>
            <w:tcW w:w="1520" w:type="dxa"/>
            <w:tcBorders>
              <w:top w:val="nil"/>
              <w:left w:val="nil"/>
              <w:bottom w:val="single" w:sz="4" w:space="0" w:color="auto"/>
              <w:right w:val="single" w:sz="4" w:space="0" w:color="auto"/>
            </w:tcBorders>
            <w:shd w:val="clear" w:color="auto" w:fill="auto"/>
            <w:noWrap/>
            <w:vAlign w:val="bottom"/>
          </w:tcPr>
          <w:p w:rsidR="004F2D50" w:rsidRPr="00C7478F" w:rsidRDefault="00F11692"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604.851</w:t>
            </w:r>
          </w:p>
        </w:tc>
        <w:tc>
          <w:tcPr>
            <w:tcW w:w="1136" w:type="dxa"/>
            <w:tcBorders>
              <w:top w:val="nil"/>
              <w:left w:val="nil"/>
              <w:bottom w:val="single" w:sz="4" w:space="0" w:color="auto"/>
              <w:right w:val="single" w:sz="4" w:space="0" w:color="auto"/>
            </w:tcBorders>
            <w:shd w:val="clear" w:color="auto" w:fill="auto"/>
            <w:noWrap/>
            <w:vAlign w:val="bottom"/>
          </w:tcPr>
          <w:p w:rsidR="004F2D50" w:rsidRPr="00C7478F" w:rsidRDefault="00F11692"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98,7</w:t>
            </w:r>
            <w:r w:rsidR="004F2D50">
              <w:rPr>
                <w:rFonts w:ascii="Times New Roman" w:eastAsia="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bottom"/>
          </w:tcPr>
          <w:p w:rsidR="004F2D50" w:rsidRPr="00C7478F" w:rsidRDefault="004F2D50" w:rsidP="00E033A3">
            <w:pPr>
              <w:spacing w:after="0" w:line="312" w:lineRule="auto"/>
              <w:contextualSpacing/>
              <w:rPr>
                <w:rFonts w:ascii="Times New Roman" w:eastAsia="Times New Roman" w:hAnsi="Times New Roman" w:cs="Times New Roman"/>
                <w:color w:val="000000"/>
                <w:sz w:val="24"/>
                <w:szCs w:val="24"/>
              </w:rPr>
            </w:pPr>
          </w:p>
        </w:tc>
      </w:tr>
      <w:tr w:rsidR="008E165C"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8E165C" w:rsidRPr="00C7478F" w:rsidRDefault="004F2D50" w:rsidP="00E033A3">
            <w:pPr>
              <w:spacing w:after="0" w:line="312"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385"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E033A3">
            <w:pPr>
              <w:spacing w:after="0" w:line="312" w:lineRule="auto"/>
              <w:contextualSpacing/>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Xi măng PCB40 bao</w:t>
            </w:r>
          </w:p>
        </w:tc>
        <w:tc>
          <w:tcPr>
            <w:tcW w:w="1377"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E033A3">
            <w:pPr>
              <w:spacing w:after="0" w:line="312" w:lineRule="auto"/>
              <w:contextualSpacing/>
              <w:jc w:val="center"/>
              <w:rPr>
                <w:rFonts w:ascii="Times New Roman" w:eastAsia="Times New Roman" w:hAnsi="Times New Roman" w:cs="Times New Roman"/>
                <w:bCs/>
                <w:sz w:val="24"/>
                <w:szCs w:val="24"/>
              </w:rPr>
            </w:pPr>
            <w:r w:rsidRPr="00C7478F">
              <w:rPr>
                <w:rFonts w:ascii="Times New Roman" w:eastAsia="Times New Roman" w:hAnsi="Times New Roman" w:cs="Times New Roman"/>
                <w:bCs/>
                <w:sz w:val="24"/>
                <w:szCs w:val="24"/>
              </w:rPr>
              <w:t>Đ/Tấn SP</w:t>
            </w:r>
          </w:p>
        </w:tc>
        <w:tc>
          <w:tcPr>
            <w:tcW w:w="1520" w:type="dxa"/>
            <w:tcBorders>
              <w:top w:val="nil"/>
              <w:left w:val="nil"/>
              <w:bottom w:val="single" w:sz="4" w:space="0" w:color="auto"/>
              <w:right w:val="single" w:sz="4" w:space="0" w:color="auto"/>
            </w:tcBorders>
            <w:shd w:val="clear" w:color="auto" w:fill="auto"/>
            <w:noWrap/>
            <w:vAlign w:val="bottom"/>
            <w:hideMark/>
          </w:tcPr>
          <w:p w:rsidR="008E165C" w:rsidRPr="00C7478F" w:rsidRDefault="008F0640"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782.906</w:t>
            </w:r>
          </w:p>
        </w:tc>
        <w:tc>
          <w:tcPr>
            <w:tcW w:w="1520" w:type="dxa"/>
            <w:tcBorders>
              <w:top w:val="nil"/>
              <w:left w:val="nil"/>
              <w:bottom w:val="single" w:sz="4" w:space="0" w:color="auto"/>
              <w:right w:val="single" w:sz="4" w:space="0" w:color="auto"/>
            </w:tcBorders>
            <w:shd w:val="clear" w:color="auto" w:fill="auto"/>
            <w:noWrap/>
            <w:vAlign w:val="bottom"/>
            <w:hideMark/>
          </w:tcPr>
          <w:p w:rsidR="008E165C" w:rsidRPr="00C7478F" w:rsidRDefault="00F11692"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767.953</w:t>
            </w:r>
          </w:p>
        </w:tc>
        <w:tc>
          <w:tcPr>
            <w:tcW w:w="1136" w:type="dxa"/>
            <w:tcBorders>
              <w:top w:val="nil"/>
              <w:left w:val="nil"/>
              <w:bottom w:val="single" w:sz="4" w:space="0" w:color="auto"/>
              <w:right w:val="single" w:sz="4" w:space="0" w:color="auto"/>
            </w:tcBorders>
            <w:shd w:val="clear" w:color="auto" w:fill="auto"/>
            <w:noWrap/>
            <w:vAlign w:val="bottom"/>
            <w:hideMark/>
          </w:tcPr>
          <w:p w:rsidR="008E165C" w:rsidRPr="00C7478F" w:rsidRDefault="00F11692"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98,1</w:t>
            </w:r>
            <w:r w:rsidR="008F0640">
              <w:rPr>
                <w:rFonts w:ascii="Times New Roman" w:eastAsia="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8E165C"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8E165C" w:rsidRPr="00C7478F" w:rsidRDefault="008F0640" w:rsidP="00E033A3">
            <w:pPr>
              <w:spacing w:after="0" w:line="312"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3385"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E033A3">
            <w:pPr>
              <w:spacing w:after="0" w:line="312" w:lineRule="auto"/>
              <w:contextualSpacing/>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Xi măng PCB30 bao</w:t>
            </w:r>
          </w:p>
        </w:tc>
        <w:tc>
          <w:tcPr>
            <w:tcW w:w="1377"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E033A3">
            <w:pPr>
              <w:spacing w:after="0" w:line="312" w:lineRule="auto"/>
              <w:contextualSpacing/>
              <w:jc w:val="center"/>
              <w:rPr>
                <w:rFonts w:ascii="Times New Roman" w:eastAsia="Times New Roman" w:hAnsi="Times New Roman" w:cs="Times New Roman"/>
                <w:bCs/>
                <w:sz w:val="24"/>
                <w:szCs w:val="24"/>
              </w:rPr>
            </w:pPr>
            <w:r w:rsidRPr="00C7478F">
              <w:rPr>
                <w:rFonts w:ascii="Times New Roman" w:eastAsia="Times New Roman" w:hAnsi="Times New Roman" w:cs="Times New Roman"/>
                <w:bCs/>
                <w:sz w:val="24"/>
                <w:szCs w:val="24"/>
              </w:rPr>
              <w:t>Đ/Tấn SP</w:t>
            </w:r>
          </w:p>
        </w:tc>
        <w:tc>
          <w:tcPr>
            <w:tcW w:w="1520" w:type="dxa"/>
            <w:tcBorders>
              <w:top w:val="nil"/>
              <w:left w:val="nil"/>
              <w:bottom w:val="single" w:sz="4" w:space="0" w:color="auto"/>
              <w:right w:val="single" w:sz="4" w:space="0" w:color="auto"/>
            </w:tcBorders>
            <w:shd w:val="clear" w:color="auto" w:fill="auto"/>
            <w:noWrap/>
            <w:vAlign w:val="bottom"/>
            <w:hideMark/>
          </w:tcPr>
          <w:p w:rsidR="008E165C" w:rsidRPr="00C7478F" w:rsidRDefault="008F0640"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699.011</w:t>
            </w:r>
          </w:p>
        </w:tc>
        <w:tc>
          <w:tcPr>
            <w:tcW w:w="1520" w:type="dxa"/>
            <w:tcBorders>
              <w:top w:val="nil"/>
              <w:left w:val="nil"/>
              <w:bottom w:val="single" w:sz="4" w:space="0" w:color="auto"/>
              <w:right w:val="single" w:sz="4" w:space="0" w:color="auto"/>
            </w:tcBorders>
            <w:shd w:val="clear" w:color="auto" w:fill="auto"/>
            <w:noWrap/>
            <w:vAlign w:val="bottom"/>
            <w:hideMark/>
          </w:tcPr>
          <w:p w:rsidR="008E165C" w:rsidRPr="00C7478F" w:rsidRDefault="0040351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690.322</w:t>
            </w:r>
          </w:p>
        </w:tc>
        <w:tc>
          <w:tcPr>
            <w:tcW w:w="1136" w:type="dxa"/>
            <w:tcBorders>
              <w:top w:val="nil"/>
              <w:left w:val="nil"/>
              <w:bottom w:val="single" w:sz="4" w:space="0" w:color="auto"/>
              <w:right w:val="single" w:sz="4" w:space="0" w:color="auto"/>
            </w:tcBorders>
            <w:shd w:val="clear" w:color="auto" w:fill="auto"/>
            <w:noWrap/>
            <w:vAlign w:val="bottom"/>
            <w:hideMark/>
          </w:tcPr>
          <w:p w:rsidR="008E165C" w:rsidRPr="00C7478F" w:rsidRDefault="0040351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98,7</w:t>
            </w:r>
            <w:r w:rsidR="00054A43">
              <w:rPr>
                <w:rFonts w:ascii="Times New Roman" w:eastAsia="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8E165C"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8E165C" w:rsidRPr="00C7478F" w:rsidRDefault="008E165C" w:rsidP="00E033A3">
            <w:pPr>
              <w:spacing w:after="0" w:line="312" w:lineRule="auto"/>
              <w:contextualSpacing/>
              <w:jc w:val="center"/>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2.6</w:t>
            </w:r>
          </w:p>
        </w:tc>
        <w:tc>
          <w:tcPr>
            <w:tcW w:w="3385"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E033A3">
            <w:pPr>
              <w:spacing w:after="0" w:line="312" w:lineRule="auto"/>
              <w:contextualSpacing/>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Đá khách hàng</w:t>
            </w:r>
          </w:p>
        </w:tc>
        <w:tc>
          <w:tcPr>
            <w:tcW w:w="1377"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E033A3">
            <w:pPr>
              <w:spacing w:after="0" w:line="312" w:lineRule="auto"/>
              <w:contextualSpacing/>
              <w:jc w:val="center"/>
              <w:rPr>
                <w:rFonts w:ascii="Times New Roman" w:eastAsia="Times New Roman" w:hAnsi="Times New Roman" w:cs="Times New Roman"/>
                <w:bCs/>
                <w:sz w:val="24"/>
                <w:szCs w:val="24"/>
              </w:rPr>
            </w:pPr>
            <w:r w:rsidRPr="00C7478F">
              <w:rPr>
                <w:rFonts w:ascii="Times New Roman" w:eastAsia="Times New Roman" w:hAnsi="Times New Roman" w:cs="Times New Roman"/>
                <w:bCs/>
                <w:sz w:val="24"/>
                <w:szCs w:val="24"/>
              </w:rPr>
              <w:t>Đ/M3 SP</w:t>
            </w:r>
          </w:p>
        </w:tc>
        <w:tc>
          <w:tcPr>
            <w:tcW w:w="1520" w:type="dxa"/>
            <w:tcBorders>
              <w:top w:val="nil"/>
              <w:left w:val="nil"/>
              <w:bottom w:val="single" w:sz="4" w:space="0" w:color="auto"/>
              <w:right w:val="single" w:sz="4" w:space="0" w:color="auto"/>
            </w:tcBorders>
            <w:shd w:val="clear" w:color="auto" w:fill="auto"/>
            <w:noWrap/>
            <w:vAlign w:val="bottom"/>
            <w:hideMark/>
          </w:tcPr>
          <w:p w:rsidR="008E165C" w:rsidRPr="00C7478F" w:rsidRDefault="00054A43"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92.343</w:t>
            </w:r>
          </w:p>
        </w:tc>
        <w:tc>
          <w:tcPr>
            <w:tcW w:w="1520" w:type="dxa"/>
            <w:tcBorders>
              <w:top w:val="nil"/>
              <w:left w:val="nil"/>
              <w:bottom w:val="single" w:sz="4" w:space="0" w:color="auto"/>
              <w:right w:val="single" w:sz="4" w:space="0" w:color="auto"/>
            </w:tcBorders>
            <w:shd w:val="clear" w:color="auto" w:fill="auto"/>
            <w:noWrap/>
            <w:vAlign w:val="bottom"/>
            <w:hideMark/>
          </w:tcPr>
          <w:p w:rsidR="008E165C" w:rsidRPr="00C7478F" w:rsidRDefault="00054A43"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91.700</w:t>
            </w:r>
          </w:p>
        </w:tc>
        <w:tc>
          <w:tcPr>
            <w:tcW w:w="1136" w:type="dxa"/>
            <w:tcBorders>
              <w:top w:val="nil"/>
              <w:left w:val="nil"/>
              <w:bottom w:val="single" w:sz="4" w:space="0" w:color="auto"/>
              <w:right w:val="single" w:sz="4" w:space="0" w:color="auto"/>
            </w:tcBorders>
            <w:shd w:val="clear" w:color="auto" w:fill="auto"/>
            <w:noWrap/>
            <w:vAlign w:val="bottom"/>
            <w:hideMark/>
          </w:tcPr>
          <w:p w:rsidR="008E165C" w:rsidRPr="00C7478F" w:rsidRDefault="00054A43"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99,3%</w:t>
            </w:r>
          </w:p>
        </w:tc>
        <w:tc>
          <w:tcPr>
            <w:tcW w:w="709"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8E165C"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8E165C" w:rsidRPr="00C7478F" w:rsidRDefault="008E165C" w:rsidP="00E033A3">
            <w:pPr>
              <w:spacing w:after="0" w:line="312" w:lineRule="auto"/>
              <w:contextualSpacing/>
              <w:jc w:val="center"/>
              <w:rPr>
                <w:rFonts w:ascii="Times New Roman" w:eastAsia="Times New Roman" w:hAnsi="Times New Roman" w:cs="Times New Roman"/>
                <w:b/>
                <w:bCs/>
                <w:sz w:val="24"/>
                <w:szCs w:val="24"/>
              </w:rPr>
            </w:pPr>
            <w:r w:rsidRPr="00C7478F">
              <w:rPr>
                <w:rFonts w:ascii="Times New Roman" w:eastAsia="Times New Roman" w:hAnsi="Times New Roman" w:cs="Times New Roman"/>
                <w:b/>
                <w:bCs/>
                <w:sz w:val="24"/>
                <w:szCs w:val="24"/>
              </w:rPr>
              <w:lastRenderedPageBreak/>
              <w:t>3</w:t>
            </w:r>
          </w:p>
        </w:tc>
        <w:tc>
          <w:tcPr>
            <w:tcW w:w="3385"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E033A3">
            <w:pPr>
              <w:spacing w:after="0" w:line="312" w:lineRule="auto"/>
              <w:contextualSpacing/>
              <w:rPr>
                <w:rFonts w:ascii="Times New Roman" w:eastAsia="Times New Roman" w:hAnsi="Times New Roman" w:cs="Times New Roman"/>
                <w:b/>
                <w:bCs/>
                <w:sz w:val="24"/>
                <w:szCs w:val="24"/>
              </w:rPr>
            </w:pPr>
            <w:r w:rsidRPr="00C7478F">
              <w:rPr>
                <w:rFonts w:ascii="Times New Roman" w:eastAsia="Times New Roman" w:hAnsi="Times New Roman" w:cs="Times New Roman"/>
                <w:b/>
                <w:bCs/>
                <w:sz w:val="24"/>
                <w:szCs w:val="24"/>
              </w:rPr>
              <w:t>Tổng giá thành SX sản phẩm</w:t>
            </w:r>
          </w:p>
        </w:tc>
        <w:tc>
          <w:tcPr>
            <w:tcW w:w="1377"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E033A3">
            <w:pPr>
              <w:spacing w:after="0" w:line="312" w:lineRule="auto"/>
              <w:contextualSpacing/>
              <w:jc w:val="center"/>
              <w:rPr>
                <w:rFonts w:ascii="Times New Roman" w:eastAsia="Times New Roman" w:hAnsi="Times New Roman" w:cs="Times New Roman"/>
                <w:b/>
                <w:bCs/>
                <w:sz w:val="24"/>
                <w:szCs w:val="24"/>
              </w:rPr>
            </w:pPr>
            <w:r w:rsidRPr="00C7478F">
              <w:rPr>
                <w:rFonts w:ascii="Times New Roman" w:eastAsia="Times New Roman" w:hAnsi="Times New Roman" w:cs="Times New Roman"/>
                <w:b/>
                <w:bCs/>
                <w:sz w:val="24"/>
                <w:szCs w:val="24"/>
              </w:rPr>
              <w:t>Tr. đồng</w:t>
            </w:r>
          </w:p>
        </w:tc>
        <w:tc>
          <w:tcPr>
            <w:tcW w:w="1520"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9D3FCA">
            <w:pPr>
              <w:spacing w:after="0" w:line="312" w:lineRule="auto"/>
              <w:contextualSpacing/>
              <w:jc w:val="center"/>
              <w:rPr>
                <w:rFonts w:ascii="Times New Roman" w:eastAsia="Times New Roman" w:hAnsi="Times New Roman" w:cs="Times New Roman"/>
                <w:color w:val="000000"/>
                <w:sz w:val="24"/>
                <w:szCs w:val="24"/>
              </w:rPr>
            </w:pPr>
          </w:p>
        </w:tc>
        <w:tc>
          <w:tcPr>
            <w:tcW w:w="1520"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9D3FCA">
            <w:pPr>
              <w:spacing w:after="0" w:line="312" w:lineRule="auto"/>
              <w:contextualSpacing/>
              <w:jc w:val="center"/>
              <w:rPr>
                <w:rFonts w:ascii="Times New Roman" w:eastAsia="Times New Roman" w:hAnsi="Times New Roman" w:cs="Times New Roman"/>
                <w:color w:val="000000"/>
                <w:sz w:val="24"/>
                <w:szCs w:val="24"/>
              </w:rPr>
            </w:pPr>
          </w:p>
        </w:tc>
        <w:tc>
          <w:tcPr>
            <w:tcW w:w="1136"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9D3FCA">
            <w:pPr>
              <w:spacing w:after="0" w:line="312" w:lineRule="auto"/>
              <w:contextualSpacing/>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rsidR="008E165C" w:rsidRPr="00C7478F" w:rsidRDefault="008E165C"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054A43"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054A43" w:rsidRPr="00C7478F" w:rsidRDefault="00054A43" w:rsidP="00E033A3">
            <w:pPr>
              <w:spacing w:after="0" w:line="312" w:lineRule="auto"/>
              <w:contextualSpacing/>
              <w:jc w:val="center"/>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3.1</w:t>
            </w:r>
          </w:p>
        </w:tc>
        <w:tc>
          <w:tcPr>
            <w:tcW w:w="3385" w:type="dxa"/>
            <w:tcBorders>
              <w:top w:val="nil"/>
              <w:left w:val="nil"/>
              <w:bottom w:val="single" w:sz="4" w:space="0" w:color="auto"/>
              <w:right w:val="single" w:sz="4" w:space="0" w:color="auto"/>
            </w:tcBorders>
            <w:shd w:val="clear" w:color="auto" w:fill="auto"/>
            <w:noWrap/>
            <w:vAlign w:val="bottom"/>
            <w:hideMark/>
          </w:tcPr>
          <w:p w:rsidR="00054A43" w:rsidRPr="00C7478F" w:rsidRDefault="00054A43" w:rsidP="00E033A3">
            <w:pPr>
              <w:spacing w:after="0" w:line="312" w:lineRule="auto"/>
              <w:contextualSpacing/>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Clinker thương phẩm</w:t>
            </w:r>
          </w:p>
        </w:tc>
        <w:tc>
          <w:tcPr>
            <w:tcW w:w="1377" w:type="dxa"/>
            <w:tcBorders>
              <w:top w:val="nil"/>
              <w:left w:val="nil"/>
              <w:bottom w:val="single" w:sz="4" w:space="0" w:color="auto"/>
              <w:right w:val="single" w:sz="4" w:space="0" w:color="auto"/>
            </w:tcBorders>
            <w:shd w:val="clear" w:color="auto" w:fill="auto"/>
            <w:noWrap/>
            <w:vAlign w:val="bottom"/>
            <w:hideMark/>
          </w:tcPr>
          <w:p w:rsidR="00054A43" w:rsidRPr="00054A43" w:rsidRDefault="00054A43" w:rsidP="009D3FCA">
            <w:pPr>
              <w:spacing w:after="0" w:line="312" w:lineRule="auto"/>
              <w:contextualSpacing/>
              <w:jc w:val="center"/>
              <w:rPr>
                <w:rFonts w:ascii="Times New Roman" w:eastAsia="Times New Roman" w:hAnsi="Times New Roman" w:cs="Times New Roman"/>
                <w:bCs/>
                <w:sz w:val="24"/>
                <w:szCs w:val="24"/>
              </w:rPr>
            </w:pPr>
            <w:r w:rsidRPr="00054A43">
              <w:rPr>
                <w:rFonts w:ascii="Times New Roman" w:eastAsia="Times New Roman" w:hAnsi="Times New Roman" w:cs="Times New Roman"/>
                <w:bCs/>
                <w:sz w:val="24"/>
                <w:szCs w:val="24"/>
              </w:rPr>
              <w:t>Tr. đồng</w:t>
            </w:r>
          </w:p>
        </w:tc>
        <w:tc>
          <w:tcPr>
            <w:tcW w:w="1520" w:type="dxa"/>
            <w:tcBorders>
              <w:top w:val="nil"/>
              <w:left w:val="nil"/>
              <w:bottom w:val="single" w:sz="4" w:space="0" w:color="auto"/>
              <w:right w:val="single" w:sz="4" w:space="0" w:color="auto"/>
            </w:tcBorders>
            <w:shd w:val="clear" w:color="auto" w:fill="auto"/>
            <w:noWrap/>
            <w:vAlign w:val="bottom"/>
            <w:hideMark/>
          </w:tcPr>
          <w:p w:rsidR="00054A43" w:rsidRPr="00C7478F" w:rsidRDefault="00054A43"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141.586</w:t>
            </w:r>
          </w:p>
        </w:tc>
        <w:tc>
          <w:tcPr>
            <w:tcW w:w="1520" w:type="dxa"/>
            <w:tcBorders>
              <w:top w:val="nil"/>
              <w:left w:val="nil"/>
              <w:bottom w:val="single" w:sz="4" w:space="0" w:color="auto"/>
              <w:right w:val="single" w:sz="4" w:space="0" w:color="auto"/>
            </w:tcBorders>
            <w:shd w:val="clear" w:color="auto" w:fill="auto"/>
            <w:noWrap/>
            <w:vAlign w:val="bottom"/>
            <w:hideMark/>
          </w:tcPr>
          <w:p w:rsidR="00054A43" w:rsidRPr="00C7478F" w:rsidRDefault="0040351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176.158</w:t>
            </w:r>
          </w:p>
        </w:tc>
        <w:tc>
          <w:tcPr>
            <w:tcW w:w="1136" w:type="dxa"/>
            <w:tcBorders>
              <w:top w:val="nil"/>
              <w:left w:val="nil"/>
              <w:bottom w:val="single" w:sz="4" w:space="0" w:color="auto"/>
              <w:right w:val="single" w:sz="4" w:space="0" w:color="auto"/>
            </w:tcBorders>
            <w:shd w:val="clear" w:color="auto" w:fill="auto"/>
            <w:noWrap/>
            <w:vAlign w:val="bottom"/>
            <w:hideMark/>
          </w:tcPr>
          <w:p w:rsidR="00054A43" w:rsidRPr="00C7478F" w:rsidRDefault="0040351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w:t>
            </w:r>
            <w:r w:rsidR="00054A43">
              <w:rPr>
                <w:rFonts w:ascii="Times New Roman" w:eastAsia="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bottom"/>
            <w:hideMark/>
          </w:tcPr>
          <w:p w:rsidR="00054A43" w:rsidRPr="00C7478F" w:rsidRDefault="00054A43"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054A43"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tcPr>
          <w:p w:rsidR="00054A43" w:rsidRPr="00C7478F" w:rsidRDefault="00054A43" w:rsidP="00E033A3">
            <w:pPr>
              <w:spacing w:after="0" w:line="312"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3385" w:type="dxa"/>
            <w:tcBorders>
              <w:top w:val="nil"/>
              <w:left w:val="nil"/>
              <w:bottom w:val="single" w:sz="4" w:space="0" w:color="auto"/>
              <w:right w:val="single" w:sz="4" w:space="0" w:color="auto"/>
            </w:tcBorders>
            <w:shd w:val="clear" w:color="auto" w:fill="auto"/>
            <w:noWrap/>
            <w:vAlign w:val="bottom"/>
          </w:tcPr>
          <w:p w:rsidR="00054A43" w:rsidRPr="00C7478F" w:rsidRDefault="00054A43" w:rsidP="00E033A3">
            <w:pPr>
              <w:spacing w:after="0" w:line="312"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Xi măng bột PCB40</w:t>
            </w:r>
          </w:p>
        </w:tc>
        <w:tc>
          <w:tcPr>
            <w:tcW w:w="1377" w:type="dxa"/>
            <w:tcBorders>
              <w:top w:val="nil"/>
              <w:left w:val="nil"/>
              <w:bottom w:val="single" w:sz="4" w:space="0" w:color="auto"/>
              <w:right w:val="single" w:sz="4" w:space="0" w:color="auto"/>
            </w:tcBorders>
            <w:shd w:val="clear" w:color="auto" w:fill="auto"/>
            <w:noWrap/>
            <w:vAlign w:val="bottom"/>
          </w:tcPr>
          <w:p w:rsidR="00054A43" w:rsidRPr="00054A43" w:rsidRDefault="00054A43" w:rsidP="009D3FCA">
            <w:pPr>
              <w:spacing w:after="0" w:line="312"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Tr.đồng</w:t>
            </w:r>
          </w:p>
        </w:tc>
        <w:tc>
          <w:tcPr>
            <w:tcW w:w="1520" w:type="dxa"/>
            <w:tcBorders>
              <w:top w:val="nil"/>
              <w:left w:val="nil"/>
              <w:bottom w:val="single" w:sz="4" w:space="0" w:color="auto"/>
              <w:right w:val="single" w:sz="4" w:space="0" w:color="auto"/>
            </w:tcBorders>
            <w:shd w:val="clear" w:color="auto" w:fill="auto"/>
            <w:noWrap/>
            <w:vAlign w:val="bottom"/>
          </w:tcPr>
          <w:p w:rsidR="00054A43" w:rsidRPr="00C7478F" w:rsidRDefault="00054A43"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162.780</w:t>
            </w:r>
          </w:p>
        </w:tc>
        <w:tc>
          <w:tcPr>
            <w:tcW w:w="1520" w:type="dxa"/>
            <w:tcBorders>
              <w:top w:val="nil"/>
              <w:left w:val="nil"/>
              <w:bottom w:val="single" w:sz="4" w:space="0" w:color="auto"/>
              <w:right w:val="single" w:sz="4" w:space="0" w:color="auto"/>
            </w:tcBorders>
            <w:shd w:val="clear" w:color="auto" w:fill="auto"/>
            <w:noWrap/>
            <w:vAlign w:val="bottom"/>
          </w:tcPr>
          <w:p w:rsidR="00054A43" w:rsidRPr="00C7478F" w:rsidRDefault="0040351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154.440</w:t>
            </w:r>
          </w:p>
        </w:tc>
        <w:tc>
          <w:tcPr>
            <w:tcW w:w="1136" w:type="dxa"/>
            <w:tcBorders>
              <w:top w:val="nil"/>
              <w:left w:val="nil"/>
              <w:bottom w:val="single" w:sz="4" w:space="0" w:color="auto"/>
              <w:right w:val="single" w:sz="4" w:space="0" w:color="auto"/>
            </w:tcBorders>
            <w:shd w:val="clear" w:color="auto" w:fill="auto"/>
            <w:noWrap/>
            <w:vAlign w:val="bottom"/>
          </w:tcPr>
          <w:p w:rsidR="00054A43" w:rsidRPr="00C7478F" w:rsidRDefault="0040351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94,9</w:t>
            </w:r>
            <w:r w:rsidR="00054A43">
              <w:rPr>
                <w:rFonts w:ascii="Times New Roman" w:eastAsia="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bottom"/>
          </w:tcPr>
          <w:p w:rsidR="00054A43" w:rsidRPr="00C7478F" w:rsidRDefault="00054A43" w:rsidP="00E033A3">
            <w:pPr>
              <w:spacing w:after="0" w:line="312" w:lineRule="auto"/>
              <w:contextualSpacing/>
              <w:rPr>
                <w:rFonts w:ascii="Times New Roman" w:eastAsia="Times New Roman" w:hAnsi="Times New Roman" w:cs="Times New Roman"/>
                <w:color w:val="000000"/>
                <w:sz w:val="24"/>
                <w:szCs w:val="24"/>
              </w:rPr>
            </w:pPr>
          </w:p>
        </w:tc>
      </w:tr>
      <w:tr w:rsidR="00054A43"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tcPr>
          <w:p w:rsidR="00054A43" w:rsidRPr="00C7478F" w:rsidRDefault="00054A43" w:rsidP="00E033A3">
            <w:pPr>
              <w:spacing w:after="0" w:line="312"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3385" w:type="dxa"/>
            <w:tcBorders>
              <w:top w:val="nil"/>
              <w:left w:val="nil"/>
              <w:bottom w:val="single" w:sz="4" w:space="0" w:color="auto"/>
              <w:right w:val="single" w:sz="4" w:space="0" w:color="auto"/>
            </w:tcBorders>
            <w:shd w:val="clear" w:color="auto" w:fill="auto"/>
            <w:noWrap/>
            <w:vAlign w:val="bottom"/>
          </w:tcPr>
          <w:p w:rsidR="00054A43" w:rsidRPr="00C7478F" w:rsidRDefault="00054A43" w:rsidP="00E033A3">
            <w:pPr>
              <w:spacing w:after="0" w:line="312"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Xi măng bột PCB30</w:t>
            </w:r>
          </w:p>
        </w:tc>
        <w:tc>
          <w:tcPr>
            <w:tcW w:w="1377" w:type="dxa"/>
            <w:tcBorders>
              <w:top w:val="nil"/>
              <w:left w:val="nil"/>
              <w:bottom w:val="single" w:sz="4" w:space="0" w:color="auto"/>
              <w:right w:val="single" w:sz="4" w:space="0" w:color="auto"/>
            </w:tcBorders>
            <w:shd w:val="clear" w:color="auto" w:fill="auto"/>
            <w:noWrap/>
            <w:vAlign w:val="bottom"/>
          </w:tcPr>
          <w:p w:rsidR="00054A43" w:rsidRPr="00054A43" w:rsidRDefault="00054A43" w:rsidP="009D3FCA">
            <w:pPr>
              <w:spacing w:after="0" w:line="312"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Tr.đồng</w:t>
            </w:r>
          </w:p>
        </w:tc>
        <w:tc>
          <w:tcPr>
            <w:tcW w:w="1520" w:type="dxa"/>
            <w:tcBorders>
              <w:top w:val="nil"/>
              <w:left w:val="nil"/>
              <w:bottom w:val="single" w:sz="4" w:space="0" w:color="auto"/>
              <w:right w:val="single" w:sz="4" w:space="0" w:color="auto"/>
            </w:tcBorders>
            <w:shd w:val="clear" w:color="auto" w:fill="auto"/>
            <w:noWrap/>
            <w:vAlign w:val="bottom"/>
          </w:tcPr>
          <w:p w:rsidR="00054A43" w:rsidRPr="00C7478F" w:rsidRDefault="00054A43"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19.641</w:t>
            </w:r>
          </w:p>
        </w:tc>
        <w:tc>
          <w:tcPr>
            <w:tcW w:w="1520" w:type="dxa"/>
            <w:tcBorders>
              <w:top w:val="nil"/>
              <w:left w:val="nil"/>
              <w:bottom w:val="single" w:sz="4" w:space="0" w:color="auto"/>
              <w:right w:val="single" w:sz="4" w:space="0" w:color="auto"/>
            </w:tcBorders>
            <w:shd w:val="clear" w:color="auto" w:fill="auto"/>
            <w:noWrap/>
            <w:vAlign w:val="bottom"/>
          </w:tcPr>
          <w:p w:rsidR="00054A43" w:rsidRPr="00C7478F" w:rsidRDefault="0040351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41.735</w:t>
            </w:r>
          </w:p>
        </w:tc>
        <w:tc>
          <w:tcPr>
            <w:tcW w:w="1136" w:type="dxa"/>
            <w:tcBorders>
              <w:top w:val="nil"/>
              <w:left w:val="nil"/>
              <w:bottom w:val="single" w:sz="4" w:space="0" w:color="auto"/>
              <w:right w:val="single" w:sz="4" w:space="0" w:color="auto"/>
            </w:tcBorders>
            <w:shd w:val="clear" w:color="auto" w:fill="auto"/>
            <w:noWrap/>
            <w:vAlign w:val="bottom"/>
          </w:tcPr>
          <w:p w:rsidR="00054A43" w:rsidRPr="00C7478F" w:rsidRDefault="0040351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212,5</w:t>
            </w:r>
            <w:r w:rsidR="00054A43">
              <w:rPr>
                <w:rFonts w:ascii="Times New Roman" w:eastAsia="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bottom"/>
          </w:tcPr>
          <w:p w:rsidR="00054A43" w:rsidRPr="00C7478F" w:rsidRDefault="00054A43" w:rsidP="00E033A3">
            <w:pPr>
              <w:spacing w:after="0" w:line="312" w:lineRule="auto"/>
              <w:contextualSpacing/>
              <w:rPr>
                <w:rFonts w:ascii="Times New Roman" w:eastAsia="Times New Roman" w:hAnsi="Times New Roman" w:cs="Times New Roman"/>
                <w:color w:val="000000"/>
                <w:sz w:val="24"/>
                <w:szCs w:val="24"/>
              </w:rPr>
            </w:pPr>
          </w:p>
        </w:tc>
      </w:tr>
      <w:tr w:rsidR="00054A43"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054A43" w:rsidRPr="00C7478F" w:rsidRDefault="00054A43" w:rsidP="00E033A3">
            <w:pPr>
              <w:spacing w:after="0" w:line="312"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3385" w:type="dxa"/>
            <w:tcBorders>
              <w:top w:val="nil"/>
              <w:left w:val="nil"/>
              <w:bottom w:val="single" w:sz="4" w:space="0" w:color="auto"/>
              <w:right w:val="single" w:sz="4" w:space="0" w:color="auto"/>
            </w:tcBorders>
            <w:shd w:val="clear" w:color="auto" w:fill="auto"/>
            <w:noWrap/>
            <w:vAlign w:val="bottom"/>
            <w:hideMark/>
          </w:tcPr>
          <w:p w:rsidR="00054A43" w:rsidRPr="00C7478F" w:rsidRDefault="00054A43" w:rsidP="00E033A3">
            <w:pPr>
              <w:spacing w:after="0" w:line="312" w:lineRule="auto"/>
              <w:contextualSpacing/>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Xi măng PCB40 bao</w:t>
            </w:r>
          </w:p>
        </w:tc>
        <w:tc>
          <w:tcPr>
            <w:tcW w:w="1377" w:type="dxa"/>
            <w:tcBorders>
              <w:top w:val="nil"/>
              <w:left w:val="nil"/>
              <w:bottom w:val="single" w:sz="4" w:space="0" w:color="auto"/>
              <w:right w:val="single" w:sz="4" w:space="0" w:color="auto"/>
            </w:tcBorders>
            <w:shd w:val="clear" w:color="auto" w:fill="auto"/>
            <w:noWrap/>
            <w:vAlign w:val="bottom"/>
            <w:hideMark/>
          </w:tcPr>
          <w:p w:rsidR="00054A43" w:rsidRPr="00054A43" w:rsidRDefault="00054A43" w:rsidP="009D3FCA">
            <w:pPr>
              <w:spacing w:after="0" w:line="312" w:lineRule="auto"/>
              <w:contextualSpacing/>
              <w:jc w:val="center"/>
              <w:rPr>
                <w:rFonts w:ascii="Times New Roman" w:eastAsia="Times New Roman" w:hAnsi="Times New Roman" w:cs="Times New Roman"/>
                <w:bCs/>
                <w:sz w:val="24"/>
                <w:szCs w:val="24"/>
              </w:rPr>
            </w:pPr>
            <w:r w:rsidRPr="00054A43">
              <w:rPr>
                <w:rFonts w:ascii="Times New Roman" w:eastAsia="Times New Roman" w:hAnsi="Times New Roman" w:cs="Times New Roman"/>
                <w:bCs/>
                <w:sz w:val="24"/>
                <w:szCs w:val="24"/>
              </w:rPr>
              <w:t>Tr. đồng</w:t>
            </w:r>
          </w:p>
        </w:tc>
        <w:tc>
          <w:tcPr>
            <w:tcW w:w="1520" w:type="dxa"/>
            <w:tcBorders>
              <w:top w:val="nil"/>
              <w:left w:val="nil"/>
              <w:bottom w:val="single" w:sz="4" w:space="0" w:color="auto"/>
              <w:right w:val="single" w:sz="4" w:space="0" w:color="auto"/>
            </w:tcBorders>
            <w:shd w:val="clear" w:color="auto" w:fill="auto"/>
            <w:noWrap/>
            <w:vAlign w:val="bottom"/>
            <w:hideMark/>
          </w:tcPr>
          <w:p w:rsidR="00054A43" w:rsidRPr="00C7478F" w:rsidRDefault="006A1F53"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179.432</w:t>
            </w:r>
          </w:p>
        </w:tc>
        <w:tc>
          <w:tcPr>
            <w:tcW w:w="1520" w:type="dxa"/>
            <w:tcBorders>
              <w:top w:val="nil"/>
              <w:left w:val="nil"/>
              <w:bottom w:val="single" w:sz="4" w:space="0" w:color="auto"/>
              <w:right w:val="single" w:sz="4" w:space="0" w:color="auto"/>
            </w:tcBorders>
            <w:shd w:val="clear" w:color="auto" w:fill="auto"/>
            <w:noWrap/>
            <w:vAlign w:val="bottom"/>
            <w:hideMark/>
          </w:tcPr>
          <w:p w:rsidR="00054A43" w:rsidRPr="00C7478F" w:rsidRDefault="0040351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161.270</w:t>
            </w:r>
          </w:p>
        </w:tc>
        <w:tc>
          <w:tcPr>
            <w:tcW w:w="1136" w:type="dxa"/>
            <w:tcBorders>
              <w:top w:val="nil"/>
              <w:left w:val="nil"/>
              <w:bottom w:val="single" w:sz="4" w:space="0" w:color="auto"/>
              <w:right w:val="single" w:sz="4" w:space="0" w:color="auto"/>
            </w:tcBorders>
            <w:shd w:val="clear" w:color="auto" w:fill="auto"/>
            <w:noWrap/>
            <w:vAlign w:val="bottom"/>
            <w:hideMark/>
          </w:tcPr>
          <w:p w:rsidR="00054A43" w:rsidRPr="00C7478F" w:rsidRDefault="0040351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89,9</w:t>
            </w:r>
            <w:r w:rsidR="006A1F53">
              <w:rPr>
                <w:rFonts w:ascii="Times New Roman" w:eastAsia="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bottom"/>
            <w:hideMark/>
          </w:tcPr>
          <w:p w:rsidR="00054A43" w:rsidRPr="00C7478F" w:rsidRDefault="00054A43"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054A43"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054A43" w:rsidRPr="00C7478F" w:rsidRDefault="006A1F53" w:rsidP="00E033A3">
            <w:pPr>
              <w:spacing w:after="0" w:line="312"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3385" w:type="dxa"/>
            <w:tcBorders>
              <w:top w:val="nil"/>
              <w:left w:val="nil"/>
              <w:bottom w:val="single" w:sz="4" w:space="0" w:color="auto"/>
              <w:right w:val="single" w:sz="4" w:space="0" w:color="auto"/>
            </w:tcBorders>
            <w:shd w:val="clear" w:color="auto" w:fill="auto"/>
            <w:noWrap/>
            <w:vAlign w:val="bottom"/>
            <w:hideMark/>
          </w:tcPr>
          <w:p w:rsidR="00054A43" w:rsidRPr="00C7478F" w:rsidRDefault="00054A43" w:rsidP="00E033A3">
            <w:pPr>
              <w:spacing w:after="0" w:line="312" w:lineRule="auto"/>
              <w:contextualSpacing/>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Xi măng PCB30 bao</w:t>
            </w:r>
          </w:p>
        </w:tc>
        <w:tc>
          <w:tcPr>
            <w:tcW w:w="1377" w:type="dxa"/>
            <w:tcBorders>
              <w:top w:val="nil"/>
              <w:left w:val="nil"/>
              <w:bottom w:val="single" w:sz="4" w:space="0" w:color="auto"/>
              <w:right w:val="single" w:sz="4" w:space="0" w:color="auto"/>
            </w:tcBorders>
            <w:shd w:val="clear" w:color="auto" w:fill="auto"/>
            <w:noWrap/>
            <w:vAlign w:val="bottom"/>
            <w:hideMark/>
          </w:tcPr>
          <w:p w:rsidR="00054A43" w:rsidRPr="00054A43" w:rsidRDefault="00054A43" w:rsidP="009D3FCA">
            <w:pPr>
              <w:spacing w:after="0" w:line="312" w:lineRule="auto"/>
              <w:contextualSpacing/>
              <w:jc w:val="center"/>
              <w:rPr>
                <w:rFonts w:ascii="Times New Roman" w:eastAsia="Times New Roman" w:hAnsi="Times New Roman" w:cs="Times New Roman"/>
                <w:bCs/>
                <w:sz w:val="24"/>
                <w:szCs w:val="24"/>
              </w:rPr>
            </w:pPr>
            <w:r w:rsidRPr="00054A43">
              <w:rPr>
                <w:rFonts w:ascii="Times New Roman" w:eastAsia="Times New Roman" w:hAnsi="Times New Roman" w:cs="Times New Roman"/>
                <w:bCs/>
                <w:sz w:val="24"/>
                <w:szCs w:val="24"/>
              </w:rPr>
              <w:t>Tr. đồng</w:t>
            </w:r>
          </w:p>
        </w:tc>
        <w:tc>
          <w:tcPr>
            <w:tcW w:w="1520" w:type="dxa"/>
            <w:tcBorders>
              <w:top w:val="nil"/>
              <w:left w:val="nil"/>
              <w:bottom w:val="single" w:sz="4" w:space="0" w:color="auto"/>
              <w:right w:val="single" w:sz="4" w:space="0" w:color="auto"/>
            </w:tcBorders>
            <w:shd w:val="clear" w:color="auto" w:fill="auto"/>
            <w:noWrap/>
            <w:vAlign w:val="bottom"/>
            <w:hideMark/>
          </w:tcPr>
          <w:p w:rsidR="00054A43" w:rsidRPr="00C7478F" w:rsidRDefault="006A1F53"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21.942</w:t>
            </w:r>
          </w:p>
        </w:tc>
        <w:tc>
          <w:tcPr>
            <w:tcW w:w="1520" w:type="dxa"/>
            <w:tcBorders>
              <w:top w:val="nil"/>
              <w:left w:val="nil"/>
              <w:bottom w:val="single" w:sz="4" w:space="0" w:color="auto"/>
              <w:right w:val="single" w:sz="4" w:space="0" w:color="auto"/>
            </w:tcBorders>
            <w:shd w:val="clear" w:color="auto" w:fill="auto"/>
            <w:noWrap/>
            <w:vAlign w:val="bottom"/>
            <w:hideMark/>
          </w:tcPr>
          <w:p w:rsidR="00054A43" w:rsidRPr="00C7478F" w:rsidRDefault="0040351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41.419</w:t>
            </w:r>
          </w:p>
        </w:tc>
        <w:tc>
          <w:tcPr>
            <w:tcW w:w="1136" w:type="dxa"/>
            <w:tcBorders>
              <w:top w:val="nil"/>
              <w:left w:val="nil"/>
              <w:bottom w:val="single" w:sz="4" w:space="0" w:color="auto"/>
              <w:right w:val="single" w:sz="4" w:space="0" w:color="auto"/>
            </w:tcBorders>
            <w:shd w:val="clear" w:color="auto" w:fill="auto"/>
            <w:noWrap/>
            <w:vAlign w:val="bottom"/>
            <w:hideMark/>
          </w:tcPr>
          <w:p w:rsidR="00054A43" w:rsidRPr="00C7478F" w:rsidRDefault="0040351A" w:rsidP="0040351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188</w:t>
            </w:r>
            <w:r w:rsidR="006A1F53">
              <w:rPr>
                <w:rFonts w:ascii="Times New Roman" w:eastAsia="Times New Roman" w:hAnsi="Times New Roman" w:cs="Times New Roman"/>
                <w:color w:val="000000"/>
                <w:sz w:val="24"/>
                <w:szCs w:val="24"/>
              </w:rPr>
              <w:t>,8%</w:t>
            </w:r>
          </w:p>
        </w:tc>
        <w:tc>
          <w:tcPr>
            <w:tcW w:w="709" w:type="dxa"/>
            <w:tcBorders>
              <w:top w:val="nil"/>
              <w:left w:val="nil"/>
              <w:bottom w:val="single" w:sz="4" w:space="0" w:color="auto"/>
              <w:right w:val="single" w:sz="4" w:space="0" w:color="auto"/>
            </w:tcBorders>
            <w:shd w:val="clear" w:color="auto" w:fill="auto"/>
            <w:noWrap/>
            <w:vAlign w:val="bottom"/>
            <w:hideMark/>
          </w:tcPr>
          <w:p w:rsidR="00054A43" w:rsidRPr="00C7478F" w:rsidRDefault="00054A43"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054A43"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054A43" w:rsidRPr="00C7478F" w:rsidRDefault="00054A43" w:rsidP="00E033A3">
            <w:pPr>
              <w:spacing w:after="0" w:line="312" w:lineRule="auto"/>
              <w:contextualSpacing/>
              <w:jc w:val="center"/>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3.6</w:t>
            </w:r>
          </w:p>
        </w:tc>
        <w:tc>
          <w:tcPr>
            <w:tcW w:w="3385" w:type="dxa"/>
            <w:tcBorders>
              <w:top w:val="nil"/>
              <w:left w:val="nil"/>
              <w:bottom w:val="single" w:sz="4" w:space="0" w:color="auto"/>
              <w:right w:val="single" w:sz="4" w:space="0" w:color="auto"/>
            </w:tcBorders>
            <w:shd w:val="clear" w:color="auto" w:fill="auto"/>
            <w:noWrap/>
            <w:vAlign w:val="bottom"/>
            <w:hideMark/>
          </w:tcPr>
          <w:p w:rsidR="00054A43" w:rsidRPr="00C7478F" w:rsidRDefault="00054A43" w:rsidP="00E033A3">
            <w:pPr>
              <w:spacing w:after="0" w:line="312" w:lineRule="auto"/>
              <w:contextualSpacing/>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Đá khách hàng</w:t>
            </w:r>
          </w:p>
        </w:tc>
        <w:tc>
          <w:tcPr>
            <w:tcW w:w="1377" w:type="dxa"/>
            <w:tcBorders>
              <w:top w:val="nil"/>
              <w:left w:val="nil"/>
              <w:bottom w:val="single" w:sz="4" w:space="0" w:color="auto"/>
              <w:right w:val="single" w:sz="4" w:space="0" w:color="auto"/>
            </w:tcBorders>
            <w:shd w:val="clear" w:color="auto" w:fill="auto"/>
            <w:noWrap/>
            <w:vAlign w:val="bottom"/>
            <w:hideMark/>
          </w:tcPr>
          <w:p w:rsidR="00054A43" w:rsidRPr="00054A43" w:rsidRDefault="00054A43" w:rsidP="009D3FCA">
            <w:pPr>
              <w:spacing w:after="0" w:line="312" w:lineRule="auto"/>
              <w:contextualSpacing/>
              <w:jc w:val="center"/>
              <w:rPr>
                <w:rFonts w:ascii="Times New Roman" w:eastAsia="Times New Roman" w:hAnsi="Times New Roman" w:cs="Times New Roman"/>
                <w:bCs/>
                <w:sz w:val="24"/>
                <w:szCs w:val="24"/>
              </w:rPr>
            </w:pPr>
            <w:r w:rsidRPr="00054A43">
              <w:rPr>
                <w:rFonts w:ascii="Times New Roman" w:eastAsia="Times New Roman" w:hAnsi="Times New Roman" w:cs="Times New Roman"/>
                <w:bCs/>
                <w:sz w:val="24"/>
                <w:szCs w:val="24"/>
              </w:rPr>
              <w:t>Tr. đồng</w:t>
            </w:r>
          </w:p>
        </w:tc>
        <w:tc>
          <w:tcPr>
            <w:tcW w:w="1520" w:type="dxa"/>
            <w:tcBorders>
              <w:top w:val="nil"/>
              <w:left w:val="nil"/>
              <w:bottom w:val="single" w:sz="4" w:space="0" w:color="auto"/>
              <w:right w:val="single" w:sz="4" w:space="0" w:color="auto"/>
            </w:tcBorders>
            <w:shd w:val="clear" w:color="auto" w:fill="auto"/>
            <w:noWrap/>
            <w:vAlign w:val="bottom"/>
            <w:hideMark/>
          </w:tcPr>
          <w:p w:rsidR="00054A43" w:rsidRPr="00C7478F" w:rsidRDefault="006A1F53"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2.470</w:t>
            </w:r>
          </w:p>
        </w:tc>
        <w:tc>
          <w:tcPr>
            <w:tcW w:w="1520" w:type="dxa"/>
            <w:tcBorders>
              <w:top w:val="nil"/>
              <w:left w:val="nil"/>
              <w:bottom w:val="single" w:sz="4" w:space="0" w:color="auto"/>
              <w:right w:val="single" w:sz="4" w:space="0" w:color="auto"/>
            </w:tcBorders>
            <w:shd w:val="clear" w:color="auto" w:fill="auto"/>
            <w:noWrap/>
            <w:vAlign w:val="bottom"/>
            <w:hideMark/>
          </w:tcPr>
          <w:p w:rsidR="00054A43" w:rsidRPr="00C7478F" w:rsidRDefault="006A1F53"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5.502</w:t>
            </w:r>
          </w:p>
        </w:tc>
        <w:tc>
          <w:tcPr>
            <w:tcW w:w="1136" w:type="dxa"/>
            <w:tcBorders>
              <w:top w:val="nil"/>
              <w:left w:val="nil"/>
              <w:bottom w:val="single" w:sz="4" w:space="0" w:color="auto"/>
              <w:right w:val="single" w:sz="4" w:space="0" w:color="auto"/>
            </w:tcBorders>
            <w:shd w:val="clear" w:color="auto" w:fill="auto"/>
            <w:noWrap/>
            <w:vAlign w:val="bottom"/>
            <w:hideMark/>
          </w:tcPr>
          <w:p w:rsidR="00054A43" w:rsidRPr="00C7478F" w:rsidRDefault="006A1F53"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222,7%</w:t>
            </w:r>
          </w:p>
        </w:tc>
        <w:tc>
          <w:tcPr>
            <w:tcW w:w="709" w:type="dxa"/>
            <w:tcBorders>
              <w:top w:val="nil"/>
              <w:left w:val="nil"/>
              <w:bottom w:val="single" w:sz="4" w:space="0" w:color="auto"/>
              <w:right w:val="single" w:sz="4" w:space="0" w:color="auto"/>
            </w:tcBorders>
            <w:shd w:val="clear" w:color="auto" w:fill="auto"/>
            <w:noWrap/>
            <w:vAlign w:val="bottom"/>
            <w:hideMark/>
          </w:tcPr>
          <w:p w:rsidR="00054A43" w:rsidRPr="00C7478F" w:rsidRDefault="00054A43"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054A43"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054A43" w:rsidRPr="00C7478F" w:rsidRDefault="00054A43" w:rsidP="00E033A3">
            <w:pPr>
              <w:spacing w:after="0" w:line="312" w:lineRule="auto"/>
              <w:contextualSpacing/>
              <w:jc w:val="center"/>
              <w:rPr>
                <w:rFonts w:ascii="Times New Roman" w:eastAsia="Times New Roman" w:hAnsi="Times New Roman" w:cs="Times New Roman"/>
                <w:b/>
                <w:bCs/>
                <w:sz w:val="24"/>
                <w:szCs w:val="24"/>
              </w:rPr>
            </w:pPr>
            <w:r w:rsidRPr="00C7478F">
              <w:rPr>
                <w:rFonts w:ascii="Times New Roman" w:eastAsia="Times New Roman" w:hAnsi="Times New Roman" w:cs="Times New Roman"/>
                <w:b/>
                <w:bCs/>
                <w:sz w:val="24"/>
                <w:szCs w:val="24"/>
              </w:rPr>
              <w:t>4</w:t>
            </w:r>
          </w:p>
        </w:tc>
        <w:tc>
          <w:tcPr>
            <w:tcW w:w="3385" w:type="dxa"/>
            <w:tcBorders>
              <w:top w:val="nil"/>
              <w:left w:val="nil"/>
              <w:bottom w:val="single" w:sz="4" w:space="0" w:color="auto"/>
              <w:right w:val="single" w:sz="4" w:space="0" w:color="auto"/>
            </w:tcBorders>
            <w:shd w:val="clear" w:color="auto" w:fill="auto"/>
            <w:noWrap/>
            <w:vAlign w:val="bottom"/>
            <w:hideMark/>
          </w:tcPr>
          <w:p w:rsidR="00054A43" w:rsidRPr="00C7478F" w:rsidRDefault="00054A43" w:rsidP="00E033A3">
            <w:pPr>
              <w:spacing w:after="0" w:line="312" w:lineRule="auto"/>
              <w:contextualSpacing/>
              <w:rPr>
                <w:rFonts w:ascii="Times New Roman" w:eastAsia="Times New Roman" w:hAnsi="Times New Roman" w:cs="Times New Roman"/>
                <w:b/>
                <w:bCs/>
                <w:sz w:val="24"/>
                <w:szCs w:val="24"/>
              </w:rPr>
            </w:pPr>
            <w:r w:rsidRPr="00C7478F">
              <w:rPr>
                <w:rFonts w:ascii="Times New Roman" w:eastAsia="Times New Roman" w:hAnsi="Times New Roman" w:cs="Times New Roman"/>
                <w:b/>
                <w:bCs/>
                <w:sz w:val="24"/>
                <w:szCs w:val="24"/>
              </w:rPr>
              <w:t>Sản lượng tiêu thụ</w:t>
            </w:r>
          </w:p>
        </w:tc>
        <w:tc>
          <w:tcPr>
            <w:tcW w:w="1377" w:type="dxa"/>
            <w:tcBorders>
              <w:top w:val="nil"/>
              <w:left w:val="nil"/>
              <w:bottom w:val="single" w:sz="4" w:space="0" w:color="auto"/>
              <w:right w:val="single" w:sz="4" w:space="0" w:color="auto"/>
            </w:tcBorders>
            <w:shd w:val="clear" w:color="auto" w:fill="auto"/>
            <w:noWrap/>
            <w:vAlign w:val="bottom"/>
          </w:tcPr>
          <w:p w:rsidR="00054A43" w:rsidRPr="00C7478F" w:rsidRDefault="00054A43" w:rsidP="00E033A3">
            <w:pPr>
              <w:spacing w:after="0" w:line="312" w:lineRule="auto"/>
              <w:contextualSpacing/>
              <w:jc w:val="center"/>
              <w:rPr>
                <w:rFonts w:ascii="Times New Roman" w:eastAsia="Times New Roman" w:hAnsi="Times New Roman" w:cs="Times New Roman"/>
                <w:b/>
                <w:bCs/>
                <w:sz w:val="24"/>
                <w:szCs w:val="24"/>
              </w:rPr>
            </w:pPr>
          </w:p>
        </w:tc>
        <w:tc>
          <w:tcPr>
            <w:tcW w:w="1520" w:type="dxa"/>
            <w:tcBorders>
              <w:top w:val="nil"/>
              <w:left w:val="nil"/>
              <w:bottom w:val="single" w:sz="4" w:space="0" w:color="auto"/>
              <w:right w:val="single" w:sz="4" w:space="0" w:color="auto"/>
            </w:tcBorders>
            <w:shd w:val="clear" w:color="auto" w:fill="auto"/>
            <w:noWrap/>
            <w:vAlign w:val="bottom"/>
            <w:hideMark/>
          </w:tcPr>
          <w:p w:rsidR="00054A43" w:rsidRPr="00C7478F" w:rsidRDefault="00054A43" w:rsidP="009D3FCA">
            <w:pPr>
              <w:spacing w:after="0" w:line="312" w:lineRule="auto"/>
              <w:contextualSpacing/>
              <w:jc w:val="center"/>
              <w:rPr>
                <w:rFonts w:ascii="Times New Roman" w:eastAsia="Times New Roman" w:hAnsi="Times New Roman" w:cs="Times New Roman"/>
                <w:color w:val="000000"/>
                <w:sz w:val="24"/>
                <w:szCs w:val="24"/>
              </w:rPr>
            </w:pPr>
          </w:p>
        </w:tc>
        <w:tc>
          <w:tcPr>
            <w:tcW w:w="1520" w:type="dxa"/>
            <w:tcBorders>
              <w:top w:val="nil"/>
              <w:left w:val="nil"/>
              <w:bottom w:val="single" w:sz="4" w:space="0" w:color="auto"/>
              <w:right w:val="single" w:sz="4" w:space="0" w:color="auto"/>
            </w:tcBorders>
            <w:shd w:val="clear" w:color="auto" w:fill="auto"/>
            <w:noWrap/>
            <w:vAlign w:val="bottom"/>
            <w:hideMark/>
          </w:tcPr>
          <w:p w:rsidR="00054A43" w:rsidRPr="00C7478F" w:rsidRDefault="00054A43" w:rsidP="009D3FCA">
            <w:pPr>
              <w:spacing w:after="0" w:line="312" w:lineRule="auto"/>
              <w:contextualSpacing/>
              <w:jc w:val="center"/>
              <w:rPr>
                <w:rFonts w:ascii="Times New Roman" w:eastAsia="Times New Roman" w:hAnsi="Times New Roman" w:cs="Times New Roman"/>
                <w:color w:val="000000"/>
                <w:sz w:val="24"/>
                <w:szCs w:val="24"/>
              </w:rPr>
            </w:pPr>
          </w:p>
        </w:tc>
        <w:tc>
          <w:tcPr>
            <w:tcW w:w="1136" w:type="dxa"/>
            <w:tcBorders>
              <w:top w:val="nil"/>
              <w:left w:val="nil"/>
              <w:bottom w:val="single" w:sz="4" w:space="0" w:color="auto"/>
              <w:right w:val="single" w:sz="4" w:space="0" w:color="auto"/>
            </w:tcBorders>
            <w:shd w:val="clear" w:color="auto" w:fill="auto"/>
            <w:noWrap/>
            <w:vAlign w:val="bottom"/>
            <w:hideMark/>
          </w:tcPr>
          <w:p w:rsidR="00054A43" w:rsidRPr="00C7478F" w:rsidRDefault="00054A43" w:rsidP="009D3FCA">
            <w:pPr>
              <w:spacing w:after="0" w:line="312" w:lineRule="auto"/>
              <w:contextualSpacing/>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rsidR="00054A43" w:rsidRPr="00C7478F" w:rsidRDefault="00054A43"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054A43"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054A43" w:rsidRPr="00C7478F" w:rsidRDefault="00054A43" w:rsidP="00E033A3">
            <w:pPr>
              <w:spacing w:after="0" w:line="312" w:lineRule="auto"/>
              <w:contextualSpacing/>
              <w:jc w:val="center"/>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4.1</w:t>
            </w:r>
          </w:p>
        </w:tc>
        <w:tc>
          <w:tcPr>
            <w:tcW w:w="3385" w:type="dxa"/>
            <w:tcBorders>
              <w:top w:val="nil"/>
              <w:left w:val="nil"/>
              <w:bottom w:val="single" w:sz="4" w:space="0" w:color="auto"/>
              <w:right w:val="single" w:sz="4" w:space="0" w:color="auto"/>
            </w:tcBorders>
            <w:shd w:val="clear" w:color="auto" w:fill="auto"/>
            <w:noWrap/>
            <w:vAlign w:val="bottom"/>
            <w:hideMark/>
          </w:tcPr>
          <w:p w:rsidR="00054A43" w:rsidRPr="00C7478F" w:rsidRDefault="00054A43" w:rsidP="00E033A3">
            <w:pPr>
              <w:spacing w:after="0" w:line="312" w:lineRule="auto"/>
              <w:contextualSpacing/>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Clinker thương phẩm</w:t>
            </w:r>
          </w:p>
        </w:tc>
        <w:tc>
          <w:tcPr>
            <w:tcW w:w="1377" w:type="dxa"/>
            <w:tcBorders>
              <w:top w:val="nil"/>
              <w:left w:val="nil"/>
              <w:bottom w:val="single" w:sz="4" w:space="0" w:color="auto"/>
              <w:right w:val="single" w:sz="4" w:space="0" w:color="auto"/>
            </w:tcBorders>
            <w:shd w:val="clear" w:color="auto" w:fill="auto"/>
            <w:noWrap/>
            <w:vAlign w:val="bottom"/>
            <w:hideMark/>
          </w:tcPr>
          <w:p w:rsidR="00054A43" w:rsidRPr="00C7478F" w:rsidRDefault="00054A43" w:rsidP="00E033A3">
            <w:pPr>
              <w:spacing w:after="0" w:line="312" w:lineRule="auto"/>
              <w:contextualSpacing/>
              <w:jc w:val="center"/>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 </w:t>
            </w:r>
            <w:r w:rsidRPr="00C7478F">
              <w:rPr>
                <w:rFonts w:ascii="Times New Roman" w:eastAsia="Times New Roman" w:hAnsi="Times New Roman" w:cs="Times New Roman"/>
                <w:bCs/>
                <w:sz w:val="24"/>
                <w:szCs w:val="24"/>
              </w:rPr>
              <w:t>Tấn</w:t>
            </w:r>
          </w:p>
        </w:tc>
        <w:tc>
          <w:tcPr>
            <w:tcW w:w="1520" w:type="dxa"/>
            <w:tcBorders>
              <w:top w:val="nil"/>
              <w:left w:val="nil"/>
              <w:bottom w:val="single" w:sz="4" w:space="0" w:color="auto"/>
              <w:right w:val="single" w:sz="4" w:space="0" w:color="auto"/>
            </w:tcBorders>
            <w:shd w:val="clear" w:color="auto" w:fill="auto"/>
            <w:noWrap/>
            <w:vAlign w:val="bottom"/>
            <w:hideMark/>
          </w:tcPr>
          <w:p w:rsidR="00054A43" w:rsidRPr="00C7478F" w:rsidRDefault="00BB0321"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20" w:type="dxa"/>
            <w:tcBorders>
              <w:top w:val="nil"/>
              <w:left w:val="nil"/>
              <w:bottom w:val="single" w:sz="4" w:space="0" w:color="auto"/>
              <w:right w:val="single" w:sz="4" w:space="0" w:color="auto"/>
            </w:tcBorders>
            <w:shd w:val="clear" w:color="auto" w:fill="auto"/>
            <w:noWrap/>
            <w:vAlign w:val="bottom"/>
            <w:hideMark/>
          </w:tcPr>
          <w:p w:rsidR="00054A43" w:rsidRPr="00C7478F" w:rsidRDefault="00BB0321"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6" w:type="dxa"/>
            <w:tcBorders>
              <w:top w:val="nil"/>
              <w:left w:val="nil"/>
              <w:bottom w:val="single" w:sz="4" w:space="0" w:color="auto"/>
              <w:right w:val="single" w:sz="4" w:space="0" w:color="auto"/>
            </w:tcBorders>
            <w:shd w:val="clear" w:color="auto" w:fill="auto"/>
            <w:noWrap/>
            <w:vAlign w:val="bottom"/>
            <w:hideMark/>
          </w:tcPr>
          <w:p w:rsidR="00054A43" w:rsidRPr="00C7478F" w:rsidRDefault="00054A43" w:rsidP="009D3FCA">
            <w:pPr>
              <w:spacing w:after="0" w:line="312" w:lineRule="auto"/>
              <w:contextualSpacing/>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rsidR="00054A43" w:rsidRPr="00C7478F" w:rsidRDefault="00054A43"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0A61ED"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tcPr>
          <w:p w:rsidR="000A61ED" w:rsidRPr="00C7478F" w:rsidRDefault="000A61ED" w:rsidP="00E033A3">
            <w:pPr>
              <w:spacing w:after="0" w:line="312"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3385" w:type="dxa"/>
            <w:tcBorders>
              <w:top w:val="nil"/>
              <w:left w:val="nil"/>
              <w:bottom w:val="single" w:sz="4" w:space="0" w:color="auto"/>
              <w:right w:val="single" w:sz="4" w:space="0" w:color="auto"/>
            </w:tcBorders>
            <w:shd w:val="clear" w:color="auto" w:fill="auto"/>
            <w:noWrap/>
            <w:vAlign w:val="bottom"/>
          </w:tcPr>
          <w:p w:rsidR="000A61ED" w:rsidRPr="00C7478F" w:rsidRDefault="000A61ED" w:rsidP="00E033A3">
            <w:pPr>
              <w:spacing w:after="0" w:line="312"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Xi măng bột PCB40</w:t>
            </w:r>
          </w:p>
        </w:tc>
        <w:tc>
          <w:tcPr>
            <w:tcW w:w="1377" w:type="dxa"/>
            <w:tcBorders>
              <w:top w:val="nil"/>
              <w:left w:val="nil"/>
              <w:bottom w:val="single" w:sz="4" w:space="0" w:color="auto"/>
              <w:right w:val="single" w:sz="4" w:space="0" w:color="auto"/>
            </w:tcBorders>
            <w:shd w:val="clear" w:color="auto" w:fill="auto"/>
            <w:noWrap/>
            <w:vAlign w:val="bottom"/>
          </w:tcPr>
          <w:p w:rsidR="000A61ED" w:rsidRPr="00C7478F" w:rsidRDefault="000A61ED" w:rsidP="00E033A3">
            <w:pPr>
              <w:spacing w:after="0" w:line="312"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Tấn</w:t>
            </w:r>
          </w:p>
        </w:tc>
        <w:tc>
          <w:tcPr>
            <w:tcW w:w="1520" w:type="dxa"/>
            <w:tcBorders>
              <w:top w:val="nil"/>
              <w:left w:val="nil"/>
              <w:bottom w:val="single" w:sz="4" w:space="0" w:color="auto"/>
              <w:right w:val="single" w:sz="4" w:space="0" w:color="auto"/>
            </w:tcBorders>
            <w:shd w:val="clear" w:color="auto" w:fill="auto"/>
            <w:noWrap/>
            <w:vAlign w:val="bottom"/>
          </w:tcPr>
          <w:p w:rsidR="000A61ED" w:rsidRPr="00C7478F" w:rsidRDefault="000A61ED"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8.602</w:t>
            </w:r>
          </w:p>
        </w:tc>
        <w:tc>
          <w:tcPr>
            <w:tcW w:w="1520" w:type="dxa"/>
            <w:tcBorders>
              <w:top w:val="nil"/>
              <w:left w:val="nil"/>
              <w:bottom w:val="single" w:sz="4" w:space="0" w:color="auto"/>
              <w:right w:val="single" w:sz="4" w:space="0" w:color="auto"/>
            </w:tcBorders>
            <w:shd w:val="clear" w:color="auto" w:fill="auto"/>
            <w:noWrap/>
            <w:vAlign w:val="bottom"/>
          </w:tcPr>
          <w:p w:rsidR="000A61ED" w:rsidRPr="00C7478F" w:rsidRDefault="0040351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r w:rsidR="000A61ED">
              <w:rPr>
                <w:rFonts w:ascii="Times New Roman" w:eastAsia="Times New Roman" w:hAnsi="Times New Roman" w:cs="Times New Roman"/>
                <w:color w:val="000000"/>
                <w:sz w:val="24"/>
                <w:szCs w:val="24"/>
              </w:rPr>
              <w:t>00</w:t>
            </w:r>
          </w:p>
        </w:tc>
        <w:tc>
          <w:tcPr>
            <w:tcW w:w="1136" w:type="dxa"/>
            <w:tcBorders>
              <w:top w:val="nil"/>
              <w:left w:val="nil"/>
              <w:bottom w:val="single" w:sz="4" w:space="0" w:color="auto"/>
              <w:right w:val="single" w:sz="4" w:space="0" w:color="auto"/>
            </w:tcBorders>
            <w:shd w:val="clear" w:color="auto" w:fill="auto"/>
            <w:noWrap/>
            <w:vAlign w:val="bottom"/>
          </w:tcPr>
          <w:p w:rsidR="000A61ED" w:rsidRPr="00C7478F" w:rsidRDefault="0040351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244,1</w:t>
            </w:r>
            <w:r w:rsidR="000A61ED">
              <w:rPr>
                <w:rFonts w:ascii="Times New Roman" w:eastAsia="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bottom"/>
          </w:tcPr>
          <w:p w:rsidR="000A61ED" w:rsidRPr="00C7478F" w:rsidRDefault="000A61ED" w:rsidP="00E033A3">
            <w:pPr>
              <w:spacing w:after="0" w:line="312" w:lineRule="auto"/>
              <w:contextualSpacing/>
              <w:rPr>
                <w:rFonts w:ascii="Times New Roman" w:eastAsia="Times New Roman" w:hAnsi="Times New Roman" w:cs="Times New Roman"/>
                <w:color w:val="000000"/>
                <w:sz w:val="24"/>
                <w:szCs w:val="24"/>
              </w:rPr>
            </w:pPr>
          </w:p>
        </w:tc>
      </w:tr>
      <w:tr w:rsidR="00BB0321"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tcPr>
          <w:p w:rsidR="00BB0321" w:rsidRPr="00C7478F" w:rsidRDefault="000A61ED" w:rsidP="00E033A3">
            <w:pPr>
              <w:spacing w:after="0" w:line="312"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3385" w:type="dxa"/>
            <w:tcBorders>
              <w:top w:val="nil"/>
              <w:left w:val="nil"/>
              <w:bottom w:val="single" w:sz="4" w:space="0" w:color="auto"/>
              <w:right w:val="single" w:sz="4" w:space="0" w:color="auto"/>
            </w:tcBorders>
            <w:shd w:val="clear" w:color="auto" w:fill="auto"/>
            <w:noWrap/>
            <w:vAlign w:val="bottom"/>
          </w:tcPr>
          <w:p w:rsidR="00BB0321" w:rsidRPr="00C7478F" w:rsidRDefault="000A61ED" w:rsidP="00E033A3">
            <w:pPr>
              <w:spacing w:after="0" w:line="312"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Xi măng bột PCB30</w:t>
            </w:r>
          </w:p>
        </w:tc>
        <w:tc>
          <w:tcPr>
            <w:tcW w:w="1377" w:type="dxa"/>
            <w:tcBorders>
              <w:top w:val="nil"/>
              <w:left w:val="nil"/>
              <w:bottom w:val="single" w:sz="4" w:space="0" w:color="auto"/>
              <w:right w:val="single" w:sz="4" w:space="0" w:color="auto"/>
            </w:tcBorders>
            <w:shd w:val="clear" w:color="auto" w:fill="auto"/>
            <w:noWrap/>
            <w:vAlign w:val="bottom"/>
          </w:tcPr>
          <w:p w:rsidR="00BB0321" w:rsidRPr="00C7478F" w:rsidRDefault="000A61ED" w:rsidP="00E033A3">
            <w:pPr>
              <w:spacing w:after="0" w:line="312"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Tấn</w:t>
            </w:r>
          </w:p>
        </w:tc>
        <w:tc>
          <w:tcPr>
            <w:tcW w:w="1520" w:type="dxa"/>
            <w:tcBorders>
              <w:top w:val="nil"/>
              <w:left w:val="nil"/>
              <w:bottom w:val="single" w:sz="4" w:space="0" w:color="auto"/>
              <w:right w:val="single" w:sz="4" w:space="0" w:color="auto"/>
            </w:tcBorders>
            <w:shd w:val="clear" w:color="auto" w:fill="auto"/>
            <w:noWrap/>
            <w:vAlign w:val="bottom"/>
          </w:tcPr>
          <w:p w:rsidR="00BB0321" w:rsidRPr="00C7478F" w:rsidRDefault="000A61ED"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931</w:t>
            </w:r>
          </w:p>
        </w:tc>
        <w:tc>
          <w:tcPr>
            <w:tcW w:w="1520" w:type="dxa"/>
            <w:tcBorders>
              <w:top w:val="nil"/>
              <w:left w:val="nil"/>
              <w:bottom w:val="single" w:sz="4" w:space="0" w:color="auto"/>
              <w:right w:val="single" w:sz="4" w:space="0" w:color="auto"/>
            </w:tcBorders>
            <w:shd w:val="clear" w:color="auto" w:fill="auto"/>
            <w:noWrap/>
            <w:vAlign w:val="bottom"/>
          </w:tcPr>
          <w:p w:rsidR="00BB0321" w:rsidRPr="00C7478F" w:rsidRDefault="0040351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r w:rsidR="000A61ED">
              <w:rPr>
                <w:rFonts w:ascii="Times New Roman" w:eastAsia="Times New Roman" w:hAnsi="Times New Roman" w:cs="Times New Roman"/>
                <w:color w:val="000000"/>
                <w:sz w:val="24"/>
                <w:szCs w:val="24"/>
              </w:rPr>
              <w:t>00</w:t>
            </w:r>
          </w:p>
        </w:tc>
        <w:tc>
          <w:tcPr>
            <w:tcW w:w="1136" w:type="dxa"/>
            <w:tcBorders>
              <w:top w:val="nil"/>
              <w:left w:val="nil"/>
              <w:bottom w:val="single" w:sz="4" w:space="0" w:color="auto"/>
              <w:right w:val="single" w:sz="4" w:space="0" w:color="auto"/>
            </w:tcBorders>
            <w:shd w:val="clear" w:color="auto" w:fill="auto"/>
            <w:noWrap/>
            <w:vAlign w:val="bottom"/>
          </w:tcPr>
          <w:p w:rsidR="00BB0321" w:rsidRPr="00C7478F" w:rsidRDefault="0040351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966,7</w:t>
            </w:r>
            <w:r w:rsidR="000A61ED">
              <w:rPr>
                <w:rFonts w:ascii="Times New Roman" w:eastAsia="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bottom"/>
          </w:tcPr>
          <w:p w:rsidR="00BB0321" w:rsidRPr="00C7478F" w:rsidRDefault="00BB0321" w:rsidP="00E033A3">
            <w:pPr>
              <w:spacing w:after="0" w:line="312" w:lineRule="auto"/>
              <w:contextualSpacing/>
              <w:rPr>
                <w:rFonts w:ascii="Times New Roman" w:eastAsia="Times New Roman" w:hAnsi="Times New Roman" w:cs="Times New Roman"/>
                <w:color w:val="000000"/>
                <w:sz w:val="24"/>
                <w:szCs w:val="24"/>
              </w:rPr>
            </w:pPr>
          </w:p>
        </w:tc>
      </w:tr>
      <w:tr w:rsidR="00054A43"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054A43" w:rsidRPr="00C7478F" w:rsidRDefault="000A61ED" w:rsidP="00E033A3">
            <w:pPr>
              <w:spacing w:after="0" w:line="312"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3385" w:type="dxa"/>
            <w:tcBorders>
              <w:top w:val="nil"/>
              <w:left w:val="nil"/>
              <w:bottom w:val="single" w:sz="4" w:space="0" w:color="auto"/>
              <w:right w:val="single" w:sz="4" w:space="0" w:color="auto"/>
            </w:tcBorders>
            <w:shd w:val="clear" w:color="auto" w:fill="auto"/>
            <w:noWrap/>
            <w:vAlign w:val="bottom"/>
            <w:hideMark/>
          </w:tcPr>
          <w:p w:rsidR="00054A43" w:rsidRPr="00C7478F" w:rsidRDefault="00054A43" w:rsidP="00E033A3">
            <w:pPr>
              <w:spacing w:after="0" w:line="312" w:lineRule="auto"/>
              <w:contextualSpacing/>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Xi măng PCB40 bao</w:t>
            </w:r>
          </w:p>
        </w:tc>
        <w:tc>
          <w:tcPr>
            <w:tcW w:w="1377" w:type="dxa"/>
            <w:tcBorders>
              <w:top w:val="nil"/>
              <w:left w:val="nil"/>
              <w:bottom w:val="single" w:sz="4" w:space="0" w:color="auto"/>
              <w:right w:val="single" w:sz="4" w:space="0" w:color="auto"/>
            </w:tcBorders>
            <w:shd w:val="clear" w:color="auto" w:fill="auto"/>
            <w:noWrap/>
            <w:vAlign w:val="bottom"/>
            <w:hideMark/>
          </w:tcPr>
          <w:p w:rsidR="00054A43" w:rsidRPr="00C7478F" w:rsidRDefault="00054A43" w:rsidP="00E033A3">
            <w:pPr>
              <w:spacing w:after="0" w:line="312" w:lineRule="auto"/>
              <w:contextualSpacing/>
              <w:jc w:val="center"/>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 </w:t>
            </w:r>
            <w:r w:rsidRPr="00C7478F">
              <w:rPr>
                <w:rFonts w:ascii="Times New Roman" w:eastAsia="Times New Roman" w:hAnsi="Times New Roman" w:cs="Times New Roman"/>
                <w:bCs/>
                <w:sz w:val="24"/>
                <w:szCs w:val="24"/>
              </w:rPr>
              <w:t>Tấn</w:t>
            </w:r>
          </w:p>
        </w:tc>
        <w:tc>
          <w:tcPr>
            <w:tcW w:w="1520" w:type="dxa"/>
            <w:tcBorders>
              <w:top w:val="nil"/>
              <w:left w:val="nil"/>
              <w:bottom w:val="single" w:sz="4" w:space="0" w:color="auto"/>
              <w:right w:val="single" w:sz="4" w:space="0" w:color="auto"/>
            </w:tcBorders>
            <w:shd w:val="clear" w:color="auto" w:fill="auto"/>
            <w:noWrap/>
            <w:vAlign w:val="bottom"/>
            <w:hideMark/>
          </w:tcPr>
          <w:p w:rsidR="00054A43" w:rsidRPr="00C7478F" w:rsidRDefault="000A61ED"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230.063</w:t>
            </w:r>
          </w:p>
        </w:tc>
        <w:tc>
          <w:tcPr>
            <w:tcW w:w="1520" w:type="dxa"/>
            <w:tcBorders>
              <w:top w:val="nil"/>
              <w:left w:val="nil"/>
              <w:bottom w:val="single" w:sz="4" w:space="0" w:color="auto"/>
              <w:right w:val="single" w:sz="4" w:space="0" w:color="auto"/>
            </w:tcBorders>
            <w:shd w:val="clear" w:color="auto" w:fill="auto"/>
            <w:noWrap/>
            <w:vAlign w:val="bottom"/>
            <w:hideMark/>
          </w:tcPr>
          <w:p w:rsidR="00054A43" w:rsidRPr="00C7478F" w:rsidRDefault="0040351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r w:rsidR="000A61ED">
              <w:rPr>
                <w:rFonts w:ascii="Times New Roman" w:eastAsia="Times New Roman" w:hAnsi="Times New Roman" w:cs="Times New Roman"/>
                <w:color w:val="000000"/>
                <w:sz w:val="24"/>
                <w:szCs w:val="24"/>
              </w:rPr>
              <w:t>.000</w:t>
            </w:r>
          </w:p>
        </w:tc>
        <w:tc>
          <w:tcPr>
            <w:tcW w:w="1136" w:type="dxa"/>
            <w:tcBorders>
              <w:top w:val="nil"/>
              <w:left w:val="nil"/>
              <w:bottom w:val="single" w:sz="4" w:space="0" w:color="auto"/>
              <w:right w:val="single" w:sz="4" w:space="0" w:color="auto"/>
            </w:tcBorders>
            <w:shd w:val="clear" w:color="auto" w:fill="auto"/>
            <w:noWrap/>
            <w:vAlign w:val="bottom"/>
            <w:hideMark/>
          </w:tcPr>
          <w:p w:rsidR="00054A43" w:rsidRPr="00C7478F" w:rsidRDefault="0040351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91,3</w:t>
            </w:r>
            <w:r w:rsidR="000A61ED">
              <w:rPr>
                <w:rFonts w:ascii="Times New Roman" w:eastAsia="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bottom"/>
            <w:hideMark/>
          </w:tcPr>
          <w:p w:rsidR="00054A43" w:rsidRPr="00C7478F" w:rsidRDefault="00054A43"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054A43"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054A43" w:rsidRPr="00C7478F" w:rsidRDefault="000A61ED" w:rsidP="00E033A3">
            <w:pPr>
              <w:spacing w:after="0" w:line="312"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3385" w:type="dxa"/>
            <w:tcBorders>
              <w:top w:val="nil"/>
              <w:left w:val="nil"/>
              <w:bottom w:val="single" w:sz="4" w:space="0" w:color="auto"/>
              <w:right w:val="single" w:sz="4" w:space="0" w:color="auto"/>
            </w:tcBorders>
            <w:shd w:val="clear" w:color="auto" w:fill="auto"/>
            <w:noWrap/>
            <w:vAlign w:val="bottom"/>
            <w:hideMark/>
          </w:tcPr>
          <w:p w:rsidR="00054A43" w:rsidRPr="00C7478F" w:rsidRDefault="00054A43" w:rsidP="00E033A3">
            <w:pPr>
              <w:spacing w:after="0" w:line="312" w:lineRule="auto"/>
              <w:contextualSpacing/>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Xi măng PCB30 bao</w:t>
            </w:r>
          </w:p>
        </w:tc>
        <w:tc>
          <w:tcPr>
            <w:tcW w:w="1377" w:type="dxa"/>
            <w:tcBorders>
              <w:top w:val="nil"/>
              <w:left w:val="nil"/>
              <w:bottom w:val="single" w:sz="4" w:space="0" w:color="auto"/>
              <w:right w:val="single" w:sz="4" w:space="0" w:color="auto"/>
            </w:tcBorders>
            <w:shd w:val="clear" w:color="auto" w:fill="auto"/>
            <w:noWrap/>
            <w:vAlign w:val="bottom"/>
            <w:hideMark/>
          </w:tcPr>
          <w:p w:rsidR="00054A43" w:rsidRPr="00C7478F" w:rsidRDefault="00054A43" w:rsidP="00E033A3">
            <w:pPr>
              <w:spacing w:after="0" w:line="312" w:lineRule="auto"/>
              <w:contextualSpacing/>
              <w:jc w:val="center"/>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 </w:t>
            </w:r>
            <w:r w:rsidRPr="00C7478F">
              <w:rPr>
                <w:rFonts w:ascii="Times New Roman" w:eastAsia="Times New Roman" w:hAnsi="Times New Roman" w:cs="Times New Roman"/>
                <w:bCs/>
                <w:sz w:val="24"/>
                <w:szCs w:val="24"/>
              </w:rPr>
              <w:t>Tấn</w:t>
            </w:r>
          </w:p>
        </w:tc>
        <w:tc>
          <w:tcPr>
            <w:tcW w:w="1520" w:type="dxa"/>
            <w:tcBorders>
              <w:top w:val="nil"/>
              <w:left w:val="nil"/>
              <w:bottom w:val="single" w:sz="4" w:space="0" w:color="auto"/>
              <w:right w:val="single" w:sz="4" w:space="0" w:color="auto"/>
            </w:tcBorders>
            <w:shd w:val="clear" w:color="auto" w:fill="auto"/>
            <w:noWrap/>
            <w:vAlign w:val="bottom"/>
            <w:hideMark/>
          </w:tcPr>
          <w:p w:rsidR="00054A43" w:rsidRPr="00C7478F" w:rsidRDefault="000A61ED"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31.542</w:t>
            </w:r>
          </w:p>
        </w:tc>
        <w:tc>
          <w:tcPr>
            <w:tcW w:w="1520" w:type="dxa"/>
            <w:tcBorders>
              <w:top w:val="nil"/>
              <w:left w:val="nil"/>
              <w:bottom w:val="single" w:sz="4" w:space="0" w:color="auto"/>
              <w:right w:val="single" w:sz="4" w:space="0" w:color="auto"/>
            </w:tcBorders>
            <w:shd w:val="clear" w:color="auto" w:fill="auto"/>
            <w:noWrap/>
            <w:vAlign w:val="bottom"/>
            <w:hideMark/>
          </w:tcPr>
          <w:p w:rsidR="00054A43" w:rsidRPr="00C7478F" w:rsidRDefault="0040351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r w:rsidR="000A61ED">
              <w:rPr>
                <w:rFonts w:ascii="Times New Roman" w:eastAsia="Times New Roman" w:hAnsi="Times New Roman" w:cs="Times New Roman"/>
                <w:color w:val="000000"/>
                <w:sz w:val="24"/>
                <w:szCs w:val="24"/>
              </w:rPr>
              <w:t>.000</w:t>
            </w:r>
          </w:p>
        </w:tc>
        <w:tc>
          <w:tcPr>
            <w:tcW w:w="1136" w:type="dxa"/>
            <w:tcBorders>
              <w:top w:val="nil"/>
              <w:left w:val="nil"/>
              <w:bottom w:val="single" w:sz="4" w:space="0" w:color="auto"/>
              <w:right w:val="single" w:sz="4" w:space="0" w:color="auto"/>
            </w:tcBorders>
            <w:shd w:val="clear" w:color="auto" w:fill="auto"/>
            <w:noWrap/>
            <w:vAlign w:val="bottom"/>
            <w:hideMark/>
          </w:tcPr>
          <w:p w:rsidR="00054A43" w:rsidRPr="00C7478F" w:rsidRDefault="0040351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w:t>
            </w:r>
            <w:r w:rsidR="000A61ED">
              <w:rPr>
                <w:rFonts w:ascii="Times New Roman" w:eastAsia="Times New Roman" w:hAnsi="Times New Roman" w:cs="Times New Roman"/>
                <w:color w:val="000000"/>
                <w:sz w:val="24"/>
                <w:szCs w:val="24"/>
              </w:rPr>
              <w:t>,2%</w:t>
            </w:r>
          </w:p>
        </w:tc>
        <w:tc>
          <w:tcPr>
            <w:tcW w:w="709" w:type="dxa"/>
            <w:tcBorders>
              <w:top w:val="nil"/>
              <w:left w:val="nil"/>
              <w:bottom w:val="single" w:sz="4" w:space="0" w:color="auto"/>
              <w:right w:val="single" w:sz="4" w:space="0" w:color="auto"/>
            </w:tcBorders>
            <w:shd w:val="clear" w:color="auto" w:fill="auto"/>
            <w:noWrap/>
            <w:vAlign w:val="bottom"/>
            <w:hideMark/>
          </w:tcPr>
          <w:p w:rsidR="00054A43" w:rsidRPr="00C7478F" w:rsidRDefault="00054A43"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054A43"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054A43" w:rsidRPr="00C7478F" w:rsidRDefault="00054A43" w:rsidP="00E033A3">
            <w:pPr>
              <w:spacing w:after="0" w:line="312" w:lineRule="auto"/>
              <w:contextualSpacing/>
              <w:jc w:val="center"/>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4.6</w:t>
            </w:r>
          </w:p>
        </w:tc>
        <w:tc>
          <w:tcPr>
            <w:tcW w:w="3385" w:type="dxa"/>
            <w:tcBorders>
              <w:top w:val="nil"/>
              <w:left w:val="nil"/>
              <w:bottom w:val="single" w:sz="4" w:space="0" w:color="auto"/>
              <w:right w:val="single" w:sz="4" w:space="0" w:color="auto"/>
            </w:tcBorders>
            <w:shd w:val="clear" w:color="auto" w:fill="auto"/>
            <w:noWrap/>
            <w:vAlign w:val="bottom"/>
            <w:hideMark/>
          </w:tcPr>
          <w:p w:rsidR="00054A43" w:rsidRPr="00C7478F" w:rsidRDefault="00054A43" w:rsidP="00E033A3">
            <w:pPr>
              <w:spacing w:after="0" w:line="312" w:lineRule="auto"/>
              <w:contextualSpacing/>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Đá khách hàng</w:t>
            </w:r>
          </w:p>
        </w:tc>
        <w:tc>
          <w:tcPr>
            <w:tcW w:w="1377" w:type="dxa"/>
            <w:tcBorders>
              <w:top w:val="nil"/>
              <w:left w:val="nil"/>
              <w:bottom w:val="single" w:sz="4" w:space="0" w:color="auto"/>
              <w:right w:val="single" w:sz="4" w:space="0" w:color="auto"/>
            </w:tcBorders>
            <w:shd w:val="clear" w:color="auto" w:fill="auto"/>
            <w:noWrap/>
            <w:vAlign w:val="bottom"/>
            <w:hideMark/>
          </w:tcPr>
          <w:p w:rsidR="00054A43" w:rsidRPr="00C7478F" w:rsidRDefault="00054A43" w:rsidP="00E033A3">
            <w:pPr>
              <w:spacing w:after="0" w:line="312" w:lineRule="auto"/>
              <w:contextualSpacing/>
              <w:jc w:val="center"/>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M3 </w:t>
            </w:r>
          </w:p>
        </w:tc>
        <w:tc>
          <w:tcPr>
            <w:tcW w:w="1520" w:type="dxa"/>
            <w:tcBorders>
              <w:top w:val="nil"/>
              <w:left w:val="nil"/>
              <w:bottom w:val="single" w:sz="4" w:space="0" w:color="auto"/>
              <w:right w:val="single" w:sz="4" w:space="0" w:color="auto"/>
            </w:tcBorders>
            <w:shd w:val="clear" w:color="auto" w:fill="auto"/>
            <w:noWrap/>
            <w:vAlign w:val="bottom"/>
            <w:hideMark/>
          </w:tcPr>
          <w:p w:rsidR="00054A43" w:rsidRPr="00C7478F" w:rsidRDefault="00661840"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26.465</w:t>
            </w:r>
          </w:p>
        </w:tc>
        <w:tc>
          <w:tcPr>
            <w:tcW w:w="1520" w:type="dxa"/>
            <w:tcBorders>
              <w:top w:val="nil"/>
              <w:left w:val="nil"/>
              <w:bottom w:val="single" w:sz="4" w:space="0" w:color="auto"/>
              <w:right w:val="single" w:sz="4" w:space="0" w:color="auto"/>
            </w:tcBorders>
            <w:shd w:val="clear" w:color="auto" w:fill="auto"/>
            <w:noWrap/>
            <w:vAlign w:val="bottom"/>
            <w:hideMark/>
          </w:tcPr>
          <w:p w:rsidR="00054A43" w:rsidRPr="00C7478F" w:rsidRDefault="00661840"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60.000</w:t>
            </w:r>
          </w:p>
        </w:tc>
        <w:tc>
          <w:tcPr>
            <w:tcW w:w="1136" w:type="dxa"/>
            <w:tcBorders>
              <w:top w:val="nil"/>
              <w:left w:val="nil"/>
              <w:bottom w:val="single" w:sz="4" w:space="0" w:color="auto"/>
              <w:right w:val="single" w:sz="4" w:space="0" w:color="auto"/>
            </w:tcBorders>
            <w:shd w:val="clear" w:color="auto" w:fill="auto"/>
            <w:noWrap/>
            <w:vAlign w:val="bottom"/>
            <w:hideMark/>
          </w:tcPr>
          <w:p w:rsidR="00054A43" w:rsidRPr="00C7478F" w:rsidRDefault="00661840"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226,7%</w:t>
            </w:r>
          </w:p>
        </w:tc>
        <w:tc>
          <w:tcPr>
            <w:tcW w:w="709" w:type="dxa"/>
            <w:tcBorders>
              <w:top w:val="nil"/>
              <w:left w:val="nil"/>
              <w:bottom w:val="single" w:sz="4" w:space="0" w:color="auto"/>
              <w:right w:val="single" w:sz="4" w:space="0" w:color="auto"/>
            </w:tcBorders>
            <w:shd w:val="clear" w:color="auto" w:fill="auto"/>
            <w:noWrap/>
            <w:vAlign w:val="bottom"/>
            <w:hideMark/>
          </w:tcPr>
          <w:p w:rsidR="00054A43" w:rsidRPr="00C7478F" w:rsidRDefault="00054A43"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054A43"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054A43" w:rsidRPr="00C7478F" w:rsidRDefault="00054A43" w:rsidP="00E033A3">
            <w:pPr>
              <w:spacing w:after="0" w:line="312" w:lineRule="auto"/>
              <w:contextualSpacing/>
              <w:jc w:val="center"/>
              <w:rPr>
                <w:rFonts w:ascii="Times New Roman" w:eastAsia="Times New Roman" w:hAnsi="Times New Roman" w:cs="Times New Roman"/>
                <w:b/>
                <w:bCs/>
                <w:sz w:val="24"/>
                <w:szCs w:val="24"/>
              </w:rPr>
            </w:pPr>
            <w:r w:rsidRPr="00C7478F">
              <w:rPr>
                <w:rFonts w:ascii="Times New Roman" w:eastAsia="Times New Roman" w:hAnsi="Times New Roman" w:cs="Times New Roman"/>
                <w:b/>
                <w:bCs/>
                <w:sz w:val="24"/>
                <w:szCs w:val="24"/>
              </w:rPr>
              <w:t>5</w:t>
            </w:r>
          </w:p>
        </w:tc>
        <w:tc>
          <w:tcPr>
            <w:tcW w:w="3385" w:type="dxa"/>
            <w:tcBorders>
              <w:top w:val="nil"/>
              <w:left w:val="nil"/>
              <w:bottom w:val="single" w:sz="4" w:space="0" w:color="auto"/>
              <w:right w:val="single" w:sz="4" w:space="0" w:color="auto"/>
            </w:tcBorders>
            <w:shd w:val="clear" w:color="auto" w:fill="auto"/>
            <w:noWrap/>
            <w:vAlign w:val="bottom"/>
            <w:hideMark/>
          </w:tcPr>
          <w:p w:rsidR="00054A43" w:rsidRPr="00C7478F" w:rsidRDefault="00054A43" w:rsidP="00E033A3">
            <w:pPr>
              <w:spacing w:after="0" w:line="312" w:lineRule="auto"/>
              <w:contextualSpacing/>
              <w:rPr>
                <w:rFonts w:ascii="Times New Roman" w:eastAsia="Times New Roman" w:hAnsi="Times New Roman" w:cs="Times New Roman"/>
                <w:b/>
                <w:bCs/>
                <w:sz w:val="24"/>
                <w:szCs w:val="24"/>
              </w:rPr>
            </w:pPr>
            <w:r w:rsidRPr="00C7478F">
              <w:rPr>
                <w:rFonts w:ascii="Times New Roman" w:eastAsia="Times New Roman" w:hAnsi="Times New Roman" w:cs="Times New Roman"/>
                <w:b/>
                <w:bCs/>
                <w:sz w:val="24"/>
                <w:szCs w:val="24"/>
              </w:rPr>
              <w:t>Doanh thu tiêu thụ sản phẩm</w:t>
            </w:r>
          </w:p>
        </w:tc>
        <w:tc>
          <w:tcPr>
            <w:tcW w:w="1377" w:type="dxa"/>
            <w:tcBorders>
              <w:top w:val="nil"/>
              <w:left w:val="nil"/>
              <w:bottom w:val="single" w:sz="4" w:space="0" w:color="auto"/>
              <w:right w:val="single" w:sz="4" w:space="0" w:color="auto"/>
            </w:tcBorders>
            <w:shd w:val="clear" w:color="auto" w:fill="auto"/>
            <w:noWrap/>
            <w:vAlign w:val="bottom"/>
            <w:hideMark/>
          </w:tcPr>
          <w:p w:rsidR="00054A43" w:rsidRPr="00C7478F" w:rsidRDefault="00054A43" w:rsidP="00E033A3">
            <w:pPr>
              <w:spacing w:after="0" w:line="312" w:lineRule="auto"/>
              <w:contextualSpacing/>
              <w:jc w:val="center"/>
              <w:rPr>
                <w:rFonts w:ascii="Times New Roman" w:eastAsia="Times New Roman" w:hAnsi="Times New Roman" w:cs="Times New Roman"/>
                <w:b/>
                <w:bCs/>
                <w:sz w:val="24"/>
                <w:szCs w:val="24"/>
              </w:rPr>
            </w:pPr>
            <w:r w:rsidRPr="00C7478F">
              <w:rPr>
                <w:rFonts w:ascii="Times New Roman" w:eastAsia="Times New Roman" w:hAnsi="Times New Roman" w:cs="Times New Roman"/>
                <w:b/>
                <w:bCs/>
                <w:sz w:val="24"/>
                <w:szCs w:val="24"/>
              </w:rPr>
              <w:t>Tr. đồng</w:t>
            </w:r>
          </w:p>
        </w:tc>
        <w:tc>
          <w:tcPr>
            <w:tcW w:w="1520" w:type="dxa"/>
            <w:tcBorders>
              <w:top w:val="nil"/>
              <w:left w:val="nil"/>
              <w:bottom w:val="single" w:sz="4" w:space="0" w:color="auto"/>
              <w:right w:val="single" w:sz="4" w:space="0" w:color="auto"/>
            </w:tcBorders>
            <w:shd w:val="clear" w:color="auto" w:fill="auto"/>
            <w:noWrap/>
            <w:vAlign w:val="bottom"/>
            <w:hideMark/>
          </w:tcPr>
          <w:p w:rsidR="00054A43" w:rsidRPr="00C7478F" w:rsidRDefault="00661840" w:rsidP="009D3FCA">
            <w:pPr>
              <w:spacing w:after="0" w:line="312" w:lineRule="auto"/>
              <w:contextualSpacing/>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237.968</w:t>
            </w:r>
          </w:p>
        </w:tc>
        <w:tc>
          <w:tcPr>
            <w:tcW w:w="1520" w:type="dxa"/>
            <w:tcBorders>
              <w:top w:val="nil"/>
              <w:left w:val="nil"/>
              <w:bottom w:val="single" w:sz="4" w:space="0" w:color="auto"/>
              <w:right w:val="single" w:sz="4" w:space="0" w:color="auto"/>
            </w:tcBorders>
            <w:shd w:val="clear" w:color="auto" w:fill="auto"/>
            <w:noWrap/>
            <w:vAlign w:val="bottom"/>
            <w:hideMark/>
          </w:tcPr>
          <w:p w:rsidR="00661840" w:rsidRPr="00C7478F" w:rsidRDefault="00607D06" w:rsidP="009D3FCA">
            <w:pPr>
              <w:spacing w:after="0" w:line="312" w:lineRule="auto"/>
              <w:contextualSpacing/>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259.681</w:t>
            </w:r>
          </w:p>
        </w:tc>
        <w:tc>
          <w:tcPr>
            <w:tcW w:w="1136" w:type="dxa"/>
            <w:tcBorders>
              <w:top w:val="nil"/>
              <w:left w:val="nil"/>
              <w:bottom w:val="single" w:sz="4" w:space="0" w:color="auto"/>
              <w:right w:val="single" w:sz="4" w:space="0" w:color="auto"/>
            </w:tcBorders>
            <w:shd w:val="clear" w:color="auto" w:fill="auto"/>
            <w:noWrap/>
            <w:vAlign w:val="bottom"/>
            <w:hideMark/>
          </w:tcPr>
          <w:p w:rsidR="00054A43" w:rsidRPr="00C7478F" w:rsidRDefault="00661840"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118,1%</w:t>
            </w:r>
          </w:p>
        </w:tc>
        <w:tc>
          <w:tcPr>
            <w:tcW w:w="709" w:type="dxa"/>
            <w:tcBorders>
              <w:top w:val="nil"/>
              <w:left w:val="nil"/>
              <w:bottom w:val="single" w:sz="4" w:space="0" w:color="auto"/>
              <w:right w:val="single" w:sz="4" w:space="0" w:color="auto"/>
            </w:tcBorders>
            <w:shd w:val="clear" w:color="auto" w:fill="auto"/>
            <w:noWrap/>
            <w:vAlign w:val="bottom"/>
            <w:hideMark/>
          </w:tcPr>
          <w:p w:rsidR="00054A43" w:rsidRPr="00C7478F" w:rsidRDefault="00054A43"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661840"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61840" w:rsidRPr="00C7478F" w:rsidRDefault="00661840" w:rsidP="00E033A3">
            <w:pPr>
              <w:spacing w:after="0" w:line="312" w:lineRule="auto"/>
              <w:contextualSpacing/>
              <w:jc w:val="center"/>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5.1</w:t>
            </w:r>
          </w:p>
        </w:tc>
        <w:tc>
          <w:tcPr>
            <w:tcW w:w="3385" w:type="dxa"/>
            <w:tcBorders>
              <w:top w:val="nil"/>
              <w:left w:val="nil"/>
              <w:bottom w:val="single" w:sz="4" w:space="0" w:color="auto"/>
              <w:right w:val="single" w:sz="4" w:space="0" w:color="auto"/>
            </w:tcBorders>
            <w:shd w:val="clear" w:color="auto" w:fill="auto"/>
            <w:noWrap/>
            <w:vAlign w:val="bottom"/>
            <w:hideMark/>
          </w:tcPr>
          <w:p w:rsidR="00661840" w:rsidRPr="00C7478F" w:rsidRDefault="00661840" w:rsidP="00E033A3">
            <w:pPr>
              <w:spacing w:after="0" w:line="312" w:lineRule="auto"/>
              <w:contextualSpacing/>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Clinker thương phẩm</w:t>
            </w:r>
          </w:p>
        </w:tc>
        <w:tc>
          <w:tcPr>
            <w:tcW w:w="1377" w:type="dxa"/>
            <w:tcBorders>
              <w:top w:val="nil"/>
              <w:left w:val="nil"/>
              <w:bottom w:val="single" w:sz="4" w:space="0" w:color="auto"/>
              <w:right w:val="single" w:sz="4" w:space="0" w:color="auto"/>
            </w:tcBorders>
            <w:shd w:val="clear" w:color="auto" w:fill="auto"/>
            <w:noWrap/>
            <w:vAlign w:val="bottom"/>
            <w:hideMark/>
          </w:tcPr>
          <w:p w:rsidR="00661840" w:rsidRPr="00054A43" w:rsidRDefault="00661840" w:rsidP="009D3FCA">
            <w:pPr>
              <w:spacing w:after="0" w:line="312" w:lineRule="auto"/>
              <w:contextualSpacing/>
              <w:jc w:val="center"/>
              <w:rPr>
                <w:rFonts w:ascii="Times New Roman" w:eastAsia="Times New Roman" w:hAnsi="Times New Roman" w:cs="Times New Roman"/>
                <w:bCs/>
                <w:sz w:val="24"/>
                <w:szCs w:val="24"/>
              </w:rPr>
            </w:pPr>
            <w:r w:rsidRPr="00054A43">
              <w:rPr>
                <w:rFonts w:ascii="Times New Roman" w:eastAsia="Times New Roman" w:hAnsi="Times New Roman" w:cs="Times New Roman"/>
                <w:bCs/>
                <w:sz w:val="24"/>
                <w:szCs w:val="24"/>
              </w:rPr>
              <w:t>Tr. đồng</w:t>
            </w:r>
          </w:p>
        </w:tc>
        <w:tc>
          <w:tcPr>
            <w:tcW w:w="1520" w:type="dxa"/>
            <w:tcBorders>
              <w:top w:val="nil"/>
              <w:left w:val="nil"/>
              <w:bottom w:val="single" w:sz="4" w:space="0" w:color="auto"/>
              <w:right w:val="single" w:sz="4" w:space="0" w:color="auto"/>
            </w:tcBorders>
            <w:shd w:val="clear" w:color="auto" w:fill="auto"/>
            <w:noWrap/>
            <w:vAlign w:val="bottom"/>
            <w:hideMark/>
          </w:tcPr>
          <w:p w:rsidR="00661840" w:rsidRPr="00C7478F" w:rsidRDefault="00661840"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20" w:type="dxa"/>
            <w:tcBorders>
              <w:top w:val="nil"/>
              <w:left w:val="nil"/>
              <w:bottom w:val="single" w:sz="4" w:space="0" w:color="auto"/>
              <w:right w:val="single" w:sz="4" w:space="0" w:color="auto"/>
            </w:tcBorders>
            <w:shd w:val="clear" w:color="auto" w:fill="auto"/>
            <w:noWrap/>
            <w:vAlign w:val="bottom"/>
            <w:hideMark/>
          </w:tcPr>
          <w:p w:rsidR="00661840" w:rsidRPr="00C7478F" w:rsidRDefault="00661840"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6" w:type="dxa"/>
            <w:tcBorders>
              <w:top w:val="nil"/>
              <w:left w:val="nil"/>
              <w:bottom w:val="single" w:sz="4" w:space="0" w:color="auto"/>
              <w:right w:val="single" w:sz="4" w:space="0" w:color="auto"/>
            </w:tcBorders>
            <w:shd w:val="clear" w:color="auto" w:fill="auto"/>
            <w:noWrap/>
            <w:vAlign w:val="bottom"/>
            <w:hideMark/>
          </w:tcPr>
          <w:p w:rsidR="00661840" w:rsidRPr="00C7478F" w:rsidRDefault="00661840" w:rsidP="009D3FCA">
            <w:pPr>
              <w:spacing w:after="0" w:line="312" w:lineRule="auto"/>
              <w:contextualSpacing/>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rsidR="00661840" w:rsidRPr="00C7478F" w:rsidRDefault="00661840"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661840"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tcPr>
          <w:p w:rsidR="00661840" w:rsidRPr="00C7478F" w:rsidRDefault="00661840" w:rsidP="00E033A3">
            <w:pPr>
              <w:spacing w:after="0" w:line="312"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3385" w:type="dxa"/>
            <w:tcBorders>
              <w:top w:val="nil"/>
              <w:left w:val="nil"/>
              <w:bottom w:val="single" w:sz="4" w:space="0" w:color="auto"/>
              <w:right w:val="single" w:sz="4" w:space="0" w:color="auto"/>
            </w:tcBorders>
            <w:shd w:val="clear" w:color="auto" w:fill="auto"/>
            <w:noWrap/>
            <w:vAlign w:val="bottom"/>
          </w:tcPr>
          <w:p w:rsidR="00661840" w:rsidRPr="00C7478F" w:rsidRDefault="00661840" w:rsidP="00E033A3">
            <w:pPr>
              <w:spacing w:after="0" w:line="312"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Xi măng bột PCB40</w:t>
            </w:r>
          </w:p>
        </w:tc>
        <w:tc>
          <w:tcPr>
            <w:tcW w:w="1377" w:type="dxa"/>
            <w:tcBorders>
              <w:top w:val="nil"/>
              <w:left w:val="nil"/>
              <w:bottom w:val="single" w:sz="4" w:space="0" w:color="auto"/>
              <w:right w:val="single" w:sz="4" w:space="0" w:color="auto"/>
            </w:tcBorders>
            <w:shd w:val="clear" w:color="auto" w:fill="auto"/>
            <w:noWrap/>
            <w:vAlign w:val="bottom"/>
          </w:tcPr>
          <w:p w:rsidR="00661840" w:rsidRPr="00054A43" w:rsidRDefault="00661840" w:rsidP="009D3FCA">
            <w:pPr>
              <w:spacing w:after="0" w:line="312"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Tr.đồng</w:t>
            </w:r>
          </w:p>
        </w:tc>
        <w:tc>
          <w:tcPr>
            <w:tcW w:w="1520" w:type="dxa"/>
            <w:tcBorders>
              <w:top w:val="nil"/>
              <w:left w:val="nil"/>
              <w:bottom w:val="single" w:sz="4" w:space="0" w:color="auto"/>
              <w:right w:val="single" w:sz="4" w:space="0" w:color="auto"/>
            </w:tcBorders>
            <w:shd w:val="clear" w:color="auto" w:fill="auto"/>
            <w:noWrap/>
            <w:vAlign w:val="bottom"/>
          </w:tcPr>
          <w:p w:rsidR="00661840" w:rsidRPr="00C7478F" w:rsidRDefault="00661840"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6.085</w:t>
            </w:r>
          </w:p>
        </w:tc>
        <w:tc>
          <w:tcPr>
            <w:tcW w:w="1520" w:type="dxa"/>
            <w:tcBorders>
              <w:top w:val="nil"/>
              <w:left w:val="nil"/>
              <w:bottom w:val="single" w:sz="4" w:space="0" w:color="auto"/>
              <w:right w:val="single" w:sz="4" w:space="0" w:color="auto"/>
            </w:tcBorders>
            <w:shd w:val="clear" w:color="auto" w:fill="auto"/>
            <w:noWrap/>
            <w:vAlign w:val="bottom"/>
          </w:tcPr>
          <w:p w:rsidR="00661840" w:rsidRPr="00C7478F" w:rsidRDefault="0040351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15.180</w:t>
            </w:r>
          </w:p>
        </w:tc>
        <w:tc>
          <w:tcPr>
            <w:tcW w:w="1136" w:type="dxa"/>
            <w:tcBorders>
              <w:top w:val="nil"/>
              <w:left w:val="nil"/>
              <w:bottom w:val="single" w:sz="4" w:space="0" w:color="auto"/>
              <w:right w:val="single" w:sz="4" w:space="0" w:color="auto"/>
            </w:tcBorders>
            <w:shd w:val="clear" w:color="auto" w:fill="auto"/>
            <w:noWrap/>
            <w:vAlign w:val="bottom"/>
          </w:tcPr>
          <w:p w:rsidR="00661840" w:rsidRPr="00C7478F" w:rsidRDefault="00607D06"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249,5</w:t>
            </w:r>
            <w:r w:rsidR="00661840">
              <w:rPr>
                <w:rFonts w:ascii="Times New Roman" w:eastAsia="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bottom"/>
          </w:tcPr>
          <w:p w:rsidR="00661840" w:rsidRPr="00C7478F" w:rsidRDefault="00661840" w:rsidP="00E033A3">
            <w:pPr>
              <w:spacing w:after="0" w:line="312" w:lineRule="auto"/>
              <w:contextualSpacing/>
              <w:rPr>
                <w:rFonts w:ascii="Times New Roman" w:eastAsia="Times New Roman" w:hAnsi="Times New Roman" w:cs="Times New Roman"/>
                <w:color w:val="000000"/>
                <w:sz w:val="24"/>
                <w:szCs w:val="24"/>
              </w:rPr>
            </w:pPr>
          </w:p>
        </w:tc>
      </w:tr>
      <w:tr w:rsidR="00661840"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tcPr>
          <w:p w:rsidR="00661840" w:rsidRPr="00C7478F" w:rsidRDefault="00661840" w:rsidP="00E033A3">
            <w:pPr>
              <w:spacing w:after="0" w:line="312"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3385" w:type="dxa"/>
            <w:tcBorders>
              <w:top w:val="nil"/>
              <w:left w:val="nil"/>
              <w:bottom w:val="single" w:sz="4" w:space="0" w:color="auto"/>
              <w:right w:val="single" w:sz="4" w:space="0" w:color="auto"/>
            </w:tcBorders>
            <w:shd w:val="clear" w:color="auto" w:fill="auto"/>
            <w:noWrap/>
            <w:vAlign w:val="bottom"/>
          </w:tcPr>
          <w:p w:rsidR="00661840" w:rsidRPr="00C7478F" w:rsidRDefault="00661840" w:rsidP="00E033A3">
            <w:pPr>
              <w:spacing w:after="0" w:line="312"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Xi măng bột PCB30</w:t>
            </w:r>
          </w:p>
        </w:tc>
        <w:tc>
          <w:tcPr>
            <w:tcW w:w="1377" w:type="dxa"/>
            <w:tcBorders>
              <w:top w:val="nil"/>
              <w:left w:val="nil"/>
              <w:bottom w:val="single" w:sz="4" w:space="0" w:color="auto"/>
              <w:right w:val="single" w:sz="4" w:space="0" w:color="auto"/>
            </w:tcBorders>
            <w:shd w:val="clear" w:color="auto" w:fill="auto"/>
            <w:noWrap/>
            <w:vAlign w:val="bottom"/>
          </w:tcPr>
          <w:p w:rsidR="00661840" w:rsidRPr="00054A43" w:rsidRDefault="00661840" w:rsidP="009D3FCA">
            <w:pPr>
              <w:spacing w:after="0" w:line="312"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Tr.đồng</w:t>
            </w:r>
          </w:p>
        </w:tc>
        <w:tc>
          <w:tcPr>
            <w:tcW w:w="1520" w:type="dxa"/>
            <w:tcBorders>
              <w:top w:val="nil"/>
              <w:left w:val="nil"/>
              <w:bottom w:val="single" w:sz="4" w:space="0" w:color="auto"/>
              <w:right w:val="single" w:sz="4" w:space="0" w:color="auto"/>
            </w:tcBorders>
            <w:shd w:val="clear" w:color="auto" w:fill="auto"/>
            <w:noWrap/>
            <w:vAlign w:val="bottom"/>
          </w:tcPr>
          <w:p w:rsidR="00661840" w:rsidRPr="00C7478F" w:rsidRDefault="00661840"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619</w:t>
            </w:r>
          </w:p>
        </w:tc>
        <w:tc>
          <w:tcPr>
            <w:tcW w:w="1520" w:type="dxa"/>
            <w:tcBorders>
              <w:top w:val="nil"/>
              <w:left w:val="nil"/>
              <w:bottom w:val="single" w:sz="4" w:space="0" w:color="auto"/>
              <w:right w:val="single" w:sz="4" w:space="0" w:color="auto"/>
            </w:tcBorders>
            <w:shd w:val="clear" w:color="auto" w:fill="auto"/>
            <w:noWrap/>
            <w:vAlign w:val="bottom"/>
          </w:tcPr>
          <w:p w:rsidR="00661840" w:rsidRPr="00C7478F" w:rsidRDefault="00607D06"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5.981</w:t>
            </w:r>
          </w:p>
        </w:tc>
        <w:tc>
          <w:tcPr>
            <w:tcW w:w="1136" w:type="dxa"/>
            <w:tcBorders>
              <w:top w:val="nil"/>
              <w:left w:val="nil"/>
              <w:bottom w:val="single" w:sz="4" w:space="0" w:color="auto"/>
              <w:right w:val="single" w:sz="4" w:space="0" w:color="auto"/>
            </w:tcBorders>
            <w:shd w:val="clear" w:color="auto" w:fill="auto"/>
            <w:noWrap/>
            <w:vAlign w:val="bottom"/>
          </w:tcPr>
          <w:p w:rsidR="00661840" w:rsidRPr="00C7478F" w:rsidRDefault="00607D06"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966,2</w:t>
            </w:r>
            <w:r w:rsidR="00661840">
              <w:rPr>
                <w:rFonts w:ascii="Times New Roman" w:eastAsia="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bottom"/>
          </w:tcPr>
          <w:p w:rsidR="00661840" w:rsidRPr="00C7478F" w:rsidRDefault="00661840" w:rsidP="00E033A3">
            <w:pPr>
              <w:spacing w:after="0" w:line="312" w:lineRule="auto"/>
              <w:contextualSpacing/>
              <w:rPr>
                <w:rFonts w:ascii="Times New Roman" w:eastAsia="Times New Roman" w:hAnsi="Times New Roman" w:cs="Times New Roman"/>
                <w:color w:val="000000"/>
                <w:sz w:val="24"/>
                <w:szCs w:val="24"/>
              </w:rPr>
            </w:pPr>
          </w:p>
        </w:tc>
      </w:tr>
      <w:tr w:rsidR="00661840"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61840" w:rsidRPr="00C7478F" w:rsidRDefault="00661840" w:rsidP="00E033A3">
            <w:pPr>
              <w:spacing w:after="0" w:line="312"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3385" w:type="dxa"/>
            <w:tcBorders>
              <w:top w:val="nil"/>
              <w:left w:val="nil"/>
              <w:bottom w:val="single" w:sz="4" w:space="0" w:color="auto"/>
              <w:right w:val="single" w:sz="4" w:space="0" w:color="auto"/>
            </w:tcBorders>
            <w:shd w:val="clear" w:color="auto" w:fill="auto"/>
            <w:noWrap/>
            <w:vAlign w:val="bottom"/>
            <w:hideMark/>
          </w:tcPr>
          <w:p w:rsidR="00661840" w:rsidRPr="00C7478F" w:rsidRDefault="00661840" w:rsidP="00E033A3">
            <w:pPr>
              <w:spacing w:after="0" w:line="312" w:lineRule="auto"/>
              <w:contextualSpacing/>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Xi măng PCB40</w:t>
            </w:r>
            <w:r>
              <w:rPr>
                <w:rFonts w:ascii="Times New Roman" w:eastAsia="Times New Roman" w:hAnsi="Times New Roman" w:cs="Times New Roman"/>
                <w:sz w:val="24"/>
                <w:szCs w:val="24"/>
              </w:rPr>
              <w:t xml:space="preserve"> bao</w:t>
            </w:r>
          </w:p>
        </w:tc>
        <w:tc>
          <w:tcPr>
            <w:tcW w:w="1377" w:type="dxa"/>
            <w:tcBorders>
              <w:top w:val="nil"/>
              <w:left w:val="nil"/>
              <w:bottom w:val="single" w:sz="4" w:space="0" w:color="auto"/>
              <w:right w:val="single" w:sz="4" w:space="0" w:color="auto"/>
            </w:tcBorders>
            <w:shd w:val="clear" w:color="auto" w:fill="auto"/>
            <w:noWrap/>
            <w:vAlign w:val="bottom"/>
            <w:hideMark/>
          </w:tcPr>
          <w:p w:rsidR="00661840" w:rsidRPr="00054A43" w:rsidRDefault="00661840" w:rsidP="009D3FCA">
            <w:pPr>
              <w:spacing w:after="0" w:line="312" w:lineRule="auto"/>
              <w:contextualSpacing/>
              <w:jc w:val="center"/>
              <w:rPr>
                <w:rFonts w:ascii="Times New Roman" w:eastAsia="Times New Roman" w:hAnsi="Times New Roman" w:cs="Times New Roman"/>
                <w:bCs/>
                <w:sz w:val="24"/>
                <w:szCs w:val="24"/>
              </w:rPr>
            </w:pPr>
            <w:r w:rsidRPr="00054A43">
              <w:rPr>
                <w:rFonts w:ascii="Times New Roman" w:eastAsia="Times New Roman" w:hAnsi="Times New Roman" w:cs="Times New Roman"/>
                <w:bCs/>
                <w:sz w:val="24"/>
                <w:szCs w:val="24"/>
              </w:rPr>
              <w:t>Tr. đồng</w:t>
            </w:r>
          </w:p>
        </w:tc>
        <w:tc>
          <w:tcPr>
            <w:tcW w:w="1520" w:type="dxa"/>
            <w:tcBorders>
              <w:top w:val="nil"/>
              <w:left w:val="nil"/>
              <w:bottom w:val="single" w:sz="4" w:space="0" w:color="auto"/>
              <w:right w:val="single" w:sz="4" w:space="0" w:color="auto"/>
            </w:tcBorders>
            <w:shd w:val="clear" w:color="auto" w:fill="auto"/>
            <w:noWrap/>
            <w:vAlign w:val="bottom"/>
            <w:hideMark/>
          </w:tcPr>
          <w:p w:rsidR="00661840" w:rsidRPr="00C7478F" w:rsidRDefault="00661840"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201.745</w:t>
            </w:r>
          </w:p>
        </w:tc>
        <w:tc>
          <w:tcPr>
            <w:tcW w:w="1520" w:type="dxa"/>
            <w:tcBorders>
              <w:top w:val="nil"/>
              <w:left w:val="nil"/>
              <w:bottom w:val="single" w:sz="4" w:space="0" w:color="auto"/>
              <w:right w:val="single" w:sz="4" w:space="0" w:color="auto"/>
            </w:tcBorders>
            <w:shd w:val="clear" w:color="auto" w:fill="auto"/>
            <w:noWrap/>
            <w:vAlign w:val="bottom"/>
            <w:hideMark/>
          </w:tcPr>
          <w:p w:rsidR="00661840" w:rsidRPr="00C7478F" w:rsidRDefault="00607D06"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184.760</w:t>
            </w:r>
          </w:p>
        </w:tc>
        <w:tc>
          <w:tcPr>
            <w:tcW w:w="1136" w:type="dxa"/>
            <w:tcBorders>
              <w:top w:val="nil"/>
              <w:left w:val="nil"/>
              <w:bottom w:val="single" w:sz="4" w:space="0" w:color="auto"/>
              <w:right w:val="single" w:sz="4" w:space="0" w:color="auto"/>
            </w:tcBorders>
            <w:shd w:val="clear" w:color="auto" w:fill="auto"/>
            <w:noWrap/>
            <w:vAlign w:val="bottom"/>
            <w:hideMark/>
          </w:tcPr>
          <w:p w:rsidR="00661840" w:rsidRPr="00C7478F" w:rsidRDefault="00607D06"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91,6</w:t>
            </w:r>
            <w:r w:rsidR="005749CA">
              <w:rPr>
                <w:rFonts w:ascii="Times New Roman" w:eastAsia="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bottom"/>
            <w:hideMark/>
          </w:tcPr>
          <w:p w:rsidR="00661840" w:rsidRPr="00C7478F" w:rsidRDefault="00661840"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661840"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61840" w:rsidRPr="00C7478F" w:rsidRDefault="005749CA" w:rsidP="00E033A3">
            <w:pPr>
              <w:spacing w:after="0" w:line="312"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3385" w:type="dxa"/>
            <w:tcBorders>
              <w:top w:val="nil"/>
              <w:left w:val="nil"/>
              <w:bottom w:val="single" w:sz="4" w:space="0" w:color="auto"/>
              <w:right w:val="single" w:sz="4" w:space="0" w:color="auto"/>
            </w:tcBorders>
            <w:shd w:val="clear" w:color="auto" w:fill="auto"/>
            <w:noWrap/>
            <w:vAlign w:val="bottom"/>
            <w:hideMark/>
          </w:tcPr>
          <w:p w:rsidR="00661840" w:rsidRPr="00C7478F" w:rsidRDefault="00661840" w:rsidP="00E033A3">
            <w:pPr>
              <w:spacing w:after="0" w:line="312" w:lineRule="auto"/>
              <w:contextualSpacing/>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Xi măng PCB30</w:t>
            </w:r>
            <w:r w:rsidR="005749CA">
              <w:rPr>
                <w:rFonts w:ascii="Times New Roman" w:eastAsia="Times New Roman" w:hAnsi="Times New Roman" w:cs="Times New Roman"/>
                <w:sz w:val="24"/>
                <w:szCs w:val="24"/>
              </w:rPr>
              <w:t xml:space="preserve"> bao</w:t>
            </w:r>
          </w:p>
        </w:tc>
        <w:tc>
          <w:tcPr>
            <w:tcW w:w="1377" w:type="dxa"/>
            <w:tcBorders>
              <w:top w:val="nil"/>
              <w:left w:val="nil"/>
              <w:bottom w:val="single" w:sz="4" w:space="0" w:color="auto"/>
              <w:right w:val="single" w:sz="4" w:space="0" w:color="auto"/>
            </w:tcBorders>
            <w:shd w:val="clear" w:color="auto" w:fill="auto"/>
            <w:noWrap/>
            <w:vAlign w:val="bottom"/>
            <w:hideMark/>
          </w:tcPr>
          <w:p w:rsidR="00661840" w:rsidRPr="00054A43" w:rsidRDefault="00661840" w:rsidP="009D3FCA">
            <w:pPr>
              <w:spacing w:after="0" w:line="312" w:lineRule="auto"/>
              <w:contextualSpacing/>
              <w:jc w:val="center"/>
              <w:rPr>
                <w:rFonts w:ascii="Times New Roman" w:eastAsia="Times New Roman" w:hAnsi="Times New Roman" w:cs="Times New Roman"/>
                <w:bCs/>
                <w:sz w:val="24"/>
                <w:szCs w:val="24"/>
              </w:rPr>
            </w:pPr>
            <w:r w:rsidRPr="00054A43">
              <w:rPr>
                <w:rFonts w:ascii="Times New Roman" w:eastAsia="Times New Roman" w:hAnsi="Times New Roman" w:cs="Times New Roman"/>
                <w:bCs/>
                <w:sz w:val="24"/>
                <w:szCs w:val="24"/>
              </w:rPr>
              <w:t>Tr. đồng</w:t>
            </w:r>
          </w:p>
        </w:tc>
        <w:tc>
          <w:tcPr>
            <w:tcW w:w="1520" w:type="dxa"/>
            <w:tcBorders>
              <w:top w:val="nil"/>
              <w:left w:val="nil"/>
              <w:bottom w:val="single" w:sz="4" w:space="0" w:color="auto"/>
              <w:right w:val="single" w:sz="4" w:space="0" w:color="auto"/>
            </w:tcBorders>
            <w:shd w:val="clear" w:color="auto" w:fill="auto"/>
            <w:noWrap/>
            <w:vAlign w:val="bottom"/>
            <w:hideMark/>
          </w:tcPr>
          <w:p w:rsidR="00661840" w:rsidRPr="00C7478F" w:rsidRDefault="005749C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26.485</w:t>
            </w:r>
          </w:p>
        </w:tc>
        <w:tc>
          <w:tcPr>
            <w:tcW w:w="1520" w:type="dxa"/>
            <w:tcBorders>
              <w:top w:val="nil"/>
              <w:left w:val="nil"/>
              <w:bottom w:val="single" w:sz="4" w:space="0" w:color="auto"/>
              <w:right w:val="single" w:sz="4" w:space="0" w:color="auto"/>
            </w:tcBorders>
            <w:shd w:val="clear" w:color="auto" w:fill="auto"/>
            <w:noWrap/>
            <w:vAlign w:val="bottom"/>
            <w:hideMark/>
          </w:tcPr>
          <w:p w:rsidR="00661840" w:rsidRPr="00C7478F" w:rsidRDefault="00607D06"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48.258</w:t>
            </w:r>
          </w:p>
        </w:tc>
        <w:tc>
          <w:tcPr>
            <w:tcW w:w="1136" w:type="dxa"/>
            <w:tcBorders>
              <w:top w:val="nil"/>
              <w:left w:val="nil"/>
              <w:bottom w:val="single" w:sz="4" w:space="0" w:color="auto"/>
              <w:right w:val="single" w:sz="4" w:space="0" w:color="auto"/>
            </w:tcBorders>
            <w:shd w:val="clear" w:color="auto" w:fill="auto"/>
            <w:noWrap/>
            <w:vAlign w:val="bottom"/>
            <w:hideMark/>
          </w:tcPr>
          <w:p w:rsidR="00661840" w:rsidRPr="00C7478F" w:rsidRDefault="00607D06"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182,2</w:t>
            </w:r>
            <w:r w:rsidR="005749CA">
              <w:rPr>
                <w:rFonts w:ascii="Times New Roman" w:eastAsia="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bottom"/>
            <w:hideMark/>
          </w:tcPr>
          <w:p w:rsidR="00661840" w:rsidRPr="00C7478F" w:rsidRDefault="00661840"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661840"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61840" w:rsidRPr="00C7478F" w:rsidRDefault="005749CA" w:rsidP="00E033A3">
            <w:pPr>
              <w:spacing w:after="0" w:line="312"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3385" w:type="dxa"/>
            <w:tcBorders>
              <w:top w:val="nil"/>
              <w:left w:val="nil"/>
              <w:bottom w:val="single" w:sz="4" w:space="0" w:color="auto"/>
              <w:right w:val="single" w:sz="4" w:space="0" w:color="auto"/>
            </w:tcBorders>
            <w:shd w:val="clear" w:color="auto" w:fill="auto"/>
            <w:noWrap/>
            <w:vAlign w:val="bottom"/>
            <w:hideMark/>
          </w:tcPr>
          <w:p w:rsidR="00661840" w:rsidRPr="00C7478F" w:rsidRDefault="005749CA" w:rsidP="00E033A3">
            <w:pPr>
              <w:spacing w:after="0" w:line="312"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Đá khách hàng + khác</w:t>
            </w:r>
          </w:p>
        </w:tc>
        <w:tc>
          <w:tcPr>
            <w:tcW w:w="1377" w:type="dxa"/>
            <w:tcBorders>
              <w:top w:val="nil"/>
              <w:left w:val="nil"/>
              <w:bottom w:val="single" w:sz="4" w:space="0" w:color="auto"/>
              <w:right w:val="single" w:sz="4" w:space="0" w:color="auto"/>
            </w:tcBorders>
            <w:shd w:val="clear" w:color="auto" w:fill="auto"/>
            <w:noWrap/>
            <w:vAlign w:val="bottom"/>
            <w:hideMark/>
          </w:tcPr>
          <w:p w:rsidR="00661840" w:rsidRPr="00054A43" w:rsidRDefault="00661840" w:rsidP="009D3FCA">
            <w:pPr>
              <w:spacing w:after="0" w:line="312" w:lineRule="auto"/>
              <w:contextualSpacing/>
              <w:jc w:val="center"/>
              <w:rPr>
                <w:rFonts w:ascii="Times New Roman" w:eastAsia="Times New Roman" w:hAnsi="Times New Roman" w:cs="Times New Roman"/>
                <w:bCs/>
                <w:sz w:val="24"/>
                <w:szCs w:val="24"/>
              </w:rPr>
            </w:pPr>
            <w:r w:rsidRPr="00054A43">
              <w:rPr>
                <w:rFonts w:ascii="Times New Roman" w:eastAsia="Times New Roman" w:hAnsi="Times New Roman" w:cs="Times New Roman"/>
                <w:bCs/>
                <w:sz w:val="24"/>
                <w:szCs w:val="24"/>
              </w:rPr>
              <w:t>Tr. đồng</w:t>
            </w:r>
          </w:p>
        </w:tc>
        <w:tc>
          <w:tcPr>
            <w:tcW w:w="1520" w:type="dxa"/>
            <w:tcBorders>
              <w:top w:val="nil"/>
              <w:left w:val="nil"/>
              <w:bottom w:val="single" w:sz="4" w:space="0" w:color="auto"/>
              <w:right w:val="single" w:sz="4" w:space="0" w:color="auto"/>
            </w:tcBorders>
            <w:shd w:val="clear" w:color="auto" w:fill="auto"/>
            <w:noWrap/>
            <w:vAlign w:val="bottom"/>
            <w:hideMark/>
          </w:tcPr>
          <w:p w:rsidR="00661840" w:rsidRPr="00C7478F" w:rsidRDefault="005749C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3.034</w:t>
            </w:r>
          </w:p>
        </w:tc>
        <w:tc>
          <w:tcPr>
            <w:tcW w:w="1520" w:type="dxa"/>
            <w:tcBorders>
              <w:top w:val="nil"/>
              <w:left w:val="nil"/>
              <w:bottom w:val="single" w:sz="4" w:space="0" w:color="auto"/>
              <w:right w:val="single" w:sz="4" w:space="0" w:color="auto"/>
            </w:tcBorders>
            <w:shd w:val="clear" w:color="auto" w:fill="auto"/>
            <w:noWrap/>
            <w:vAlign w:val="bottom"/>
            <w:hideMark/>
          </w:tcPr>
          <w:p w:rsidR="00661840" w:rsidRPr="00C7478F" w:rsidRDefault="005749C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5.502</w:t>
            </w:r>
          </w:p>
        </w:tc>
        <w:tc>
          <w:tcPr>
            <w:tcW w:w="1136" w:type="dxa"/>
            <w:tcBorders>
              <w:top w:val="nil"/>
              <w:left w:val="nil"/>
              <w:bottom w:val="single" w:sz="4" w:space="0" w:color="auto"/>
              <w:right w:val="single" w:sz="4" w:space="0" w:color="auto"/>
            </w:tcBorders>
            <w:shd w:val="clear" w:color="auto" w:fill="auto"/>
            <w:noWrap/>
            <w:vAlign w:val="bottom"/>
            <w:hideMark/>
          </w:tcPr>
          <w:p w:rsidR="00661840" w:rsidRPr="00C7478F" w:rsidRDefault="005749C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181,3%</w:t>
            </w:r>
          </w:p>
        </w:tc>
        <w:tc>
          <w:tcPr>
            <w:tcW w:w="709" w:type="dxa"/>
            <w:tcBorders>
              <w:top w:val="nil"/>
              <w:left w:val="nil"/>
              <w:bottom w:val="single" w:sz="4" w:space="0" w:color="auto"/>
              <w:right w:val="single" w:sz="4" w:space="0" w:color="auto"/>
            </w:tcBorders>
            <w:shd w:val="clear" w:color="auto" w:fill="auto"/>
            <w:noWrap/>
            <w:vAlign w:val="bottom"/>
            <w:hideMark/>
          </w:tcPr>
          <w:p w:rsidR="00661840" w:rsidRPr="00C7478F" w:rsidRDefault="00661840"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5749CA"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5749CA" w:rsidRPr="00C7478F" w:rsidRDefault="005749CA" w:rsidP="00E033A3">
            <w:pPr>
              <w:spacing w:after="0" w:line="312" w:lineRule="auto"/>
              <w:contextualSpacing/>
              <w:jc w:val="center"/>
              <w:rPr>
                <w:rFonts w:ascii="Times New Roman" w:eastAsia="Times New Roman" w:hAnsi="Times New Roman" w:cs="Times New Roman"/>
                <w:b/>
                <w:bCs/>
                <w:sz w:val="24"/>
                <w:szCs w:val="24"/>
              </w:rPr>
            </w:pPr>
            <w:r w:rsidRPr="00C7478F">
              <w:rPr>
                <w:rFonts w:ascii="Times New Roman" w:eastAsia="Times New Roman" w:hAnsi="Times New Roman" w:cs="Times New Roman"/>
                <w:b/>
                <w:bCs/>
                <w:sz w:val="24"/>
                <w:szCs w:val="24"/>
              </w:rPr>
              <w:t>6</w:t>
            </w:r>
          </w:p>
        </w:tc>
        <w:tc>
          <w:tcPr>
            <w:tcW w:w="3385" w:type="dxa"/>
            <w:tcBorders>
              <w:top w:val="nil"/>
              <w:left w:val="nil"/>
              <w:bottom w:val="single" w:sz="4" w:space="0" w:color="auto"/>
              <w:right w:val="single" w:sz="4" w:space="0" w:color="auto"/>
            </w:tcBorders>
            <w:shd w:val="clear" w:color="auto" w:fill="auto"/>
            <w:noWrap/>
            <w:vAlign w:val="bottom"/>
            <w:hideMark/>
          </w:tcPr>
          <w:p w:rsidR="005749CA" w:rsidRPr="00C7478F" w:rsidRDefault="005749CA" w:rsidP="00E033A3">
            <w:pPr>
              <w:spacing w:after="0" w:line="312" w:lineRule="auto"/>
              <w:contextualSpacing/>
              <w:rPr>
                <w:rFonts w:ascii="Times New Roman" w:eastAsia="Times New Roman" w:hAnsi="Times New Roman" w:cs="Times New Roman"/>
                <w:b/>
                <w:bCs/>
                <w:sz w:val="24"/>
                <w:szCs w:val="24"/>
              </w:rPr>
            </w:pPr>
            <w:r w:rsidRPr="00C7478F">
              <w:rPr>
                <w:rFonts w:ascii="Times New Roman" w:eastAsia="Times New Roman" w:hAnsi="Times New Roman" w:cs="Times New Roman"/>
                <w:b/>
                <w:bCs/>
                <w:sz w:val="24"/>
                <w:szCs w:val="24"/>
              </w:rPr>
              <w:t>Giá vốn hàng bán</w:t>
            </w:r>
          </w:p>
        </w:tc>
        <w:tc>
          <w:tcPr>
            <w:tcW w:w="1377" w:type="dxa"/>
            <w:tcBorders>
              <w:top w:val="nil"/>
              <w:left w:val="nil"/>
              <w:bottom w:val="single" w:sz="4" w:space="0" w:color="auto"/>
              <w:right w:val="single" w:sz="4" w:space="0" w:color="auto"/>
            </w:tcBorders>
            <w:shd w:val="clear" w:color="auto" w:fill="auto"/>
            <w:noWrap/>
            <w:vAlign w:val="bottom"/>
            <w:hideMark/>
          </w:tcPr>
          <w:p w:rsidR="005749CA" w:rsidRPr="00C7478F" w:rsidRDefault="005749CA" w:rsidP="009D3FCA">
            <w:pPr>
              <w:spacing w:after="0" w:line="312" w:lineRule="auto"/>
              <w:contextualSpacing/>
              <w:jc w:val="center"/>
              <w:rPr>
                <w:rFonts w:ascii="Times New Roman" w:eastAsia="Times New Roman" w:hAnsi="Times New Roman" w:cs="Times New Roman"/>
                <w:b/>
                <w:bCs/>
                <w:sz w:val="24"/>
                <w:szCs w:val="24"/>
              </w:rPr>
            </w:pPr>
            <w:r w:rsidRPr="00C7478F">
              <w:rPr>
                <w:rFonts w:ascii="Times New Roman" w:eastAsia="Times New Roman" w:hAnsi="Times New Roman" w:cs="Times New Roman"/>
                <w:b/>
                <w:bCs/>
                <w:sz w:val="24"/>
                <w:szCs w:val="24"/>
              </w:rPr>
              <w:t>Tr. đồng</w:t>
            </w:r>
          </w:p>
        </w:tc>
        <w:tc>
          <w:tcPr>
            <w:tcW w:w="1520" w:type="dxa"/>
            <w:tcBorders>
              <w:top w:val="nil"/>
              <w:left w:val="nil"/>
              <w:bottom w:val="single" w:sz="4" w:space="0" w:color="auto"/>
              <w:right w:val="single" w:sz="4" w:space="0" w:color="auto"/>
            </w:tcBorders>
            <w:shd w:val="clear" w:color="auto" w:fill="auto"/>
            <w:noWrap/>
            <w:vAlign w:val="bottom"/>
            <w:hideMark/>
          </w:tcPr>
          <w:p w:rsidR="005749CA" w:rsidRPr="00C7478F" w:rsidRDefault="009C2E9A" w:rsidP="009D3FCA">
            <w:pPr>
              <w:spacing w:after="0" w:line="312" w:lineRule="auto"/>
              <w:contextualSpacing/>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212.262</w:t>
            </w:r>
          </w:p>
        </w:tc>
        <w:tc>
          <w:tcPr>
            <w:tcW w:w="1520" w:type="dxa"/>
            <w:tcBorders>
              <w:top w:val="nil"/>
              <w:left w:val="nil"/>
              <w:bottom w:val="single" w:sz="4" w:space="0" w:color="auto"/>
              <w:right w:val="single" w:sz="4" w:space="0" w:color="auto"/>
            </w:tcBorders>
            <w:shd w:val="clear" w:color="auto" w:fill="auto"/>
            <w:noWrap/>
            <w:vAlign w:val="bottom"/>
            <w:hideMark/>
          </w:tcPr>
          <w:p w:rsidR="005749CA" w:rsidRPr="00C7478F" w:rsidRDefault="00607D06" w:rsidP="009D3FCA">
            <w:pPr>
              <w:spacing w:after="0" w:line="312" w:lineRule="auto"/>
              <w:contextualSpacing/>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227.675</w:t>
            </w:r>
          </w:p>
        </w:tc>
        <w:tc>
          <w:tcPr>
            <w:tcW w:w="1136" w:type="dxa"/>
            <w:tcBorders>
              <w:top w:val="nil"/>
              <w:left w:val="nil"/>
              <w:bottom w:val="single" w:sz="4" w:space="0" w:color="auto"/>
              <w:right w:val="single" w:sz="4" w:space="0" w:color="auto"/>
            </w:tcBorders>
            <w:shd w:val="clear" w:color="auto" w:fill="auto"/>
            <w:noWrap/>
            <w:vAlign w:val="bottom"/>
            <w:hideMark/>
          </w:tcPr>
          <w:p w:rsidR="005749CA" w:rsidRPr="00C7478F" w:rsidRDefault="009C2E9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115,7%</w:t>
            </w:r>
          </w:p>
        </w:tc>
        <w:tc>
          <w:tcPr>
            <w:tcW w:w="709" w:type="dxa"/>
            <w:tcBorders>
              <w:top w:val="nil"/>
              <w:left w:val="nil"/>
              <w:bottom w:val="single" w:sz="4" w:space="0" w:color="auto"/>
              <w:right w:val="single" w:sz="4" w:space="0" w:color="auto"/>
            </w:tcBorders>
            <w:shd w:val="clear" w:color="auto" w:fill="auto"/>
            <w:noWrap/>
            <w:vAlign w:val="bottom"/>
            <w:hideMark/>
          </w:tcPr>
          <w:p w:rsidR="005749CA" w:rsidRPr="00C7478F" w:rsidRDefault="005749CA"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5749CA"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5749CA" w:rsidRPr="00C7478F" w:rsidRDefault="005749CA" w:rsidP="00E033A3">
            <w:pPr>
              <w:spacing w:after="0" w:line="312" w:lineRule="auto"/>
              <w:contextualSpacing/>
              <w:jc w:val="center"/>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6.1</w:t>
            </w:r>
          </w:p>
        </w:tc>
        <w:tc>
          <w:tcPr>
            <w:tcW w:w="3385" w:type="dxa"/>
            <w:tcBorders>
              <w:top w:val="nil"/>
              <w:left w:val="nil"/>
              <w:bottom w:val="single" w:sz="4" w:space="0" w:color="auto"/>
              <w:right w:val="single" w:sz="4" w:space="0" w:color="auto"/>
            </w:tcBorders>
            <w:shd w:val="clear" w:color="auto" w:fill="auto"/>
            <w:noWrap/>
            <w:vAlign w:val="bottom"/>
            <w:hideMark/>
          </w:tcPr>
          <w:p w:rsidR="005749CA" w:rsidRPr="00C7478F" w:rsidRDefault="005749CA" w:rsidP="00E033A3">
            <w:pPr>
              <w:spacing w:after="0" w:line="312" w:lineRule="auto"/>
              <w:contextualSpacing/>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Clinker thương phẩm</w:t>
            </w:r>
          </w:p>
        </w:tc>
        <w:tc>
          <w:tcPr>
            <w:tcW w:w="1377" w:type="dxa"/>
            <w:tcBorders>
              <w:top w:val="nil"/>
              <w:left w:val="nil"/>
              <w:bottom w:val="single" w:sz="4" w:space="0" w:color="auto"/>
              <w:right w:val="single" w:sz="4" w:space="0" w:color="auto"/>
            </w:tcBorders>
            <w:shd w:val="clear" w:color="auto" w:fill="auto"/>
            <w:noWrap/>
            <w:vAlign w:val="bottom"/>
            <w:hideMark/>
          </w:tcPr>
          <w:p w:rsidR="005749CA" w:rsidRPr="00054A43" w:rsidRDefault="005749CA" w:rsidP="009D3FCA">
            <w:pPr>
              <w:spacing w:after="0" w:line="312" w:lineRule="auto"/>
              <w:contextualSpacing/>
              <w:jc w:val="center"/>
              <w:rPr>
                <w:rFonts w:ascii="Times New Roman" w:eastAsia="Times New Roman" w:hAnsi="Times New Roman" w:cs="Times New Roman"/>
                <w:bCs/>
                <w:sz w:val="24"/>
                <w:szCs w:val="24"/>
              </w:rPr>
            </w:pPr>
            <w:r w:rsidRPr="00054A43">
              <w:rPr>
                <w:rFonts w:ascii="Times New Roman" w:eastAsia="Times New Roman" w:hAnsi="Times New Roman" w:cs="Times New Roman"/>
                <w:bCs/>
                <w:sz w:val="24"/>
                <w:szCs w:val="24"/>
              </w:rPr>
              <w:t>Tr. đồng</w:t>
            </w:r>
          </w:p>
        </w:tc>
        <w:tc>
          <w:tcPr>
            <w:tcW w:w="1520" w:type="dxa"/>
            <w:tcBorders>
              <w:top w:val="nil"/>
              <w:left w:val="nil"/>
              <w:bottom w:val="single" w:sz="4" w:space="0" w:color="auto"/>
              <w:right w:val="single" w:sz="4" w:space="0" w:color="auto"/>
            </w:tcBorders>
            <w:shd w:val="clear" w:color="auto" w:fill="auto"/>
            <w:noWrap/>
            <w:vAlign w:val="bottom"/>
            <w:hideMark/>
          </w:tcPr>
          <w:p w:rsidR="005749CA" w:rsidRPr="00C7478F" w:rsidRDefault="005749C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20" w:type="dxa"/>
            <w:tcBorders>
              <w:top w:val="nil"/>
              <w:left w:val="nil"/>
              <w:bottom w:val="single" w:sz="4" w:space="0" w:color="auto"/>
              <w:right w:val="single" w:sz="4" w:space="0" w:color="auto"/>
            </w:tcBorders>
            <w:shd w:val="clear" w:color="auto" w:fill="auto"/>
            <w:noWrap/>
            <w:vAlign w:val="bottom"/>
            <w:hideMark/>
          </w:tcPr>
          <w:p w:rsidR="005749CA" w:rsidRPr="00C7478F" w:rsidRDefault="005749C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6" w:type="dxa"/>
            <w:tcBorders>
              <w:top w:val="nil"/>
              <w:left w:val="nil"/>
              <w:bottom w:val="single" w:sz="4" w:space="0" w:color="auto"/>
              <w:right w:val="single" w:sz="4" w:space="0" w:color="auto"/>
            </w:tcBorders>
            <w:shd w:val="clear" w:color="auto" w:fill="auto"/>
            <w:noWrap/>
            <w:vAlign w:val="bottom"/>
            <w:hideMark/>
          </w:tcPr>
          <w:p w:rsidR="005749CA" w:rsidRPr="00C7478F" w:rsidRDefault="005749CA" w:rsidP="009D3FCA">
            <w:pPr>
              <w:spacing w:after="0" w:line="312" w:lineRule="auto"/>
              <w:contextualSpacing/>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rsidR="005749CA" w:rsidRPr="00C7478F" w:rsidRDefault="005749CA"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5749CA"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tcPr>
          <w:p w:rsidR="005749CA" w:rsidRPr="00C7478F" w:rsidRDefault="005749CA" w:rsidP="00E033A3">
            <w:pPr>
              <w:spacing w:after="0" w:line="312"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3385" w:type="dxa"/>
            <w:tcBorders>
              <w:top w:val="nil"/>
              <w:left w:val="nil"/>
              <w:bottom w:val="single" w:sz="4" w:space="0" w:color="auto"/>
              <w:right w:val="single" w:sz="4" w:space="0" w:color="auto"/>
            </w:tcBorders>
            <w:shd w:val="clear" w:color="auto" w:fill="auto"/>
            <w:noWrap/>
            <w:vAlign w:val="bottom"/>
          </w:tcPr>
          <w:p w:rsidR="005749CA" w:rsidRPr="00C7478F" w:rsidRDefault="005749CA" w:rsidP="00E033A3">
            <w:pPr>
              <w:spacing w:after="0" w:line="312"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Xi măng bột PCB40</w:t>
            </w:r>
          </w:p>
        </w:tc>
        <w:tc>
          <w:tcPr>
            <w:tcW w:w="1377" w:type="dxa"/>
            <w:tcBorders>
              <w:top w:val="nil"/>
              <w:left w:val="nil"/>
              <w:bottom w:val="single" w:sz="4" w:space="0" w:color="auto"/>
              <w:right w:val="single" w:sz="4" w:space="0" w:color="auto"/>
            </w:tcBorders>
            <w:shd w:val="clear" w:color="auto" w:fill="auto"/>
            <w:noWrap/>
            <w:vAlign w:val="bottom"/>
          </w:tcPr>
          <w:p w:rsidR="005749CA" w:rsidRPr="00054A43" w:rsidRDefault="005749CA" w:rsidP="009D3FCA">
            <w:pPr>
              <w:spacing w:after="0" w:line="312" w:lineRule="auto"/>
              <w:contextualSpacing/>
              <w:jc w:val="center"/>
              <w:rPr>
                <w:rFonts w:ascii="Times New Roman" w:eastAsia="Times New Roman" w:hAnsi="Times New Roman" w:cs="Times New Roman"/>
                <w:bCs/>
                <w:sz w:val="24"/>
                <w:szCs w:val="24"/>
              </w:rPr>
            </w:pPr>
            <w:r w:rsidRPr="00054A43">
              <w:rPr>
                <w:rFonts w:ascii="Times New Roman" w:eastAsia="Times New Roman" w:hAnsi="Times New Roman" w:cs="Times New Roman"/>
                <w:bCs/>
                <w:sz w:val="24"/>
                <w:szCs w:val="24"/>
              </w:rPr>
              <w:t>Tr. đồng</w:t>
            </w:r>
          </w:p>
        </w:tc>
        <w:tc>
          <w:tcPr>
            <w:tcW w:w="1520" w:type="dxa"/>
            <w:tcBorders>
              <w:top w:val="nil"/>
              <w:left w:val="nil"/>
              <w:bottom w:val="single" w:sz="4" w:space="0" w:color="auto"/>
              <w:right w:val="single" w:sz="4" w:space="0" w:color="auto"/>
            </w:tcBorders>
            <w:shd w:val="clear" w:color="auto" w:fill="auto"/>
            <w:noWrap/>
            <w:vAlign w:val="bottom"/>
          </w:tcPr>
          <w:p w:rsidR="005749CA" w:rsidRPr="00C7478F" w:rsidRDefault="005749C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5.860</w:t>
            </w:r>
          </w:p>
        </w:tc>
        <w:tc>
          <w:tcPr>
            <w:tcW w:w="1520" w:type="dxa"/>
            <w:tcBorders>
              <w:top w:val="nil"/>
              <w:left w:val="nil"/>
              <w:bottom w:val="single" w:sz="4" w:space="0" w:color="auto"/>
              <w:right w:val="single" w:sz="4" w:space="0" w:color="auto"/>
            </w:tcBorders>
            <w:shd w:val="clear" w:color="auto" w:fill="auto"/>
            <w:noWrap/>
            <w:vAlign w:val="bottom"/>
          </w:tcPr>
          <w:p w:rsidR="005749CA" w:rsidRPr="00C7478F" w:rsidRDefault="00607D06"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14.040</w:t>
            </w:r>
          </w:p>
        </w:tc>
        <w:tc>
          <w:tcPr>
            <w:tcW w:w="1136" w:type="dxa"/>
            <w:tcBorders>
              <w:top w:val="nil"/>
              <w:left w:val="nil"/>
              <w:bottom w:val="single" w:sz="4" w:space="0" w:color="auto"/>
              <w:right w:val="single" w:sz="4" w:space="0" w:color="auto"/>
            </w:tcBorders>
            <w:shd w:val="clear" w:color="auto" w:fill="auto"/>
            <w:noWrap/>
            <w:vAlign w:val="bottom"/>
          </w:tcPr>
          <w:p w:rsidR="005749CA" w:rsidRPr="00C7478F" w:rsidRDefault="00607D06"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239</w:t>
            </w:r>
            <w:r w:rsidR="005749CA">
              <w:rPr>
                <w:rFonts w:ascii="Times New Roman" w:eastAsia="Times New Roman" w:hAnsi="Times New Roman" w:cs="Times New Roman"/>
                <w:color w:val="000000"/>
                <w:sz w:val="24"/>
                <w:szCs w:val="24"/>
              </w:rPr>
              <w:t>,6%</w:t>
            </w:r>
          </w:p>
        </w:tc>
        <w:tc>
          <w:tcPr>
            <w:tcW w:w="709" w:type="dxa"/>
            <w:tcBorders>
              <w:top w:val="nil"/>
              <w:left w:val="nil"/>
              <w:bottom w:val="single" w:sz="4" w:space="0" w:color="auto"/>
              <w:right w:val="single" w:sz="4" w:space="0" w:color="auto"/>
            </w:tcBorders>
            <w:shd w:val="clear" w:color="auto" w:fill="auto"/>
            <w:noWrap/>
            <w:vAlign w:val="bottom"/>
          </w:tcPr>
          <w:p w:rsidR="005749CA" w:rsidRPr="00C7478F" w:rsidRDefault="005749CA" w:rsidP="00E033A3">
            <w:pPr>
              <w:spacing w:after="0" w:line="312" w:lineRule="auto"/>
              <w:contextualSpacing/>
              <w:rPr>
                <w:rFonts w:ascii="Times New Roman" w:eastAsia="Times New Roman" w:hAnsi="Times New Roman" w:cs="Times New Roman"/>
                <w:color w:val="000000"/>
                <w:sz w:val="24"/>
                <w:szCs w:val="24"/>
              </w:rPr>
            </w:pPr>
          </w:p>
        </w:tc>
      </w:tr>
      <w:tr w:rsidR="005749CA"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tcPr>
          <w:p w:rsidR="005749CA" w:rsidRPr="00C7478F" w:rsidRDefault="005749CA" w:rsidP="00E033A3">
            <w:pPr>
              <w:spacing w:after="0" w:line="312"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3385" w:type="dxa"/>
            <w:tcBorders>
              <w:top w:val="nil"/>
              <w:left w:val="nil"/>
              <w:bottom w:val="single" w:sz="4" w:space="0" w:color="auto"/>
              <w:right w:val="single" w:sz="4" w:space="0" w:color="auto"/>
            </w:tcBorders>
            <w:shd w:val="clear" w:color="auto" w:fill="auto"/>
            <w:noWrap/>
            <w:vAlign w:val="bottom"/>
          </w:tcPr>
          <w:p w:rsidR="005749CA" w:rsidRPr="00C7478F" w:rsidRDefault="005749CA" w:rsidP="00E033A3">
            <w:pPr>
              <w:spacing w:after="0" w:line="312"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Xi măng bột PCB30</w:t>
            </w:r>
          </w:p>
        </w:tc>
        <w:tc>
          <w:tcPr>
            <w:tcW w:w="1377" w:type="dxa"/>
            <w:tcBorders>
              <w:top w:val="nil"/>
              <w:left w:val="nil"/>
              <w:bottom w:val="single" w:sz="4" w:space="0" w:color="auto"/>
              <w:right w:val="single" w:sz="4" w:space="0" w:color="auto"/>
            </w:tcBorders>
            <w:shd w:val="clear" w:color="auto" w:fill="auto"/>
            <w:noWrap/>
            <w:vAlign w:val="bottom"/>
          </w:tcPr>
          <w:p w:rsidR="005749CA" w:rsidRPr="00054A43" w:rsidRDefault="005749CA" w:rsidP="009D3FCA">
            <w:pPr>
              <w:spacing w:after="0" w:line="312" w:lineRule="auto"/>
              <w:contextualSpacing/>
              <w:jc w:val="center"/>
              <w:rPr>
                <w:rFonts w:ascii="Times New Roman" w:eastAsia="Times New Roman" w:hAnsi="Times New Roman" w:cs="Times New Roman"/>
                <w:bCs/>
                <w:sz w:val="24"/>
                <w:szCs w:val="24"/>
              </w:rPr>
            </w:pPr>
            <w:r w:rsidRPr="00054A43">
              <w:rPr>
                <w:rFonts w:ascii="Times New Roman" w:eastAsia="Times New Roman" w:hAnsi="Times New Roman" w:cs="Times New Roman"/>
                <w:bCs/>
                <w:sz w:val="24"/>
                <w:szCs w:val="24"/>
              </w:rPr>
              <w:t>Tr. đồng</w:t>
            </w:r>
          </w:p>
        </w:tc>
        <w:tc>
          <w:tcPr>
            <w:tcW w:w="1520" w:type="dxa"/>
            <w:tcBorders>
              <w:top w:val="nil"/>
              <w:left w:val="nil"/>
              <w:bottom w:val="single" w:sz="4" w:space="0" w:color="auto"/>
              <w:right w:val="single" w:sz="4" w:space="0" w:color="auto"/>
            </w:tcBorders>
            <w:shd w:val="clear" w:color="auto" w:fill="auto"/>
            <w:noWrap/>
            <w:vAlign w:val="bottom"/>
          </w:tcPr>
          <w:p w:rsidR="005749CA" w:rsidRPr="00C7478F" w:rsidRDefault="005749C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570</w:t>
            </w:r>
          </w:p>
        </w:tc>
        <w:tc>
          <w:tcPr>
            <w:tcW w:w="1520" w:type="dxa"/>
            <w:tcBorders>
              <w:top w:val="nil"/>
              <w:left w:val="nil"/>
              <w:bottom w:val="single" w:sz="4" w:space="0" w:color="auto"/>
              <w:right w:val="single" w:sz="4" w:space="0" w:color="auto"/>
            </w:tcBorders>
            <w:shd w:val="clear" w:color="auto" w:fill="auto"/>
            <w:noWrap/>
            <w:vAlign w:val="bottom"/>
          </w:tcPr>
          <w:p w:rsidR="005749CA" w:rsidRPr="00C7478F" w:rsidRDefault="00607D06"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5.444</w:t>
            </w:r>
          </w:p>
        </w:tc>
        <w:tc>
          <w:tcPr>
            <w:tcW w:w="1136" w:type="dxa"/>
            <w:tcBorders>
              <w:top w:val="nil"/>
              <w:left w:val="nil"/>
              <w:bottom w:val="single" w:sz="4" w:space="0" w:color="auto"/>
              <w:right w:val="single" w:sz="4" w:space="0" w:color="auto"/>
            </w:tcBorders>
            <w:shd w:val="clear" w:color="auto" w:fill="auto"/>
            <w:noWrap/>
            <w:vAlign w:val="bottom"/>
          </w:tcPr>
          <w:p w:rsidR="005749CA" w:rsidRPr="00C7478F" w:rsidRDefault="00607D06"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955,1</w:t>
            </w:r>
            <w:r w:rsidR="005749CA">
              <w:rPr>
                <w:rFonts w:ascii="Times New Roman" w:eastAsia="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bottom"/>
          </w:tcPr>
          <w:p w:rsidR="005749CA" w:rsidRPr="00C7478F" w:rsidRDefault="005749CA" w:rsidP="00E033A3">
            <w:pPr>
              <w:spacing w:after="0" w:line="312" w:lineRule="auto"/>
              <w:contextualSpacing/>
              <w:rPr>
                <w:rFonts w:ascii="Times New Roman" w:eastAsia="Times New Roman" w:hAnsi="Times New Roman" w:cs="Times New Roman"/>
                <w:color w:val="000000"/>
                <w:sz w:val="24"/>
                <w:szCs w:val="24"/>
              </w:rPr>
            </w:pPr>
          </w:p>
        </w:tc>
      </w:tr>
      <w:tr w:rsidR="005749CA"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5749CA" w:rsidRPr="00C7478F" w:rsidRDefault="005749CA" w:rsidP="00E033A3">
            <w:pPr>
              <w:spacing w:after="0" w:line="312"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3385" w:type="dxa"/>
            <w:tcBorders>
              <w:top w:val="nil"/>
              <w:left w:val="nil"/>
              <w:bottom w:val="single" w:sz="4" w:space="0" w:color="auto"/>
              <w:right w:val="single" w:sz="4" w:space="0" w:color="auto"/>
            </w:tcBorders>
            <w:shd w:val="clear" w:color="auto" w:fill="auto"/>
            <w:noWrap/>
            <w:vAlign w:val="bottom"/>
            <w:hideMark/>
          </w:tcPr>
          <w:p w:rsidR="005749CA" w:rsidRPr="00C7478F" w:rsidRDefault="005749CA" w:rsidP="00E033A3">
            <w:pPr>
              <w:spacing w:after="0" w:line="312" w:lineRule="auto"/>
              <w:contextualSpacing/>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Xi măng PCB40</w:t>
            </w:r>
            <w:r>
              <w:rPr>
                <w:rFonts w:ascii="Times New Roman" w:eastAsia="Times New Roman" w:hAnsi="Times New Roman" w:cs="Times New Roman"/>
                <w:sz w:val="24"/>
                <w:szCs w:val="24"/>
              </w:rPr>
              <w:t xml:space="preserve"> bao</w:t>
            </w:r>
          </w:p>
        </w:tc>
        <w:tc>
          <w:tcPr>
            <w:tcW w:w="1377" w:type="dxa"/>
            <w:tcBorders>
              <w:top w:val="nil"/>
              <w:left w:val="nil"/>
              <w:bottom w:val="single" w:sz="4" w:space="0" w:color="auto"/>
              <w:right w:val="single" w:sz="4" w:space="0" w:color="auto"/>
            </w:tcBorders>
            <w:shd w:val="clear" w:color="auto" w:fill="auto"/>
            <w:noWrap/>
            <w:vAlign w:val="bottom"/>
            <w:hideMark/>
          </w:tcPr>
          <w:p w:rsidR="005749CA" w:rsidRPr="00C7478F" w:rsidRDefault="005749CA" w:rsidP="00E033A3">
            <w:pPr>
              <w:spacing w:after="0" w:line="312"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Tr.đồng</w:t>
            </w:r>
          </w:p>
        </w:tc>
        <w:tc>
          <w:tcPr>
            <w:tcW w:w="1520" w:type="dxa"/>
            <w:tcBorders>
              <w:top w:val="nil"/>
              <w:left w:val="nil"/>
              <w:bottom w:val="single" w:sz="4" w:space="0" w:color="auto"/>
              <w:right w:val="single" w:sz="4" w:space="0" w:color="auto"/>
            </w:tcBorders>
            <w:shd w:val="clear" w:color="auto" w:fill="auto"/>
            <w:noWrap/>
            <w:vAlign w:val="bottom"/>
            <w:hideMark/>
          </w:tcPr>
          <w:p w:rsidR="005749CA" w:rsidRPr="00C7478F" w:rsidRDefault="005749C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180.135</w:t>
            </w:r>
          </w:p>
        </w:tc>
        <w:tc>
          <w:tcPr>
            <w:tcW w:w="1520" w:type="dxa"/>
            <w:tcBorders>
              <w:top w:val="nil"/>
              <w:left w:val="nil"/>
              <w:bottom w:val="single" w:sz="4" w:space="0" w:color="auto"/>
              <w:right w:val="single" w:sz="4" w:space="0" w:color="auto"/>
            </w:tcBorders>
            <w:shd w:val="clear" w:color="auto" w:fill="auto"/>
            <w:noWrap/>
            <w:vAlign w:val="bottom"/>
            <w:hideMark/>
          </w:tcPr>
          <w:p w:rsidR="005749CA" w:rsidRPr="00C7478F" w:rsidRDefault="00607D06"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161.270</w:t>
            </w:r>
          </w:p>
        </w:tc>
        <w:tc>
          <w:tcPr>
            <w:tcW w:w="1136" w:type="dxa"/>
            <w:tcBorders>
              <w:top w:val="nil"/>
              <w:left w:val="nil"/>
              <w:bottom w:val="single" w:sz="4" w:space="0" w:color="auto"/>
              <w:right w:val="single" w:sz="4" w:space="0" w:color="auto"/>
            </w:tcBorders>
            <w:shd w:val="clear" w:color="auto" w:fill="auto"/>
            <w:noWrap/>
            <w:vAlign w:val="bottom"/>
            <w:hideMark/>
          </w:tcPr>
          <w:p w:rsidR="005749CA" w:rsidRPr="00C7478F" w:rsidRDefault="00607D06"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89,5</w:t>
            </w:r>
            <w:r w:rsidR="005749CA">
              <w:rPr>
                <w:rFonts w:ascii="Times New Roman" w:eastAsia="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bottom"/>
            <w:hideMark/>
          </w:tcPr>
          <w:p w:rsidR="005749CA" w:rsidRPr="00C7478F" w:rsidRDefault="005749CA"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5749CA"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5749CA" w:rsidRPr="00C7478F" w:rsidRDefault="005749CA" w:rsidP="00E033A3">
            <w:pPr>
              <w:spacing w:after="0" w:line="312"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3385" w:type="dxa"/>
            <w:tcBorders>
              <w:top w:val="nil"/>
              <w:left w:val="nil"/>
              <w:bottom w:val="single" w:sz="4" w:space="0" w:color="auto"/>
              <w:right w:val="single" w:sz="4" w:space="0" w:color="auto"/>
            </w:tcBorders>
            <w:shd w:val="clear" w:color="auto" w:fill="auto"/>
            <w:noWrap/>
            <w:vAlign w:val="bottom"/>
            <w:hideMark/>
          </w:tcPr>
          <w:p w:rsidR="005749CA" w:rsidRPr="00C7478F" w:rsidRDefault="005749CA" w:rsidP="00E033A3">
            <w:pPr>
              <w:spacing w:after="0" w:line="312" w:lineRule="auto"/>
              <w:contextualSpacing/>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Xi măng PCB30</w:t>
            </w:r>
            <w:r>
              <w:rPr>
                <w:rFonts w:ascii="Times New Roman" w:eastAsia="Times New Roman" w:hAnsi="Times New Roman" w:cs="Times New Roman"/>
                <w:sz w:val="24"/>
                <w:szCs w:val="24"/>
              </w:rPr>
              <w:t xml:space="preserve"> bao</w:t>
            </w:r>
          </w:p>
        </w:tc>
        <w:tc>
          <w:tcPr>
            <w:tcW w:w="1377" w:type="dxa"/>
            <w:tcBorders>
              <w:top w:val="nil"/>
              <w:left w:val="nil"/>
              <w:bottom w:val="single" w:sz="4" w:space="0" w:color="auto"/>
              <w:right w:val="single" w:sz="4" w:space="0" w:color="auto"/>
            </w:tcBorders>
            <w:shd w:val="clear" w:color="auto" w:fill="auto"/>
            <w:noWrap/>
            <w:vAlign w:val="bottom"/>
            <w:hideMark/>
          </w:tcPr>
          <w:p w:rsidR="005749CA" w:rsidRPr="00C7478F" w:rsidRDefault="005749CA" w:rsidP="00E033A3">
            <w:pPr>
              <w:spacing w:after="0" w:line="312"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Tr.đồng</w:t>
            </w:r>
          </w:p>
        </w:tc>
        <w:tc>
          <w:tcPr>
            <w:tcW w:w="1520" w:type="dxa"/>
            <w:tcBorders>
              <w:top w:val="nil"/>
              <w:left w:val="nil"/>
              <w:bottom w:val="single" w:sz="4" w:space="0" w:color="auto"/>
              <w:right w:val="single" w:sz="4" w:space="0" w:color="auto"/>
            </w:tcBorders>
            <w:shd w:val="clear" w:color="auto" w:fill="auto"/>
            <w:noWrap/>
            <w:vAlign w:val="bottom"/>
            <w:hideMark/>
          </w:tcPr>
          <w:p w:rsidR="005749CA" w:rsidRPr="00C7478F" w:rsidRDefault="005749C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22.042</w:t>
            </w:r>
          </w:p>
        </w:tc>
        <w:tc>
          <w:tcPr>
            <w:tcW w:w="1520" w:type="dxa"/>
            <w:tcBorders>
              <w:top w:val="nil"/>
              <w:left w:val="nil"/>
              <w:bottom w:val="single" w:sz="4" w:space="0" w:color="auto"/>
              <w:right w:val="single" w:sz="4" w:space="0" w:color="auto"/>
            </w:tcBorders>
            <w:shd w:val="clear" w:color="auto" w:fill="auto"/>
            <w:noWrap/>
            <w:vAlign w:val="bottom"/>
            <w:hideMark/>
          </w:tcPr>
          <w:p w:rsidR="005749CA" w:rsidRPr="00C7478F" w:rsidRDefault="00607D06"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41.419</w:t>
            </w:r>
          </w:p>
        </w:tc>
        <w:tc>
          <w:tcPr>
            <w:tcW w:w="1136" w:type="dxa"/>
            <w:tcBorders>
              <w:top w:val="nil"/>
              <w:left w:val="nil"/>
              <w:bottom w:val="single" w:sz="4" w:space="0" w:color="auto"/>
              <w:right w:val="single" w:sz="4" w:space="0" w:color="auto"/>
            </w:tcBorders>
            <w:shd w:val="clear" w:color="auto" w:fill="auto"/>
            <w:noWrap/>
            <w:vAlign w:val="bottom"/>
            <w:hideMark/>
          </w:tcPr>
          <w:p w:rsidR="005749CA" w:rsidRPr="00C7478F" w:rsidRDefault="00607D06"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187</w:t>
            </w:r>
            <w:r w:rsidR="009C2E9A">
              <w:rPr>
                <w:rFonts w:ascii="Times New Roman" w:eastAsia="Times New Roman" w:hAnsi="Times New Roman" w:cs="Times New Roman"/>
                <w:color w:val="000000"/>
                <w:sz w:val="24"/>
                <w:szCs w:val="24"/>
              </w:rPr>
              <w:t>,9%</w:t>
            </w:r>
          </w:p>
        </w:tc>
        <w:tc>
          <w:tcPr>
            <w:tcW w:w="709" w:type="dxa"/>
            <w:tcBorders>
              <w:top w:val="nil"/>
              <w:left w:val="nil"/>
              <w:bottom w:val="single" w:sz="4" w:space="0" w:color="auto"/>
              <w:right w:val="single" w:sz="4" w:space="0" w:color="auto"/>
            </w:tcBorders>
            <w:shd w:val="clear" w:color="auto" w:fill="auto"/>
            <w:noWrap/>
            <w:vAlign w:val="bottom"/>
            <w:hideMark/>
          </w:tcPr>
          <w:p w:rsidR="005749CA" w:rsidRPr="00C7478F" w:rsidRDefault="005749CA"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5749CA"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5749CA" w:rsidRPr="00C7478F" w:rsidRDefault="009C2E9A" w:rsidP="00E033A3">
            <w:pPr>
              <w:spacing w:after="0" w:line="312"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3385" w:type="dxa"/>
            <w:tcBorders>
              <w:top w:val="nil"/>
              <w:left w:val="nil"/>
              <w:bottom w:val="single" w:sz="4" w:space="0" w:color="auto"/>
              <w:right w:val="single" w:sz="4" w:space="0" w:color="auto"/>
            </w:tcBorders>
            <w:shd w:val="clear" w:color="auto" w:fill="auto"/>
            <w:noWrap/>
            <w:vAlign w:val="bottom"/>
            <w:hideMark/>
          </w:tcPr>
          <w:p w:rsidR="005749CA" w:rsidRPr="00C7478F" w:rsidRDefault="009C2E9A" w:rsidP="00E033A3">
            <w:pPr>
              <w:spacing w:after="0" w:line="312"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Đá khách hàng + khác</w:t>
            </w:r>
          </w:p>
        </w:tc>
        <w:tc>
          <w:tcPr>
            <w:tcW w:w="1377" w:type="dxa"/>
            <w:tcBorders>
              <w:top w:val="nil"/>
              <w:left w:val="nil"/>
              <w:bottom w:val="single" w:sz="4" w:space="0" w:color="auto"/>
              <w:right w:val="single" w:sz="4" w:space="0" w:color="auto"/>
            </w:tcBorders>
            <w:shd w:val="clear" w:color="auto" w:fill="auto"/>
            <w:noWrap/>
            <w:vAlign w:val="bottom"/>
            <w:hideMark/>
          </w:tcPr>
          <w:p w:rsidR="005749CA" w:rsidRPr="00C7478F" w:rsidRDefault="009C2E9A" w:rsidP="00E033A3">
            <w:pPr>
              <w:spacing w:after="0" w:line="312"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Tr.đồng</w:t>
            </w:r>
          </w:p>
        </w:tc>
        <w:tc>
          <w:tcPr>
            <w:tcW w:w="1520" w:type="dxa"/>
            <w:tcBorders>
              <w:top w:val="nil"/>
              <w:left w:val="nil"/>
              <w:bottom w:val="single" w:sz="4" w:space="0" w:color="auto"/>
              <w:right w:val="single" w:sz="4" w:space="0" w:color="auto"/>
            </w:tcBorders>
            <w:shd w:val="clear" w:color="auto" w:fill="auto"/>
            <w:noWrap/>
            <w:vAlign w:val="bottom"/>
            <w:hideMark/>
          </w:tcPr>
          <w:p w:rsidR="005749CA" w:rsidRPr="00C7478F" w:rsidRDefault="009C2E9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3.655</w:t>
            </w:r>
          </w:p>
        </w:tc>
        <w:tc>
          <w:tcPr>
            <w:tcW w:w="1520" w:type="dxa"/>
            <w:tcBorders>
              <w:top w:val="nil"/>
              <w:left w:val="nil"/>
              <w:bottom w:val="single" w:sz="4" w:space="0" w:color="auto"/>
              <w:right w:val="single" w:sz="4" w:space="0" w:color="auto"/>
            </w:tcBorders>
            <w:shd w:val="clear" w:color="auto" w:fill="auto"/>
            <w:noWrap/>
            <w:vAlign w:val="bottom"/>
            <w:hideMark/>
          </w:tcPr>
          <w:p w:rsidR="005749CA" w:rsidRPr="00C7478F" w:rsidRDefault="009C2E9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5.502</w:t>
            </w:r>
          </w:p>
        </w:tc>
        <w:tc>
          <w:tcPr>
            <w:tcW w:w="1136" w:type="dxa"/>
            <w:tcBorders>
              <w:top w:val="nil"/>
              <w:left w:val="nil"/>
              <w:bottom w:val="single" w:sz="4" w:space="0" w:color="auto"/>
              <w:right w:val="single" w:sz="4" w:space="0" w:color="auto"/>
            </w:tcBorders>
            <w:shd w:val="clear" w:color="auto" w:fill="auto"/>
            <w:noWrap/>
            <w:vAlign w:val="bottom"/>
            <w:hideMark/>
          </w:tcPr>
          <w:p w:rsidR="005749CA" w:rsidRPr="00C7478F" w:rsidRDefault="009C2E9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150,5%</w:t>
            </w:r>
          </w:p>
        </w:tc>
        <w:tc>
          <w:tcPr>
            <w:tcW w:w="709" w:type="dxa"/>
            <w:tcBorders>
              <w:top w:val="nil"/>
              <w:left w:val="nil"/>
              <w:bottom w:val="single" w:sz="4" w:space="0" w:color="auto"/>
              <w:right w:val="single" w:sz="4" w:space="0" w:color="auto"/>
            </w:tcBorders>
            <w:shd w:val="clear" w:color="auto" w:fill="auto"/>
            <w:noWrap/>
            <w:vAlign w:val="bottom"/>
            <w:hideMark/>
          </w:tcPr>
          <w:p w:rsidR="005749CA" w:rsidRPr="00C7478F" w:rsidRDefault="005749CA"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5749CA"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5749CA" w:rsidRPr="00C7478F" w:rsidRDefault="005749CA" w:rsidP="00E033A3">
            <w:pPr>
              <w:spacing w:after="0" w:line="312" w:lineRule="auto"/>
              <w:contextualSpacing/>
              <w:jc w:val="center"/>
              <w:rPr>
                <w:rFonts w:ascii="Times New Roman" w:eastAsia="Times New Roman" w:hAnsi="Times New Roman" w:cs="Times New Roman"/>
                <w:b/>
                <w:bCs/>
                <w:sz w:val="24"/>
                <w:szCs w:val="24"/>
              </w:rPr>
            </w:pPr>
            <w:r w:rsidRPr="00C7478F">
              <w:rPr>
                <w:rFonts w:ascii="Times New Roman" w:eastAsia="Times New Roman" w:hAnsi="Times New Roman" w:cs="Times New Roman"/>
                <w:b/>
                <w:bCs/>
                <w:sz w:val="24"/>
                <w:szCs w:val="24"/>
              </w:rPr>
              <w:t>7</w:t>
            </w:r>
          </w:p>
        </w:tc>
        <w:tc>
          <w:tcPr>
            <w:tcW w:w="3385" w:type="dxa"/>
            <w:tcBorders>
              <w:top w:val="nil"/>
              <w:left w:val="nil"/>
              <w:bottom w:val="single" w:sz="4" w:space="0" w:color="auto"/>
              <w:right w:val="single" w:sz="4" w:space="0" w:color="auto"/>
            </w:tcBorders>
            <w:shd w:val="clear" w:color="auto" w:fill="auto"/>
            <w:noWrap/>
            <w:vAlign w:val="bottom"/>
            <w:hideMark/>
          </w:tcPr>
          <w:p w:rsidR="005749CA" w:rsidRPr="00C7478F" w:rsidRDefault="005749CA" w:rsidP="00E033A3">
            <w:pPr>
              <w:spacing w:after="0" w:line="312" w:lineRule="auto"/>
              <w:contextualSpacing/>
              <w:rPr>
                <w:rFonts w:ascii="Times New Roman" w:eastAsia="Times New Roman" w:hAnsi="Times New Roman" w:cs="Times New Roman"/>
                <w:b/>
                <w:bCs/>
                <w:sz w:val="24"/>
                <w:szCs w:val="24"/>
              </w:rPr>
            </w:pPr>
            <w:r w:rsidRPr="00C7478F">
              <w:rPr>
                <w:rFonts w:ascii="Times New Roman" w:eastAsia="Times New Roman" w:hAnsi="Times New Roman" w:cs="Times New Roman"/>
                <w:b/>
                <w:bCs/>
                <w:sz w:val="24"/>
                <w:szCs w:val="24"/>
              </w:rPr>
              <w:t>Chi phí quản lý doanh nghiệp</w:t>
            </w:r>
          </w:p>
        </w:tc>
        <w:tc>
          <w:tcPr>
            <w:tcW w:w="1377" w:type="dxa"/>
            <w:tcBorders>
              <w:top w:val="nil"/>
              <w:left w:val="nil"/>
              <w:bottom w:val="single" w:sz="4" w:space="0" w:color="auto"/>
              <w:right w:val="single" w:sz="4" w:space="0" w:color="auto"/>
            </w:tcBorders>
            <w:shd w:val="clear" w:color="auto" w:fill="auto"/>
            <w:noWrap/>
            <w:vAlign w:val="bottom"/>
            <w:hideMark/>
          </w:tcPr>
          <w:p w:rsidR="005749CA" w:rsidRPr="00C7478F" w:rsidRDefault="005749CA" w:rsidP="00E033A3">
            <w:pPr>
              <w:spacing w:after="0" w:line="312" w:lineRule="auto"/>
              <w:contextualSpacing/>
              <w:jc w:val="center"/>
              <w:rPr>
                <w:rFonts w:ascii="Times New Roman" w:eastAsia="Times New Roman" w:hAnsi="Times New Roman" w:cs="Times New Roman"/>
                <w:b/>
                <w:bCs/>
                <w:sz w:val="24"/>
                <w:szCs w:val="24"/>
              </w:rPr>
            </w:pPr>
            <w:r w:rsidRPr="00C7478F">
              <w:rPr>
                <w:rFonts w:ascii="Times New Roman" w:eastAsia="Times New Roman" w:hAnsi="Times New Roman" w:cs="Times New Roman"/>
                <w:b/>
                <w:bCs/>
                <w:sz w:val="24"/>
                <w:szCs w:val="24"/>
              </w:rPr>
              <w:t>Tr. đồng</w:t>
            </w:r>
          </w:p>
        </w:tc>
        <w:tc>
          <w:tcPr>
            <w:tcW w:w="1520" w:type="dxa"/>
            <w:tcBorders>
              <w:top w:val="nil"/>
              <w:left w:val="nil"/>
              <w:bottom w:val="single" w:sz="4" w:space="0" w:color="auto"/>
              <w:right w:val="single" w:sz="4" w:space="0" w:color="auto"/>
            </w:tcBorders>
            <w:shd w:val="clear" w:color="auto" w:fill="auto"/>
            <w:noWrap/>
            <w:vAlign w:val="bottom"/>
            <w:hideMark/>
          </w:tcPr>
          <w:p w:rsidR="005749CA" w:rsidRPr="00C7478F" w:rsidRDefault="008627E9" w:rsidP="009D3FCA">
            <w:pPr>
              <w:spacing w:after="0" w:line="312" w:lineRule="auto"/>
              <w:contextualSpacing/>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11.783</w:t>
            </w:r>
          </w:p>
        </w:tc>
        <w:tc>
          <w:tcPr>
            <w:tcW w:w="1520" w:type="dxa"/>
            <w:tcBorders>
              <w:top w:val="nil"/>
              <w:left w:val="nil"/>
              <w:bottom w:val="single" w:sz="4" w:space="0" w:color="auto"/>
              <w:right w:val="single" w:sz="4" w:space="0" w:color="auto"/>
            </w:tcBorders>
            <w:shd w:val="clear" w:color="auto" w:fill="auto"/>
            <w:noWrap/>
            <w:vAlign w:val="bottom"/>
            <w:hideMark/>
          </w:tcPr>
          <w:p w:rsidR="005749CA" w:rsidRPr="00C7478F" w:rsidRDefault="008627E9" w:rsidP="009D3FCA">
            <w:pPr>
              <w:spacing w:after="0" w:line="312" w:lineRule="auto"/>
              <w:contextualSpacing/>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14.726</w:t>
            </w:r>
          </w:p>
        </w:tc>
        <w:tc>
          <w:tcPr>
            <w:tcW w:w="1136" w:type="dxa"/>
            <w:tcBorders>
              <w:top w:val="nil"/>
              <w:left w:val="nil"/>
              <w:bottom w:val="single" w:sz="4" w:space="0" w:color="auto"/>
              <w:right w:val="single" w:sz="4" w:space="0" w:color="auto"/>
            </w:tcBorders>
            <w:shd w:val="clear" w:color="auto" w:fill="auto"/>
            <w:noWrap/>
            <w:vAlign w:val="bottom"/>
            <w:hideMark/>
          </w:tcPr>
          <w:p w:rsidR="005749CA" w:rsidRPr="00C7478F" w:rsidRDefault="008627E9"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tc>
        <w:tc>
          <w:tcPr>
            <w:tcW w:w="709" w:type="dxa"/>
            <w:tcBorders>
              <w:top w:val="nil"/>
              <w:left w:val="nil"/>
              <w:bottom w:val="single" w:sz="4" w:space="0" w:color="auto"/>
              <w:right w:val="single" w:sz="4" w:space="0" w:color="auto"/>
            </w:tcBorders>
            <w:shd w:val="clear" w:color="auto" w:fill="auto"/>
            <w:noWrap/>
            <w:vAlign w:val="bottom"/>
            <w:hideMark/>
          </w:tcPr>
          <w:p w:rsidR="005749CA" w:rsidRPr="00C7478F" w:rsidRDefault="005749CA"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9C2E9A"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C2E9A" w:rsidRPr="009C2E9A" w:rsidRDefault="009C2E9A" w:rsidP="00E033A3">
            <w:pPr>
              <w:spacing w:after="0" w:line="312" w:lineRule="auto"/>
              <w:contextualSpacing/>
              <w:jc w:val="center"/>
              <w:rPr>
                <w:rFonts w:ascii="Times New Roman" w:eastAsia="Times New Roman" w:hAnsi="Times New Roman" w:cs="Times New Roman"/>
                <w:bCs/>
                <w:sz w:val="24"/>
                <w:szCs w:val="24"/>
              </w:rPr>
            </w:pPr>
            <w:r w:rsidRPr="009C2E9A">
              <w:rPr>
                <w:rFonts w:ascii="Times New Roman" w:eastAsia="Times New Roman" w:hAnsi="Times New Roman" w:cs="Times New Roman"/>
                <w:bCs/>
                <w:sz w:val="24"/>
                <w:szCs w:val="24"/>
              </w:rPr>
              <w:t> 7.1</w:t>
            </w:r>
          </w:p>
        </w:tc>
        <w:tc>
          <w:tcPr>
            <w:tcW w:w="3385" w:type="dxa"/>
            <w:tcBorders>
              <w:top w:val="nil"/>
              <w:left w:val="nil"/>
              <w:bottom w:val="single" w:sz="4" w:space="0" w:color="auto"/>
              <w:right w:val="single" w:sz="4" w:space="0" w:color="auto"/>
            </w:tcBorders>
            <w:shd w:val="clear" w:color="auto" w:fill="auto"/>
            <w:noWrap/>
            <w:vAlign w:val="bottom"/>
            <w:hideMark/>
          </w:tcPr>
          <w:p w:rsidR="009C2E9A" w:rsidRPr="00C7478F" w:rsidRDefault="009C2E9A" w:rsidP="00E033A3">
            <w:pPr>
              <w:spacing w:after="0" w:line="312" w:lineRule="auto"/>
              <w:contextualSpacing/>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 xml:space="preserve"> - Chi phí nhân viên quản lý</w:t>
            </w:r>
          </w:p>
        </w:tc>
        <w:tc>
          <w:tcPr>
            <w:tcW w:w="1377" w:type="dxa"/>
            <w:tcBorders>
              <w:top w:val="nil"/>
              <w:left w:val="nil"/>
              <w:bottom w:val="single" w:sz="4" w:space="0" w:color="auto"/>
              <w:right w:val="single" w:sz="4" w:space="0" w:color="auto"/>
            </w:tcBorders>
            <w:shd w:val="clear" w:color="auto" w:fill="auto"/>
            <w:noWrap/>
            <w:vAlign w:val="bottom"/>
            <w:hideMark/>
          </w:tcPr>
          <w:p w:rsidR="009C2E9A" w:rsidRPr="00054A43" w:rsidRDefault="009C2E9A" w:rsidP="009D3FCA">
            <w:pPr>
              <w:spacing w:after="0" w:line="312" w:lineRule="auto"/>
              <w:contextualSpacing/>
              <w:jc w:val="center"/>
              <w:rPr>
                <w:rFonts w:ascii="Times New Roman" w:eastAsia="Times New Roman" w:hAnsi="Times New Roman" w:cs="Times New Roman"/>
                <w:bCs/>
                <w:sz w:val="24"/>
                <w:szCs w:val="24"/>
              </w:rPr>
            </w:pPr>
            <w:r w:rsidRPr="00054A43">
              <w:rPr>
                <w:rFonts w:ascii="Times New Roman" w:eastAsia="Times New Roman" w:hAnsi="Times New Roman" w:cs="Times New Roman"/>
                <w:bCs/>
                <w:sz w:val="24"/>
                <w:szCs w:val="24"/>
              </w:rPr>
              <w:t>Tr. đồng</w:t>
            </w:r>
          </w:p>
        </w:tc>
        <w:tc>
          <w:tcPr>
            <w:tcW w:w="1520" w:type="dxa"/>
            <w:tcBorders>
              <w:top w:val="nil"/>
              <w:left w:val="nil"/>
              <w:bottom w:val="single" w:sz="4" w:space="0" w:color="auto"/>
              <w:right w:val="single" w:sz="4" w:space="0" w:color="auto"/>
            </w:tcBorders>
            <w:shd w:val="clear" w:color="auto" w:fill="auto"/>
            <w:noWrap/>
            <w:vAlign w:val="bottom"/>
            <w:hideMark/>
          </w:tcPr>
          <w:p w:rsidR="009C2E9A" w:rsidRPr="00C7478F" w:rsidRDefault="009C2E9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4.672</w:t>
            </w:r>
          </w:p>
        </w:tc>
        <w:tc>
          <w:tcPr>
            <w:tcW w:w="1520" w:type="dxa"/>
            <w:tcBorders>
              <w:top w:val="nil"/>
              <w:left w:val="nil"/>
              <w:bottom w:val="single" w:sz="4" w:space="0" w:color="auto"/>
              <w:right w:val="single" w:sz="4" w:space="0" w:color="auto"/>
            </w:tcBorders>
            <w:shd w:val="clear" w:color="auto" w:fill="auto"/>
            <w:noWrap/>
            <w:vAlign w:val="bottom"/>
            <w:hideMark/>
          </w:tcPr>
          <w:p w:rsidR="009C2E9A" w:rsidRPr="00C7478F" w:rsidRDefault="009C2E9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6.503</w:t>
            </w:r>
          </w:p>
        </w:tc>
        <w:tc>
          <w:tcPr>
            <w:tcW w:w="1136" w:type="dxa"/>
            <w:tcBorders>
              <w:top w:val="nil"/>
              <w:left w:val="nil"/>
              <w:bottom w:val="single" w:sz="4" w:space="0" w:color="auto"/>
              <w:right w:val="single" w:sz="4" w:space="0" w:color="auto"/>
            </w:tcBorders>
            <w:shd w:val="clear" w:color="auto" w:fill="auto"/>
            <w:noWrap/>
            <w:vAlign w:val="bottom"/>
            <w:hideMark/>
          </w:tcPr>
          <w:p w:rsidR="009C2E9A" w:rsidRPr="00C7478F" w:rsidRDefault="009C2E9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139,2%</w:t>
            </w:r>
          </w:p>
        </w:tc>
        <w:tc>
          <w:tcPr>
            <w:tcW w:w="709" w:type="dxa"/>
            <w:tcBorders>
              <w:top w:val="nil"/>
              <w:left w:val="nil"/>
              <w:bottom w:val="single" w:sz="4" w:space="0" w:color="auto"/>
              <w:right w:val="single" w:sz="4" w:space="0" w:color="auto"/>
            </w:tcBorders>
            <w:shd w:val="clear" w:color="auto" w:fill="auto"/>
            <w:noWrap/>
            <w:vAlign w:val="bottom"/>
            <w:hideMark/>
          </w:tcPr>
          <w:p w:rsidR="009C2E9A" w:rsidRPr="00C7478F" w:rsidRDefault="009C2E9A"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9C2E9A"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C2E9A" w:rsidRPr="009C2E9A" w:rsidRDefault="009C2E9A" w:rsidP="00E033A3">
            <w:pPr>
              <w:spacing w:after="0" w:line="312"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7.2</w:t>
            </w:r>
          </w:p>
        </w:tc>
        <w:tc>
          <w:tcPr>
            <w:tcW w:w="3385" w:type="dxa"/>
            <w:tcBorders>
              <w:top w:val="nil"/>
              <w:left w:val="nil"/>
              <w:bottom w:val="single" w:sz="4" w:space="0" w:color="auto"/>
              <w:right w:val="single" w:sz="4" w:space="0" w:color="auto"/>
            </w:tcBorders>
            <w:shd w:val="clear" w:color="auto" w:fill="auto"/>
            <w:noWrap/>
            <w:vAlign w:val="bottom"/>
            <w:hideMark/>
          </w:tcPr>
          <w:p w:rsidR="009C2E9A" w:rsidRPr="00C7478F" w:rsidRDefault="009C2E9A" w:rsidP="00E033A3">
            <w:pPr>
              <w:spacing w:after="0" w:line="312" w:lineRule="auto"/>
              <w:contextualSpacing/>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 xml:space="preserve"> - Chi phí vật liệu quản lý</w:t>
            </w:r>
          </w:p>
        </w:tc>
        <w:tc>
          <w:tcPr>
            <w:tcW w:w="1377" w:type="dxa"/>
            <w:tcBorders>
              <w:top w:val="nil"/>
              <w:left w:val="nil"/>
              <w:bottom w:val="single" w:sz="4" w:space="0" w:color="auto"/>
              <w:right w:val="single" w:sz="4" w:space="0" w:color="auto"/>
            </w:tcBorders>
            <w:shd w:val="clear" w:color="auto" w:fill="auto"/>
            <w:noWrap/>
            <w:vAlign w:val="bottom"/>
            <w:hideMark/>
          </w:tcPr>
          <w:p w:rsidR="009C2E9A" w:rsidRPr="00054A43" w:rsidRDefault="009C2E9A" w:rsidP="009D3FCA">
            <w:pPr>
              <w:spacing w:after="0" w:line="312" w:lineRule="auto"/>
              <w:contextualSpacing/>
              <w:jc w:val="center"/>
              <w:rPr>
                <w:rFonts w:ascii="Times New Roman" w:eastAsia="Times New Roman" w:hAnsi="Times New Roman" w:cs="Times New Roman"/>
                <w:bCs/>
                <w:sz w:val="24"/>
                <w:szCs w:val="24"/>
              </w:rPr>
            </w:pPr>
            <w:r w:rsidRPr="00054A43">
              <w:rPr>
                <w:rFonts w:ascii="Times New Roman" w:eastAsia="Times New Roman" w:hAnsi="Times New Roman" w:cs="Times New Roman"/>
                <w:bCs/>
                <w:sz w:val="24"/>
                <w:szCs w:val="24"/>
              </w:rPr>
              <w:t>Tr. đồng</w:t>
            </w:r>
          </w:p>
        </w:tc>
        <w:tc>
          <w:tcPr>
            <w:tcW w:w="1520" w:type="dxa"/>
            <w:tcBorders>
              <w:top w:val="nil"/>
              <w:left w:val="nil"/>
              <w:bottom w:val="single" w:sz="4" w:space="0" w:color="auto"/>
              <w:right w:val="single" w:sz="4" w:space="0" w:color="auto"/>
            </w:tcBorders>
            <w:shd w:val="clear" w:color="auto" w:fill="auto"/>
            <w:noWrap/>
            <w:vAlign w:val="bottom"/>
            <w:hideMark/>
          </w:tcPr>
          <w:p w:rsidR="009C2E9A" w:rsidRPr="00C7478F" w:rsidRDefault="009C2E9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901</w:t>
            </w:r>
          </w:p>
        </w:tc>
        <w:tc>
          <w:tcPr>
            <w:tcW w:w="1520" w:type="dxa"/>
            <w:tcBorders>
              <w:top w:val="nil"/>
              <w:left w:val="nil"/>
              <w:bottom w:val="single" w:sz="4" w:space="0" w:color="auto"/>
              <w:right w:val="single" w:sz="4" w:space="0" w:color="auto"/>
            </w:tcBorders>
            <w:shd w:val="clear" w:color="auto" w:fill="auto"/>
            <w:noWrap/>
            <w:vAlign w:val="bottom"/>
            <w:hideMark/>
          </w:tcPr>
          <w:p w:rsidR="009C2E9A" w:rsidRPr="00C7478F" w:rsidRDefault="009C2E9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840</w:t>
            </w:r>
          </w:p>
        </w:tc>
        <w:tc>
          <w:tcPr>
            <w:tcW w:w="1136" w:type="dxa"/>
            <w:tcBorders>
              <w:top w:val="nil"/>
              <w:left w:val="nil"/>
              <w:bottom w:val="single" w:sz="4" w:space="0" w:color="auto"/>
              <w:right w:val="single" w:sz="4" w:space="0" w:color="auto"/>
            </w:tcBorders>
            <w:shd w:val="clear" w:color="auto" w:fill="auto"/>
            <w:noWrap/>
            <w:vAlign w:val="bottom"/>
            <w:hideMark/>
          </w:tcPr>
          <w:p w:rsidR="009C2E9A" w:rsidRPr="00C7478F" w:rsidRDefault="009C2E9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93,2%</w:t>
            </w:r>
          </w:p>
        </w:tc>
        <w:tc>
          <w:tcPr>
            <w:tcW w:w="709" w:type="dxa"/>
            <w:tcBorders>
              <w:top w:val="nil"/>
              <w:left w:val="nil"/>
              <w:bottom w:val="single" w:sz="4" w:space="0" w:color="auto"/>
              <w:right w:val="single" w:sz="4" w:space="0" w:color="auto"/>
            </w:tcBorders>
            <w:shd w:val="clear" w:color="auto" w:fill="auto"/>
            <w:noWrap/>
            <w:vAlign w:val="bottom"/>
            <w:hideMark/>
          </w:tcPr>
          <w:p w:rsidR="009C2E9A" w:rsidRPr="00C7478F" w:rsidRDefault="009C2E9A"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9C2E9A"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C2E9A" w:rsidRPr="009C2E9A" w:rsidRDefault="009C2E9A" w:rsidP="00E033A3">
            <w:pPr>
              <w:spacing w:after="0" w:line="312"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7.3</w:t>
            </w:r>
          </w:p>
        </w:tc>
        <w:tc>
          <w:tcPr>
            <w:tcW w:w="3385" w:type="dxa"/>
            <w:tcBorders>
              <w:top w:val="nil"/>
              <w:left w:val="nil"/>
              <w:bottom w:val="single" w:sz="4" w:space="0" w:color="auto"/>
              <w:right w:val="single" w:sz="4" w:space="0" w:color="auto"/>
            </w:tcBorders>
            <w:shd w:val="clear" w:color="auto" w:fill="auto"/>
            <w:noWrap/>
            <w:vAlign w:val="bottom"/>
            <w:hideMark/>
          </w:tcPr>
          <w:p w:rsidR="009C2E9A" w:rsidRPr="00C7478F" w:rsidRDefault="009C2E9A" w:rsidP="00E033A3">
            <w:pPr>
              <w:spacing w:after="0" w:line="312" w:lineRule="auto"/>
              <w:contextualSpacing/>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 xml:space="preserve"> - Chi phí CCDC quản lý</w:t>
            </w:r>
          </w:p>
        </w:tc>
        <w:tc>
          <w:tcPr>
            <w:tcW w:w="1377" w:type="dxa"/>
            <w:tcBorders>
              <w:top w:val="nil"/>
              <w:left w:val="nil"/>
              <w:bottom w:val="single" w:sz="4" w:space="0" w:color="auto"/>
              <w:right w:val="single" w:sz="4" w:space="0" w:color="auto"/>
            </w:tcBorders>
            <w:shd w:val="clear" w:color="auto" w:fill="auto"/>
            <w:noWrap/>
            <w:vAlign w:val="bottom"/>
            <w:hideMark/>
          </w:tcPr>
          <w:p w:rsidR="009C2E9A" w:rsidRPr="00054A43" w:rsidRDefault="009C2E9A" w:rsidP="009D3FCA">
            <w:pPr>
              <w:spacing w:after="0" w:line="312" w:lineRule="auto"/>
              <w:contextualSpacing/>
              <w:jc w:val="center"/>
              <w:rPr>
                <w:rFonts w:ascii="Times New Roman" w:eastAsia="Times New Roman" w:hAnsi="Times New Roman" w:cs="Times New Roman"/>
                <w:bCs/>
                <w:sz w:val="24"/>
                <w:szCs w:val="24"/>
              </w:rPr>
            </w:pPr>
            <w:r w:rsidRPr="00054A43">
              <w:rPr>
                <w:rFonts w:ascii="Times New Roman" w:eastAsia="Times New Roman" w:hAnsi="Times New Roman" w:cs="Times New Roman"/>
                <w:bCs/>
                <w:sz w:val="24"/>
                <w:szCs w:val="24"/>
              </w:rPr>
              <w:t>Tr. đồng</w:t>
            </w:r>
          </w:p>
        </w:tc>
        <w:tc>
          <w:tcPr>
            <w:tcW w:w="1520" w:type="dxa"/>
            <w:tcBorders>
              <w:top w:val="nil"/>
              <w:left w:val="nil"/>
              <w:bottom w:val="single" w:sz="4" w:space="0" w:color="auto"/>
              <w:right w:val="single" w:sz="4" w:space="0" w:color="auto"/>
            </w:tcBorders>
            <w:shd w:val="clear" w:color="auto" w:fill="auto"/>
            <w:noWrap/>
            <w:vAlign w:val="bottom"/>
            <w:hideMark/>
          </w:tcPr>
          <w:p w:rsidR="009C2E9A" w:rsidRPr="00C7478F" w:rsidRDefault="009C2E9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242</w:t>
            </w:r>
          </w:p>
        </w:tc>
        <w:tc>
          <w:tcPr>
            <w:tcW w:w="1520" w:type="dxa"/>
            <w:tcBorders>
              <w:top w:val="nil"/>
              <w:left w:val="nil"/>
              <w:bottom w:val="single" w:sz="4" w:space="0" w:color="auto"/>
              <w:right w:val="single" w:sz="4" w:space="0" w:color="auto"/>
            </w:tcBorders>
            <w:shd w:val="clear" w:color="auto" w:fill="auto"/>
            <w:noWrap/>
            <w:vAlign w:val="bottom"/>
            <w:hideMark/>
          </w:tcPr>
          <w:p w:rsidR="009C2E9A" w:rsidRPr="00C7478F" w:rsidRDefault="009C2E9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480</w:t>
            </w:r>
          </w:p>
        </w:tc>
        <w:tc>
          <w:tcPr>
            <w:tcW w:w="1136" w:type="dxa"/>
            <w:tcBorders>
              <w:top w:val="nil"/>
              <w:left w:val="nil"/>
              <w:bottom w:val="single" w:sz="4" w:space="0" w:color="auto"/>
              <w:right w:val="single" w:sz="4" w:space="0" w:color="auto"/>
            </w:tcBorders>
            <w:shd w:val="clear" w:color="auto" w:fill="auto"/>
            <w:noWrap/>
            <w:vAlign w:val="bottom"/>
            <w:hideMark/>
          </w:tcPr>
          <w:p w:rsidR="009C2E9A" w:rsidRPr="00C7478F" w:rsidRDefault="009C2E9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198,3%</w:t>
            </w:r>
          </w:p>
        </w:tc>
        <w:tc>
          <w:tcPr>
            <w:tcW w:w="709" w:type="dxa"/>
            <w:tcBorders>
              <w:top w:val="nil"/>
              <w:left w:val="nil"/>
              <w:bottom w:val="single" w:sz="4" w:space="0" w:color="auto"/>
              <w:right w:val="single" w:sz="4" w:space="0" w:color="auto"/>
            </w:tcBorders>
            <w:shd w:val="clear" w:color="auto" w:fill="auto"/>
            <w:noWrap/>
            <w:vAlign w:val="bottom"/>
            <w:hideMark/>
          </w:tcPr>
          <w:p w:rsidR="009C2E9A" w:rsidRPr="00C7478F" w:rsidRDefault="009C2E9A"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9C2E9A"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C2E9A" w:rsidRPr="009C2E9A" w:rsidRDefault="009C2E9A" w:rsidP="00E033A3">
            <w:pPr>
              <w:spacing w:after="0" w:line="312"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7.4</w:t>
            </w:r>
          </w:p>
        </w:tc>
        <w:tc>
          <w:tcPr>
            <w:tcW w:w="3385" w:type="dxa"/>
            <w:tcBorders>
              <w:top w:val="nil"/>
              <w:left w:val="nil"/>
              <w:bottom w:val="single" w:sz="4" w:space="0" w:color="auto"/>
              <w:right w:val="single" w:sz="4" w:space="0" w:color="auto"/>
            </w:tcBorders>
            <w:shd w:val="clear" w:color="auto" w:fill="auto"/>
            <w:noWrap/>
            <w:vAlign w:val="bottom"/>
            <w:hideMark/>
          </w:tcPr>
          <w:p w:rsidR="009C2E9A" w:rsidRPr="00C7478F" w:rsidRDefault="009C2E9A" w:rsidP="00E033A3">
            <w:pPr>
              <w:spacing w:after="0" w:line="312" w:lineRule="auto"/>
              <w:contextualSpacing/>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 xml:space="preserve"> - Chi phí khấu hao TSCĐ</w:t>
            </w:r>
          </w:p>
        </w:tc>
        <w:tc>
          <w:tcPr>
            <w:tcW w:w="1377" w:type="dxa"/>
            <w:tcBorders>
              <w:top w:val="nil"/>
              <w:left w:val="nil"/>
              <w:bottom w:val="single" w:sz="4" w:space="0" w:color="auto"/>
              <w:right w:val="single" w:sz="4" w:space="0" w:color="auto"/>
            </w:tcBorders>
            <w:shd w:val="clear" w:color="auto" w:fill="auto"/>
            <w:noWrap/>
            <w:vAlign w:val="bottom"/>
            <w:hideMark/>
          </w:tcPr>
          <w:p w:rsidR="009C2E9A" w:rsidRPr="00054A43" w:rsidRDefault="009C2E9A" w:rsidP="009D3FCA">
            <w:pPr>
              <w:spacing w:after="0" w:line="312" w:lineRule="auto"/>
              <w:contextualSpacing/>
              <w:jc w:val="center"/>
              <w:rPr>
                <w:rFonts w:ascii="Times New Roman" w:eastAsia="Times New Roman" w:hAnsi="Times New Roman" w:cs="Times New Roman"/>
                <w:bCs/>
                <w:sz w:val="24"/>
                <w:szCs w:val="24"/>
              </w:rPr>
            </w:pPr>
            <w:r w:rsidRPr="00054A43">
              <w:rPr>
                <w:rFonts w:ascii="Times New Roman" w:eastAsia="Times New Roman" w:hAnsi="Times New Roman" w:cs="Times New Roman"/>
                <w:bCs/>
                <w:sz w:val="24"/>
                <w:szCs w:val="24"/>
              </w:rPr>
              <w:t>Tr. đồng</w:t>
            </w:r>
          </w:p>
        </w:tc>
        <w:tc>
          <w:tcPr>
            <w:tcW w:w="1520" w:type="dxa"/>
            <w:tcBorders>
              <w:top w:val="nil"/>
              <w:left w:val="nil"/>
              <w:bottom w:val="single" w:sz="4" w:space="0" w:color="auto"/>
              <w:right w:val="single" w:sz="4" w:space="0" w:color="auto"/>
            </w:tcBorders>
            <w:shd w:val="clear" w:color="auto" w:fill="auto"/>
            <w:noWrap/>
            <w:vAlign w:val="bottom"/>
            <w:hideMark/>
          </w:tcPr>
          <w:p w:rsidR="009C2E9A" w:rsidRPr="00C7478F" w:rsidRDefault="009C2E9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470</w:t>
            </w:r>
          </w:p>
        </w:tc>
        <w:tc>
          <w:tcPr>
            <w:tcW w:w="1520" w:type="dxa"/>
            <w:tcBorders>
              <w:top w:val="nil"/>
              <w:left w:val="nil"/>
              <w:bottom w:val="single" w:sz="4" w:space="0" w:color="auto"/>
              <w:right w:val="single" w:sz="4" w:space="0" w:color="auto"/>
            </w:tcBorders>
            <w:shd w:val="clear" w:color="auto" w:fill="auto"/>
            <w:noWrap/>
            <w:vAlign w:val="bottom"/>
            <w:hideMark/>
          </w:tcPr>
          <w:p w:rsidR="009C2E9A" w:rsidRPr="00C7478F" w:rsidRDefault="009C2E9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w:t>
            </w:r>
          </w:p>
        </w:tc>
        <w:tc>
          <w:tcPr>
            <w:tcW w:w="1136" w:type="dxa"/>
            <w:tcBorders>
              <w:top w:val="nil"/>
              <w:left w:val="nil"/>
              <w:bottom w:val="single" w:sz="4" w:space="0" w:color="auto"/>
              <w:right w:val="single" w:sz="4" w:space="0" w:color="auto"/>
            </w:tcBorders>
            <w:shd w:val="clear" w:color="auto" w:fill="auto"/>
            <w:noWrap/>
            <w:vAlign w:val="bottom"/>
            <w:hideMark/>
          </w:tcPr>
          <w:p w:rsidR="009C2E9A" w:rsidRPr="00C7478F" w:rsidRDefault="009C2E9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96,4%</w:t>
            </w:r>
          </w:p>
        </w:tc>
        <w:tc>
          <w:tcPr>
            <w:tcW w:w="709" w:type="dxa"/>
            <w:tcBorders>
              <w:top w:val="nil"/>
              <w:left w:val="nil"/>
              <w:bottom w:val="single" w:sz="4" w:space="0" w:color="auto"/>
              <w:right w:val="single" w:sz="4" w:space="0" w:color="auto"/>
            </w:tcBorders>
            <w:shd w:val="clear" w:color="auto" w:fill="auto"/>
            <w:noWrap/>
            <w:vAlign w:val="bottom"/>
            <w:hideMark/>
          </w:tcPr>
          <w:p w:rsidR="009C2E9A" w:rsidRPr="00C7478F" w:rsidRDefault="009C2E9A"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9C2E9A"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tcPr>
          <w:p w:rsidR="009C2E9A" w:rsidRDefault="009C2E9A" w:rsidP="00E033A3">
            <w:pPr>
              <w:spacing w:after="0" w:line="312"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7.5</w:t>
            </w:r>
          </w:p>
        </w:tc>
        <w:tc>
          <w:tcPr>
            <w:tcW w:w="3385" w:type="dxa"/>
            <w:tcBorders>
              <w:top w:val="nil"/>
              <w:left w:val="nil"/>
              <w:bottom w:val="single" w:sz="4" w:space="0" w:color="auto"/>
              <w:right w:val="single" w:sz="4" w:space="0" w:color="auto"/>
            </w:tcBorders>
            <w:shd w:val="clear" w:color="auto" w:fill="auto"/>
            <w:noWrap/>
            <w:vAlign w:val="bottom"/>
          </w:tcPr>
          <w:p w:rsidR="009C2E9A" w:rsidRPr="00C7478F" w:rsidRDefault="009C2E9A" w:rsidP="00E033A3">
            <w:pPr>
              <w:spacing w:after="0" w:line="312"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Chi phí Thuế, phí, lệ phí</w:t>
            </w:r>
          </w:p>
        </w:tc>
        <w:tc>
          <w:tcPr>
            <w:tcW w:w="1377" w:type="dxa"/>
            <w:tcBorders>
              <w:top w:val="nil"/>
              <w:left w:val="nil"/>
              <w:bottom w:val="single" w:sz="4" w:space="0" w:color="auto"/>
              <w:right w:val="single" w:sz="4" w:space="0" w:color="auto"/>
            </w:tcBorders>
            <w:shd w:val="clear" w:color="auto" w:fill="auto"/>
            <w:noWrap/>
            <w:vAlign w:val="bottom"/>
          </w:tcPr>
          <w:p w:rsidR="009C2E9A" w:rsidRPr="00054A43" w:rsidRDefault="009C2E9A" w:rsidP="009D3FCA">
            <w:pPr>
              <w:spacing w:after="0" w:line="312"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Tr.đồng</w:t>
            </w:r>
          </w:p>
        </w:tc>
        <w:tc>
          <w:tcPr>
            <w:tcW w:w="1520" w:type="dxa"/>
            <w:tcBorders>
              <w:top w:val="nil"/>
              <w:left w:val="nil"/>
              <w:bottom w:val="single" w:sz="4" w:space="0" w:color="auto"/>
              <w:right w:val="single" w:sz="4" w:space="0" w:color="auto"/>
            </w:tcBorders>
            <w:shd w:val="clear" w:color="auto" w:fill="auto"/>
            <w:noWrap/>
            <w:vAlign w:val="bottom"/>
          </w:tcPr>
          <w:p w:rsidR="009C2E9A" w:rsidRPr="00C7478F" w:rsidRDefault="009C2E9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1.260</w:t>
            </w:r>
          </w:p>
        </w:tc>
        <w:tc>
          <w:tcPr>
            <w:tcW w:w="1520" w:type="dxa"/>
            <w:tcBorders>
              <w:top w:val="nil"/>
              <w:left w:val="nil"/>
              <w:bottom w:val="single" w:sz="4" w:space="0" w:color="auto"/>
              <w:right w:val="single" w:sz="4" w:space="0" w:color="auto"/>
            </w:tcBorders>
            <w:shd w:val="clear" w:color="auto" w:fill="auto"/>
            <w:noWrap/>
            <w:vAlign w:val="bottom"/>
          </w:tcPr>
          <w:p w:rsidR="009C2E9A" w:rsidRPr="00C7478F" w:rsidRDefault="009C2E9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1.650</w:t>
            </w:r>
          </w:p>
        </w:tc>
        <w:tc>
          <w:tcPr>
            <w:tcW w:w="1136" w:type="dxa"/>
            <w:tcBorders>
              <w:top w:val="nil"/>
              <w:left w:val="nil"/>
              <w:bottom w:val="single" w:sz="4" w:space="0" w:color="auto"/>
              <w:right w:val="single" w:sz="4" w:space="0" w:color="auto"/>
            </w:tcBorders>
            <w:shd w:val="clear" w:color="auto" w:fill="auto"/>
            <w:noWrap/>
            <w:vAlign w:val="bottom"/>
          </w:tcPr>
          <w:p w:rsidR="009C2E9A" w:rsidRPr="00C7478F" w:rsidRDefault="009C2E9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130,9%</w:t>
            </w:r>
          </w:p>
        </w:tc>
        <w:tc>
          <w:tcPr>
            <w:tcW w:w="709" w:type="dxa"/>
            <w:tcBorders>
              <w:top w:val="nil"/>
              <w:left w:val="nil"/>
              <w:bottom w:val="single" w:sz="4" w:space="0" w:color="auto"/>
              <w:right w:val="single" w:sz="4" w:space="0" w:color="auto"/>
            </w:tcBorders>
            <w:shd w:val="clear" w:color="auto" w:fill="auto"/>
            <w:noWrap/>
            <w:vAlign w:val="bottom"/>
          </w:tcPr>
          <w:p w:rsidR="009C2E9A" w:rsidRPr="00C7478F" w:rsidRDefault="009C2E9A" w:rsidP="00E033A3">
            <w:pPr>
              <w:spacing w:after="0" w:line="312" w:lineRule="auto"/>
              <w:contextualSpacing/>
              <w:rPr>
                <w:rFonts w:ascii="Times New Roman" w:eastAsia="Times New Roman" w:hAnsi="Times New Roman" w:cs="Times New Roman"/>
                <w:color w:val="000000"/>
                <w:sz w:val="24"/>
                <w:szCs w:val="24"/>
              </w:rPr>
            </w:pPr>
          </w:p>
        </w:tc>
      </w:tr>
      <w:tr w:rsidR="009C2E9A"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C2E9A" w:rsidRPr="009C2E9A" w:rsidRDefault="009C2E9A" w:rsidP="00E033A3">
            <w:pPr>
              <w:spacing w:after="0" w:line="312"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7.6</w:t>
            </w:r>
          </w:p>
        </w:tc>
        <w:tc>
          <w:tcPr>
            <w:tcW w:w="3385" w:type="dxa"/>
            <w:tcBorders>
              <w:top w:val="nil"/>
              <w:left w:val="nil"/>
              <w:bottom w:val="single" w:sz="4" w:space="0" w:color="auto"/>
              <w:right w:val="single" w:sz="4" w:space="0" w:color="auto"/>
            </w:tcBorders>
            <w:shd w:val="clear" w:color="auto" w:fill="auto"/>
            <w:noWrap/>
            <w:vAlign w:val="bottom"/>
            <w:hideMark/>
          </w:tcPr>
          <w:p w:rsidR="009C2E9A" w:rsidRPr="00C7478F" w:rsidRDefault="009C2E9A" w:rsidP="00E033A3">
            <w:pPr>
              <w:spacing w:after="0" w:line="312" w:lineRule="auto"/>
              <w:contextualSpacing/>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 xml:space="preserve"> - Chi phí dịch vụ mua ngoài</w:t>
            </w:r>
          </w:p>
        </w:tc>
        <w:tc>
          <w:tcPr>
            <w:tcW w:w="1377" w:type="dxa"/>
            <w:tcBorders>
              <w:top w:val="nil"/>
              <w:left w:val="nil"/>
              <w:bottom w:val="single" w:sz="4" w:space="0" w:color="auto"/>
              <w:right w:val="single" w:sz="4" w:space="0" w:color="auto"/>
            </w:tcBorders>
            <w:shd w:val="clear" w:color="auto" w:fill="auto"/>
            <w:noWrap/>
            <w:vAlign w:val="bottom"/>
            <w:hideMark/>
          </w:tcPr>
          <w:p w:rsidR="009C2E9A" w:rsidRPr="00054A43" w:rsidRDefault="009C2E9A" w:rsidP="009D3FCA">
            <w:pPr>
              <w:spacing w:after="0" w:line="312" w:lineRule="auto"/>
              <w:contextualSpacing/>
              <w:jc w:val="center"/>
              <w:rPr>
                <w:rFonts w:ascii="Times New Roman" w:eastAsia="Times New Roman" w:hAnsi="Times New Roman" w:cs="Times New Roman"/>
                <w:bCs/>
                <w:sz w:val="24"/>
                <w:szCs w:val="24"/>
              </w:rPr>
            </w:pPr>
            <w:r w:rsidRPr="00054A43">
              <w:rPr>
                <w:rFonts w:ascii="Times New Roman" w:eastAsia="Times New Roman" w:hAnsi="Times New Roman" w:cs="Times New Roman"/>
                <w:bCs/>
                <w:sz w:val="24"/>
                <w:szCs w:val="24"/>
              </w:rPr>
              <w:t>Tr. đồng</w:t>
            </w:r>
          </w:p>
        </w:tc>
        <w:tc>
          <w:tcPr>
            <w:tcW w:w="1520" w:type="dxa"/>
            <w:tcBorders>
              <w:top w:val="nil"/>
              <w:left w:val="nil"/>
              <w:bottom w:val="single" w:sz="4" w:space="0" w:color="auto"/>
              <w:right w:val="single" w:sz="4" w:space="0" w:color="auto"/>
            </w:tcBorders>
            <w:shd w:val="clear" w:color="auto" w:fill="auto"/>
            <w:noWrap/>
            <w:vAlign w:val="bottom"/>
            <w:hideMark/>
          </w:tcPr>
          <w:p w:rsidR="009C2E9A" w:rsidRPr="00C7478F" w:rsidRDefault="009C2E9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4.238</w:t>
            </w:r>
          </w:p>
        </w:tc>
        <w:tc>
          <w:tcPr>
            <w:tcW w:w="1520" w:type="dxa"/>
            <w:tcBorders>
              <w:top w:val="nil"/>
              <w:left w:val="nil"/>
              <w:bottom w:val="single" w:sz="4" w:space="0" w:color="auto"/>
              <w:right w:val="single" w:sz="4" w:space="0" w:color="auto"/>
            </w:tcBorders>
            <w:shd w:val="clear" w:color="auto" w:fill="auto"/>
            <w:noWrap/>
            <w:vAlign w:val="bottom"/>
            <w:hideMark/>
          </w:tcPr>
          <w:p w:rsidR="009C2E9A" w:rsidRPr="00C7478F" w:rsidRDefault="009C2E9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4.800</w:t>
            </w:r>
          </w:p>
        </w:tc>
        <w:tc>
          <w:tcPr>
            <w:tcW w:w="1136" w:type="dxa"/>
            <w:tcBorders>
              <w:top w:val="nil"/>
              <w:left w:val="nil"/>
              <w:bottom w:val="single" w:sz="4" w:space="0" w:color="auto"/>
              <w:right w:val="single" w:sz="4" w:space="0" w:color="auto"/>
            </w:tcBorders>
            <w:shd w:val="clear" w:color="auto" w:fill="auto"/>
            <w:noWrap/>
            <w:vAlign w:val="bottom"/>
            <w:hideMark/>
          </w:tcPr>
          <w:p w:rsidR="009C2E9A" w:rsidRPr="00C7478F" w:rsidRDefault="009C2E9A"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113,3%</w:t>
            </w:r>
          </w:p>
        </w:tc>
        <w:tc>
          <w:tcPr>
            <w:tcW w:w="709" w:type="dxa"/>
            <w:tcBorders>
              <w:top w:val="nil"/>
              <w:left w:val="nil"/>
              <w:bottom w:val="single" w:sz="4" w:space="0" w:color="auto"/>
              <w:right w:val="single" w:sz="4" w:space="0" w:color="auto"/>
            </w:tcBorders>
            <w:shd w:val="clear" w:color="auto" w:fill="auto"/>
            <w:noWrap/>
            <w:vAlign w:val="bottom"/>
            <w:hideMark/>
          </w:tcPr>
          <w:p w:rsidR="009C2E9A" w:rsidRPr="00C7478F" w:rsidRDefault="009C2E9A"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9C2E9A"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C2E9A" w:rsidRPr="00C7478F" w:rsidRDefault="009C2E9A" w:rsidP="00E033A3">
            <w:pPr>
              <w:spacing w:after="0" w:line="312" w:lineRule="auto"/>
              <w:contextualSpacing/>
              <w:jc w:val="center"/>
              <w:rPr>
                <w:rFonts w:ascii="Times New Roman" w:eastAsia="Times New Roman" w:hAnsi="Times New Roman" w:cs="Times New Roman"/>
                <w:b/>
                <w:bCs/>
                <w:sz w:val="24"/>
                <w:szCs w:val="24"/>
              </w:rPr>
            </w:pPr>
            <w:r w:rsidRPr="00C7478F">
              <w:rPr>
                <w:rFonts w:ascii="Times New Roman" w:eastAsia="Times New Roman" w:hAnsi="Times New Roman" w:cs="Times New Roman"/>
                <w:b/>
                <w:bCs/>
                <w:sz w:val="24"/>
                <w:szCs w:val="24"/>
              </w:rPr>
              <w:t>8</w:t>
            </w:r>
          </w:p>
        </w:tc>
        <w:tc>
          <w:tcPr>
            <w:tcW w:w="3385" w:type="dxa"/>
            <w:tcBorders>
              <w:top w:val="nil"/>
              <w:left w:val="nil"/>
              <w:bottom w:val="single" w:sz="4" w:space="0" w:color="auto"/>
              <w:right w:val="single" w:sz="4" w:space="0" w:color="auto"/>
            </w:tcBorders>
            <w:shd w:val="clear" w:color="auto" w:fill="auto"/>
            <w:noWrap/>
            <w:vAlign w:val="bottom"/>
            <w:hideMark/>
          </w:tcPr>
          <w:p w:rsidR="009C2E9A" w:rsidRPr="00C7478F" w:rsidRDefault="009C2E9A" w:rsidP="00E033A3">
            <w:pPr>
              <w:spacing w:after="0" w:line="312" w:lineRule="auto"/>
              <w:contextualSpacing/>
              <w:rPr>
                <w:rFonts w:ascii="Times New Roman" w:eastAsia="Times New Roman" w:hAnsi="Times New Roman" w:cs="Times New Roman"/>
                <w:b/>
                <w:bCs/>
                <w:sz w:val="24"/>
                <w:szCs w:val="24"/>
              </w:rPr>
            </w:pPr>
            <w:r w:rsidRPr="00C7478F">
              <w:rPr>
                <w:rFonts w:ascii="Times New Roman" w:eastAsia="Times New Roman" w:hAnsi="Times New Roman" w:cs="Times New Roman"/>
                <w:b/>
                <w:bCs/>
                <w:sz w:val="24"/>
                <w:szCs w:val="24"/>
              </w:rPr>
              <w:t>Chi phí bán hàng</w:t>
            </w:r>
          </w:p>
        </w:tc>
        <w:tc>
          <w:tcPr>
            <w:tcW w:w="1377" w:type="dxa"/>
            <w:tcBorders>
              <w:top w:val="nil"/>
              <w:left w:val="nil"/>
              <w:bottom w:val="single" w:sz="4" w:space="0" w:color="auto"/>
              <w:right w:val="single" w:sz="4" w:space="0" w:color="auto"/>
            </w:tcBorders>
            <w:shd w:val="clear" w:color="auto" w:fill="auto"/>
            <w:noWrap/>
            <w:vAlign w:val="bottom"/>
            <w:hideMark/>
          </w:tcPr>
          <w:p w:rsidR="009C2E9A" w:rsidRPr="00C7478F" w:rsidRDefault="009C2E9A" w:rsidP="00E033A3">
            <w:pPr>
              <w:spacing w:after="0" w:line="312" w:lineRule="auto"/>
              <w:contextualSpacing/>
              <w:jc w:val="center"/>
              <w:rPr>
                <w:rFonts w:ascii="Times New Roman" w:eastAsia="Times New Roman" w:hAnsi="Times New Roman" w:cs="Times New Roman"/>
                <w:b/>
                <w:bCs/>
                <w:sz w:val="24"/>
                <w:szCs w:val="24"/>
              </w:rPr>
            </w:pPr>
            <w:r w:rsidRPr="00C7478F">
              <w:rPr>
                <w:rFonts w:ascii="Times New Roman" w:eastAsia="Times New Roman" w:hAnsi="Times New Roman" w:cs="Times New Roman"/>
                <w:b/>
                <w:bCs/>
                <w:sz w:val="24"/>
                <w:szCs w:val="24"/>
              </w:rPr>
              <w:t>Tr. đồng</w:t>
            </w:r>
          </w:p>
        </w:tc>
        <w:tc>
          <w:tcPr>
            <w:tcW w:w="1520" w:type="dxa"/>
            <w:tcBorders>
              <w:top w:val="nil"/>
              <w:left w:val="nil"/>
              <w:bottom w:val="single" w:sz="4" w:space="0" w:color="auto"/>
              <w:right w:val="single" w:sz="4" w:space="0" w:color="auto"/>
            </w:tcBorders>
            <w:shd w:val="clear" w:color="auto" w:fill="auto"/>
            <w:noWrap/>
            <w:vAlign w:val="bottom"/>
            <w:hideMark/>
          </w:tcPr>
          <w:p w:rsidR="009C2E9A" w:rsidRPr="00C7478F" w:rsidRDefault="008627E9" w:rsidP="009D3FCA">
            <w:pPr>
              <w:spacing w:after="0" w:line="312" w:lineRule="auto"/>
              <w:contextualSpacing/>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3.901</w:t>
            </w:r>
          </w:p>
        </w:tc>
        <w:tc>
          <w:tcPr>
            <w:tcW w:w="1520" w:type="dxa"/>
            <w:tcBorders>
              <w:top w:val="nil"/>
              <w:left w:val="nil"/>
              <w:bottom w:val="single" w:sz="4" w:space="0" w:color="auto"/>
              <w:right w:val="single" w:sz="4" w:space="0" w:color="auto"/>
            </w:tcBorders>
            <w:shd w:val="clear" w:color="auto" w:fill="auto"/>
            <w:noWrap/>
            <w:vAlign w:val="bottom"/>
            <w:hideMark/>
          </w:tcPr>
          <w:p w:rsidR="009C2E9A" w:rsidRPr="00C7478F" w:rsidRDefault="008627E9" w:rsidP="009D3FCA">
            <w:pPr>
              <w:spacing w:after="0" w:line="312" w:lineRule="auto"/>
              <w:contextualSpacing/>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3.575</w:t>
            </w:r>
          </w:p>
        </w:tc>
        <w:tc>
          <w:tcPr>
            <w:tcW w:w="1136" w:type="dxa"/>
            <w:tcBorders>
              <w:top w:val="nil"/>
              <w:left w:val="nil"/>
              <w:bottom w:val="single" w:sz="4" w:space="0" w:color="auto"/>
              <w:right w:val="single" w:sz="4" w:space="0" w:color="auto"/>
            </w:tcBorders>
            <w:shd w:val="clear" w:color="auto" w:fill="auto"/>
            <w:noWrap/>
            <w:vAlign w:val="bottom"/>
            <w:hideMark/>
          </w:tcPr>
          <w:p w:rsidR="009C2E9A" w:rsidRPr="00C7478F" w:rsidRDefault="008627E9"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91,6%</w:t>
            </w:r>
          </w:p>
        </w:tc>
        <w:tc>
          <w:tcPr>
            <w:tcW w:w="709" w:type="dxa"/>
            <w:tcBorders>
              <w:top w:val="nil"/>
              <w:left w:val="nil"/>
              <w:bottom w:val="single" w:sz="4" w:space="0" w:color="auto"/>
              <w:right w:val="single" w:sz="4" w:space="0" w:color="auto"/>
            </w:tcBorders>
            <w:shd w:val="clear" w:color="auto" w:fill="auto"/>
            <w:noWrap/>
            <w:vAlign w:val="bottom"/>
            <w:hideMark/>
          </w:tcPr>
          <w:p w:rsidR="009C2E9A" w:rsidRPr="00C7478F" w:rsidRDefault="009C2E9A"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8627E9"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8627E9" w:rsidRPr="008627E9" w:rsidRDefault="008627E9" w:rsidP="00E033A3">
            <w:pPr>
              <w:spacing w:after="0" w:line="312" w:lineRule="auto"/>
              <w:contextualSpacing/>
              <w:jc w:val="center"/>
              <w:rPr>
                <w:rFonts w:ascii="Times New Roman" w:eastAsia="Times New Roman" w:hAnsi="Times New Roman" w:cs="Times New Roman"/>
                <w:bCs/>
                <w:sz w:val="24"/>
                <w:szCs w:val="24"/>
              </w:rPr>
            </w:pPr>
            <w:r w:rsidRPr="008627E9">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8.1</w:t>
            </w:r>
          </w:p>
        </w:tc>
        <w:tc>
          <w:tcPr>
            <w:tcW w:w="3385"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E033A3">
            <w:pPr>
              <w:spacing w:after="0" w:line="312" w:lineRule="auto"/>
              <w:contextualSpacing/>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 xml:space="preserve"> - Chi phí nhân viên bán hàng</w:t>
            </w:r>
          </w:p>
        </w:tc>
        <w:tc>
          <w:tcPr>
            <w:tcW w:w="1377" w:type="dxa"/>
            <w:tcBorders>
              <w:top w:val="nil"/>
              <w:left w:val="nil"/>
              <w:bottom w:val="single" w:sz="4" w:space="0" w:color="auto"/>
              <w:right w:val="single" w:sz="4" w:space="0" w:color="auto"/>
            </w:tcBorders>
            <w:shd w:val="clear" w:color="auto" w:fill="auto"/>
            <w:noWrap/>
            <w:vAlign w:val="bottom"/>
            <w:hideMark/>
          </w:tcPr>
          <w:p w:rsidR="008627E9" w:rsidRPr="00054A43" w:rsidRDefault="008627E9" w:rsidP="009D3FCA">
            <w:pPr>
              <w:spacing w:after="0" w:line="312" w:lineRule="auto"/>
              <w:contextualSpacing/>
              <w:jc w:val="center"/>
              <w:rPr>
                <w:rFonts w:ascii="Times New Roman" w:eastAsia="Times New Roman" w:hAnsi="Times New Roman" w:cs="Times New Roman"/>
                <w:bCs/>
                <w:sz w:val="24"/>
                <w:szCs w:val="24"/>
              </w:rPr>
            </w:pPr>
            <w:r w:rsidRPr="00054A43">
              <w:rPr>
                <w:rFonts w:ascii="Times New Roman" w:eastAsia="Times New Roman" w:hAnsi="Times New Roman" w:cs="Times New Roman"/>
                <w:bCs/>
                <w:sz w:val="24"/>
                <w:szCs w:val="24"/>
              </w:rPr>
              <w:t>Tr. đồng</w:t>
            </w:r>
          </w:p>
        </w:tc>
        <w:tc>
          <w:tcPr>
            <w:tcW w:w="1520"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20"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1136"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9D3FCA">
            <w:pPr>
              <w:spacing w:after="0" w:line="312" w:lineRule="auto"/>
              <w:contextualSpacing/>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8627E9"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8627E9" w:rsidRPr="008627E9" w:rsidRDefault="008627E9" w:rsidP="00E033A3">
            <w:pPr>
              <w:spacing w:after="0" w:line="312"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8.2</w:t>
            </w:r>
          </w:p>
        </w:tc>
        <w:tc>
          <w:tcPr>
            <w:tcW w:w="3385"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E033A3">
            <w:pPr>
              <w:spacing w:after="0" w:line="312" w:lineRule="auto"/>
              <w:contextualSpacing/>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 xml:space="preserve"> - Chi phí vật liệu bán hàng</w:t>
            </w:r>
          </w:p>
        </w:tc>
        <w:tc>
          <w:tcPr>
            <w:tcW w:w="1377" w:type="dxa"/>
            <w:tcBorders>
              <w:top w:val="nil"/>
              <w:left w:val="nil"/>
              <w:bottom w:val="single" w:sz="4" w:space="0" w:color="auto"/>
              <w:right w:val="single" w:sz="4" w:space="0" w:color="auto"/>
            </w:tcBorders>
            <w:shd w:val="clear" w:color="auto" w:fill="auto"/>
            <w:noWrap/>
            <w:vAlign w:val="bottom"/>
            <w:hideMark/>
          </w:tcPr>
          <w:p w:rsidR="008627E9" w:rsidRPr="00054A43" w:rsidRDefault="008627E9" w:rsidP="009D3FCA">
            <w:pPr>
              <w:spacing w:after="0" w:line="312" w:lineRule="auto"/>
              <w:contextualSpacing/>
              <w:jc w:val="center"/>
              <w:rPr>
                <w:rFonts w:ascii="Times New Roman" w:eastAsia="Times New Roman" w:hAnsi="Times New Roman" w:cs="Times New Roman"/>
                <w:bCs/>
                <w:sz w:val="24"/>
                <w:szCs w:val="24"/>
              </w:rPr>
            </w:pPr>
            <w:r w:rsidRPr="00054A43">
              <w:rPr>
                <w:rFonts w:ascii="Times New Roman" w:eastAsia="Times New Roman" w:hAnsi="Times New Roman" w:cs="Times New Roman"/>
                <w:bCs/>
                <w:sz w:val="24"/>
                <w:szCs w:val="24"/>
              </w:rPr>
              <w:t>Tr. đồng</w:t>
            </w:r>
          </w:p>
        </w:tc>
        <w:tc>
          <w:tcPr>
            <w:tcW w:w="1520"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20"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136"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c>
          <w:tcPr>
            <w:tcW w:w="709"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8627E9"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8627E9" w:rsidRPr="008627E9" w:rsidRDefault="008627E9" w:rsidP="00E033A3">
            <w:pPr>
              <w:spacing w:after="0" w:line="312"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8.3</w:t>
            </w:r>
          </w:p>
        </w:tc>
        <w:tc>
          <w:tcPr>
            <w:tcW w:w="3385"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E033A3">
            <w:pPr>
              <w:spacing w:after="0" w:line="312" w:lineRule="auto"/>
              <w:contextualSpacing/>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 xml:space="preserve"> - Chi phí CCDC bán hàng</w:t>
            </w:r>
          </w:p>
        </w:tc>
        <w:tc>
          <w:tcPr>
            <w:tcW w:w="1377" w:type="dxa"/>
            <w:tcBorders>
              <w:top w:val="nil"/>
              <w:left w:val="nil"/>
              <w:bottom w:val="single" w:sz="4" w:space="0" w:color="auto"/>
              <w:right w:val="single" w:sz="4" w:space="0" w:color="auto"/>
            </w:tcBorders>
            <w:shd w:val="clear" w:color="auto" w:fill="auto"/>
            <w:noWrap/>
            <w:vAlign w:val="bottom"/>
            <w:hideMark/>
          </w:tcPr>
          <w:p w:rsidR="008627E9" w:rsidRPr="00054A43" w:rsidRDefault="008627E9" w:rsidP="009D3FCA">
            <w:pPr>
              <w:spacing w:after="0" w:line="312" w:lineRule="auto"/>
              <w:contextualSpacing/>
              <w:jc w:val="center"/>
              <w:rPr>
                <w:rFonts w:ascii="Times New Roman" w:eastAsia="Times New Roman" w:hAnsi="Times New Roman" w:cs="Times New Roman"/>
                <w:bCs/>
                <w:sz w:val="24"/>
                <w:szCs w:val="24"/>
              </w:rPr>
            </w:pPr>
            <w:r w:rsidRPr="00054A43">
              <w:rPr>
                <w:rFonts w:ascii="Times New Roman" w:eastAsia="Times New Roman" w:hAnsi="Times New Roman" w:cs="Times New Roman"/>
                <w:bCs/>
                <w:sz w:val="24"/>
                <w:szCs w:val="24"/>
              </w:rPr>
              <w:t>Tr. đồng</w:t>
            </w:r>
          </w:p>
        </w:tc>
        <w:tc>
          <w:tcPr>
            <w:tcW w:w="1520"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20"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6"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9D3FCA">
            <w:pPr>
              <w:spacing w:after="0" w:line="312" w:lineRule="auto"/>
              <w:contextualSpacing/>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8627E9"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8627E9" w:rsidRPr="008627E9" w:rsidRDefault="008627E9" w:rsidP="00E033A3">
            <w:pPr>
              <w:spacing w:after="0" w:line="312"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8.4</w:t>
            </w:r>
          </w:p>
        </w:tc>
        <w:tc>
          <w:tcPr>
            <w:tcW w:w="3385"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E033A3">
            <w:pPr>
              <w:spacing w:after="0" w:line="312" w:lineRule="auto"/>
              <w:contextualSpacing/>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 xml:space="preserve"> - Chi phí khấu hao TSCĐ</w:t>
            </w:r>
          </w:p>
        </w:tc>
        <w:tc>
          <w:tcPr>
            <w:tcW w:w="1377" w:type="dxa"/>
            <w:tcBorders>
              <w:top w:val="nil"/>
              <w:left w:val="nil"/>
              <w:bottom w:val="single" w:sz="4" w:space="0" w:color="auto"/>
              <w:right w:val="single" w:sz="4" w:space="0" w:color="auto"/>
            </w:tcBorders>
            <w:shd w:val="clear" w:color="auto" w:fill="auto"/>
            <w:noWrap/>
            <w:vAlign w:val="bottom"/>
            <w:hideMark/>
          </w:tcPr>
          <w:p w:rsidR="008627E9" w:rsidRPr="00054A43" w:rsidRDefault="008627E9" w:rsidP="009D3FCA">
            <w:pPr>
              <w:spacing w:after="0" w:line="312" w:lineRule="auto"/>
              <w:contextualSpacing/>
              <w:jc w:val="center"/>
              <w:rPr>
                <w:rFonts w:ascii="Times New Roman" w:eastAsia="Times New Roman" w:hAnsi="Times New Roman" w:cs="Times New Roman"/>
                <w:bCs/>
                <w:sz w:val="24"/>
                <w:szCs w:val="24"/>
              </w:rPr>
            </w:pPr>
            <w:r w:rsidRPr="00054A43">
              <w:rPr>
                <w:rFonts w:ascii="Times New Roman" w:eastAsia="Times New Roman" w:hAnsi="Times New Roman" w:cs="Times New Roman"/>
                <w:bCs/>
                <w:sz w:val="24"/>
                <w:szCs w:val="24"/>
              </w:rPr>
              <w:t>Tr. đồng</w:t>
            </w:r>
          </w:p>
        </w:tc>
        <w:tc>
          <w:tcPr>
            <w:tcW w:w="1520"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520"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6"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9D3FCA">
            <w:pPr>
              <w:spacing w:after="0" w:line="312" w:lineRule="auto"/>
              <w:contextualSpacing/>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8627E9"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8627E9" w:rsidRPr="008627E9" w:rsidRDefault="008627E9" w:rsidP="00E033A3">
            <w:pPr>
              <w:spacing w:after="0" w:line="312"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8.5</w:t>
            </w:r>
          </w:p>
        </w:tc>
        <w:tc>
          <w:tcPr>
            <w:tcW w:w="3385"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E033A3">
            <w:pPr>
              <w:spacing w:after="0" w:line="312" w:lineRule="auto"/>
              <w:contextualSpacing/>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 xml:space="preserve"> - Chi phí dịch vụ mua ngoài</w:t>
            </w:r>
          </w:p>
        </w:tc>
        <w:tc>
          <w:tcPr>
            <w:tcW w:w="1377" w:type="dxa"/>
            <w:tcBorders>
              <w:top w:val="nil"/>
              <w:left w:val="nil"/>
              <w:bottom w:val="single" w:sz="4" w:space="0" w:color="auto"/>
              <w:right w:val="single" w:sz="4" w:space="0" w:color="auto"/>
            </w:tcBorders>
            <w:shd w:val="clear" w:color="auto" w:fill="auto"/>
            <w:noWrap/>
            <w:vAlign w:val="bottom"/>
            <w:hideMark/>
          </w:tcPr>
          <w:p w:rsidR="008627E9" w:rsidRPr="00054A43" w:rsidRDefault="008627E9" w:rsidP="009D3FCA">
            <w:pPr>
              <w:spacing w:after="0" w:line="312" w:lineRule="auto"/>
              <w:contextualSpacing/>
              <w:jc w:val="center"/>
              <w:rPr>
                <w:rFonts w:ascii="Times New Roman" w:eastAsia="Times New Roman" w:hAnsi="Times New Roman" w:cs="Times New Roman"/>
                <w:bCs/>
                <w:sz w:val="24"/>
                <w:szCs w:val="24"/>
              </w:rPr>
            </w:pPr>
            <w:r w:rsidRPr="00054A43">
              <w:rPr>
                <w:rFonts w:ascii="Times New Roman" w:eastAsia="Times New Roman" w:hAnsi="Times New Roman" w:cs="Times New Roman"/>
                <w:bCs/>
                <w:sz w:val="24"/>
                <w:szCs w:val="24"/>
              </w:rPr>
              <w:t>Tr. đồng</w:t>
            </w:r>
          </w:p>
        </w:tc>
        <w:tc>
          <w:tcPr>
            <w:tcW w:w="1520"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3.884</w:t>
            </w:r>
          </w:p>
        </w:tc>
        <w:tc>
          <w:tcPr>
            <w:tcW w:w="1520"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3.500</w:t>
            </w:r>
          </w:p>
        </w:tc>
        <w:tc>
          <w:tcPr>
            <w:tcW w:w="1136"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90,1%</w:t>
            </w:r>
          </w:p>
        </w:tc>
        <w:tc>
          <w:tcPr>
            <w:tcW w:w="709"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8627E9"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8627E9" w:rsidRPr="00C7478F" w:rsidRDefault="008627E9" w:rsidP="00E033A3">
            <w:pPr>
              <w:spacing w:after="0" w:line="312" w:lineRule="auto"/>
              <w:contextualSpacing/>
              <w:jc w:val="center"/>
              <w:rPr>
                <w:rFonts w:ascii="Times New Roman" w:eastAsia="Times New Roman" w:hAnsi="Times New Roman" w:cs="Times New Roman"/>
                <w:b/>
                <w:bCs/>
                <w:sz w:val="24"/>
                <w:szCs w:val="24"/>
              </w:rPr>
            </w:pPr>
            <w:r w:rsidRPr="00C7478F">
              <w:rPr>
                <w:rFonts w:ascii="Times New Roman" w:eastAsia="Times New Roman" w:hAnsi="Times New Roman" w:cs="Times New Roman"/>
                <w:b/>
                <w:bCs/>
                <w:sz w:val="24"/>
                <w:szCs w:val="24"/>
              </w:rPr>
              <w:t>9</w:t>
            </w:r>
          </w:p>
        </w:tc>
        <w:tc>
          <w:tcPr>
            <w:tcW w:w="3385"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E033A3">
            <w:pPr>
              <w:spacing w:after="0" w:line="312" w:lineRule="auto"/>
              <w:contextualSpacing/>
              <w:rPr>
                <w:rFonts w:ascii="Times New Roman" w:eastAsia="Times New Roman" w:hAnsi="Times New Roman" w:cs="Times New Roman"/>
                <w:b/>
                <w:bCs/>
                <w:sz w:val="24"/>
                <w:szCs w:val="24"/>
              </w:rPr>
            </w:pPr>
            <w:r w:rsidRPr="00C7478F">
              <w:rPr>
                <w:rFonts w:ascii="Times New Roman" w:eastAsia="Times New Roman" w:hAnsi="Times New Roman" w:cs="Times New Roman"/>
                <w:b/>
                <w:bCs/>
                <w:sz w:val="24"/>
                <w:szCs w:val="24"/>
              </w:rPr>
              <w:t>Doanh thu tài chính</w:t>
            </w:r>
          </w:p>
        </w:tc>
        <w:tc>
          <w:tcPr>
            <w:tcW w:w="1377"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E033A3">
            <w:pPr>
              <w:spacing w:after="0" w:line="312" w:lineRule="auto"/>
              <w:contextualSpacing/>
              <w:jc w:val="center"/>
              <w:rPr>
                <w:rFonts w:ascii="Times New Roman" w:eastAsia="Times New Roman" w:hAnsi="Times New Roman" w:cs="Times New Roman"/>
                <w:b/>
                <w:bCs/>
                <w:sz w:val="24"/>
                <w:szCs w:val="24"/>
              </w:rPr>
            </w:pPr>
            <w:r w:rsidRPr="00C7478F">
              <w:rPr>
                <w:rFonts w:ascii="Times New Roman" w:eastAsia="Times New Roman" w:hAnsi="Times New Roman" w:cs="Times New Roman"/>
                <w:b/>
                <w:bCs/>
                <w:sz w:val="24"/>
                <w:szCs w:val="24"/>
              </w:rPr>
              <w:t>Tr. đồng</w:t>
            </w:r>
          </w:p>
        </w:tc>
        <w:tc>
          <w:tcPr>
            <w:tcW w:w="1520" w:type="dxa"/>
            <w:tcBorders>
              <w:top w:val="nil"/>
              <w:left w:val="nil"/>
              <w:bottom w:val="single" w:sz="4" w:space="0" w:color="auto"/>
              <w:right w:val="single" w:sz="4" w:space="0" w:color="auto"/>
            </w:tcBorders>
            <w:shd w:val="clear" w:color="auto" w:fill="auto"/>
            <w:noWrap/>
            <w:vAlign w:val="bottom"/>
            <w:hideMark/>
          </w:tcPr>
          <w:p w:rsidR="008627E9" w:rsidRPr="008E165C" w:rsidRDefault="008627E9" w:rsidP="009D3FCA">
            <w:pPr>
              <w:spacing w:after="0" w:line="312"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19</w:t>
            </w:r>
          </w:p>
        </w:tc>
        <w:tc>
          <w:tcPr>
            <w:tcW w:w="1520"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9D3FCA">
            <w:pPr>
              <w:spacing w:after="0" w:line="312" w:lineRule="auto"/>
              <w:contextualSpacing/>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15</w:t>
            </w:r>
          </w:p>
        </w:tc>
        <w:tc>
          <w:tcPr>
            <w:tcW w:w="1136"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78,9%</w:t>
            </w:r>
          </w:p>
        </w:tc>
        <w:tc>
          <w:tcPr>
            <w:tcW w:w="709"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8627E9"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8627E9" w:rsidRPr="00C7478F" w:rsidRDefault="008627E9" w:rsidP="00E033A3">
            <w:pPr>
              <w:spacing w:after="0" w:line="312" w:lineRule="auto"/>
              <w:contextualSpacing/>
              <w:jc w:val="center"/>
              <w:rPr>
                <w:rFonts w:ascii="Times New Roman" w:eastAsia="Times New Roman" w:hAnsi="Times New Roman" w:cs="Times New Roman"/>
                <w:b/>
                <w:bCs/>
                <w:sz w:val="24"/>
                <w:szCs w:val="24"/>
              </w:rPr>
            </w:pPr>
            <w:r w:rsidRPr="00C7478F">
              <w:rPr>
                <w:rFonts w:ascii="Times New Roman" w:eastAsia="Times New Roman" w:hAnsi="Times New Roman" w:cs="Times New Roman"/>
                <w:b/>
                <w:bCs/>
                <w:sz w:val="24"/>
                <w:szCs w:val="24"/>
              </w:rPr>
              <w:t>10</w:t>
            </w:r>
          </w:p>
        </w:tc>
        <w:tc>
          <w:tcPr>
            <w:tcW w:w="3385"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E033A3">
            <w:pPr>
              <w:spacing w:after="0" w:line="312" w:lineRule="auto"/>
              <w:contextualSpacing/>
              <w:rPr>
                <w:rFonts w:ascii="Times New Roman" w:eastAsia="Times New Roman" w:hAnsi="Times New Roman" w:cs="Times New Roman"/>
                <w:b/>
                <w:bCs/>
                <w:sz w:val="24"/>
                <w:szCs w:val="24"/>
              </w:rPr>
            </w:pPr>
            <w:r w:rsidRPr="00C7478F">
              <w:rPr>
                <w:rFonts w:ascii="Times New Roman" w:eastAsia="Times New Roman" w:hAnsi="Times New Roman" w:cs="Times New Roman"/>
                <w:b/>
                <w:bCs/>
                <w:sz w:val="24"/>
                <w:szCs w:val="24"/>
              </w:rPr>
              <w:t>Chi phí tài chính</w:t>
            </w:r>
          </w:p>
        </w:tc>
        <w:tc>
          <w:tcPr>
            <w:tcW w:w="1377"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E033A3">
            <w:pPr>
              <w:spacing w:after="0" w:line="312" w:lineRule="auto"/>
              <w:contextualSpacing/>
              <w:jc w:val="center"/>
              <w:rPr>
                <w:rFonts w:ascii="Times New Roman" w:eastAsia="Times New Roman" w:hAnsi="Times New Roman" w:cs="Times New Roman"/>
                <w:b/>
                <w:bCs/>
                <w:sz w:val="24"/>
                <w:szCs w:val="24"/>
              </w:rPr>
            </w:pPr>
            <w:r w:rsidRPr="00C7478F">
              <w:rPr>
                <w:rFonts w:ascii="Times New Roman" w:eastAsia="Times New Roman" w:hAnsi="Times New Roman" w:cs="Times New Roman"/>
                <w:b/>
                <w:bCs/>
                <w:sz w:val="24"/>
                <w:szCs w:val="24"/>
              </w:rPr>
              <w:t>Tr. đồng</w:t>
            </w:r>
          </w:p>
        </w:tc>
        <w:tc>
          <w:tcPr>
            <w:tcW w:w="1520"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9D3FCA">
            <w:pPr>
              <w:spacing w:after="0" w:line="312" w:lineRule="auto"/>
              <w:contextualSpacing/>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25.151</w:t>
            </w:r>
          </w:p>
        </w:tc>
        <w:tc>
          <w:tcPr>
            <w:tcW w:w="1520"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9D3FCA">
            <w:pPr>
              <w:spacing w:after="0" w:line="312" w:lineRule="auto"/>
              <w:contextualSpacing/>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23.615</w:t>
            </w:r>
          </w:p>
        </w:tc>
        <w:tc>
          <w:tcPr>
            <w:tcW w:w="1136"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93,9%</w:t>
            </w:r>
          </w:p>
        </w:tc>
        <w:tc>
          <w:tcPr>
            <w:tcW w:w="709"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8627E9"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8627E9" w:rsidRPr="00C7478F" w:rsidRDefault="008627E9" w:rsidP="00E033A3">
            <w:pPr>
              <w:spacing w:after="0" w:line="312" w:lineRule="auto"/>
              <w:contextualSpacing/>
              <w:jc w:val="center"/>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10.1</w:t>
            </w:r>
          </w:p>
        </w:tc>
        <w:tc>
          <w:tcPr>
            <w:tcW w:w="3385"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E033A3">
            <w:pPr>
              <w:spacing w:after="0" w:line="312" w:lineRule="auto"/>
              <w:contextualSpacing/>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Chi phí lãi vay dài hạn</w:t>
            </w:r>
          </w:p>
        </w:tc>
        <w:tc>
          <w:tcPr>
            <w:tcW w:w="1377" w:type="dxa"/>
            <w:tcBorders>
              <w:top w:val="nil"/>
              <w:left w:val="nil"/>
              <w:bottom w:val="single" w:sz="4" w:space="0" w:color="auto"/>
              <w:right w:val="single" w:sz="4" w:space="0" w:color="auto"/>
            </w:tcBorders>
            <w:shd w:val="clear" w:color="auto" w:fill="auto"/>
            <w:noWrap/>
            <w:vAlign w:val="bottom"/>
            <w:hideMark/>
          </w:tcPr>
          <w:p w:rsidR="008627E9" w:rsidRPr="00054A43" w:rsidRDefault="008627E9" w:rsidP="009D3FCA">
            <w:pPr>
              <w:spacing w:after="0" w:line="312" w:lineRule="auto"/>
              <w:contextualSpacing/>
              <w:jc w:val="center"/>
              <w:rPr>
                <w:rFonts w:ascii="Times New Roman" w:eastAsia="Times New Roman" w:hAnsi="Times New Roman" w:cs="Times New Roman"/>
                <w:bCs/>
                <w:sz w:val="24"/>
                <w:szCs w:val="24"/>
              </w:rPr>
            </w:pPr>
            <w:r w:rsidRPr="00054A43">
              <w:rPr>
                <w:rFonts w:ascii="Times New Roman" w:eastAsia="Times New Roman" w:hAnsi="Times New Roman" w:cs="Times New Roman"/>
                <w:bCs/>
                <w:sz w:val="24"/>
                <w:szCs w:val="24"/>
              </w:rPr>
              <w:t>Tr. đồng</w:t>
            </w:r>
          </w:p>
        </w:tc>
        <w:tc>
          <w:tcPr>
            <w:tcW w:w="1520"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20.512</w:t>
            </w:r>
          </w:p>
        </w:tc>
        <w:tc>
          <w:tcPr>
            <w:tcW w:w="1520"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19.855</w:t>
            </w:r>
          </w:p>
        </w:tc>
        <w:tc>
          <w:tcPr>
            <w:tcW w:w="1136"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96,8%</w:t>
            </w:r>
          </w:p>
        </w:tc>
        <w:tc>
          <w:tcPr>
            <w:tcW w:w="709"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8627E9" w:rsidRPr="00C7478F" w:rsidTr="000A61ED">
        <w:trPr>
          <w:trHeight w:val="342"/>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27E9" w:rsidRPr="00C7478F" w:rsidRDefault="008627E9" w:rsidP="00E033A3">
            <w:pPr>
              <w:spacing w:after="0" w:line="312" w:lineRule="auto"/>
              <w:contextualSpacing/>
              <w:jc w:val="center"/>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10.2</w:t>
            </w:r>
          </w:p>
        </w:tc>
        <w:tc>
          <w:tcPr>
            <w:tcW w:w="3385" w:type="dxa"/>
            <w:tcBorders>
              <w:top w:val="single" w:sz="4" w:space="0" w:color="auto"/>
              <w:left w:val="nil"/>
              <w:bottom w:val="single" w:sz="4" w:space="0" w:color="auto"/>
              <w:right w:val="single" w:sz="4" w:space="0" w:color="auto"/>
            </w:tcBorders>
            <w:shd w:val="clear" w:color="auto" w:fill="auto"/>
            <w:noWrap/>
            <w:vAlign w:val="bottom"/>
            <w:hideMark/>
          </w:tcPr>
          <w:p w:rsidR="008627E9" w:rsidRPr="00C7478F" w:rsidRDefault="008627E9" w:rsidP="00E033A3">
            <w:pPr>
              <w:spacing w:after="0" w:line="312" w:lineRule="auto"/>
              <w:contextualSpacing/>
              <w:rPr>
                <w:rFonts w:ascii="Times New Roman" w:eastAsia="Times New Roman" w:hAnsi="Times New Roman" w:cs="Times New Roman"/>
                <w:sz w:val="24"/>
                <w:szCs w:val="24"/>
              </w:rPr>
            </w:pPr>
            <w:r w:rsidRPr="00C7478F">
              <w:rPr>
                <w:rFonts w:ascii="Times New Roman" w:eastAsia="Times New Roman" w:hAnsi="Times New Roman" w:cs="Times New Roman"/>
                <w:sz w:val="24"/>
                <w:szCs w:val="24"/>
              </w:rPr>
              <w:t>Chi phí lãi vay và nợ ngắn hạn</w:t>
            </w:r>
          </w:p>
        </w:tc>
        <w:tc>
          <w:tcPr>
            <w:tcW w:w="1377" w:type="dxa"/>
            <w:tcBorders>
              <w:top w:val="single" w:sz="4" w:space="0" w:color="auto"/>
              <w:left w:val="nil"/>
              <w:bottom w:val="single" w:sz="4" w:space="0" w:color="auto"/>
              <w:right w:val="single" w:sz="4" w:space="0" w:color="auto"/>
            </w:tcBorders>
            <w:shd w:val="clear" w:color="auto" w:fill="auto"/>
            <w:noWrap/>
            <w:vAlign w:val="bottom"/>
            <w:hideMark/>
          </w:tcPr>
          <w:p w:rsidR="008627E9" w:rsidRPr="00054A43" w:rsidRDefault="008627E9" w:rsidP="009D3FCA">
            <w:pPr>
              <w:spacing w:after="0" w:line="312" w:lineRule="auto"/>
              <w:contextualSpacing/>
              <w:jc w:val="center"/>
              <w:rPr>
                <w:rFonts w:ascii="Times New Roman" w:eastAsia="Times New Roman" w:hAnsi="Times New Roman" w:cs="Times New Roman"/>
                <w:bCs/>
                <w:sz w:val="24"/>
                <w:szCs w:val="24"/>
              </w:rPr>
            </w:pPr>
            <w:r w:rsidRPr="00054A43">
              <w:rPr>
                <w:rFonts w:ascii="Times New Roman" w:eastAsia="Times New Roman" w:hAnsi="Times New Roman" w:cs="Times New Roman"/>
                <w:bCs/>
                <w:sz w:val="24"/>
                <w:szCs w:val="24"/>
              </w:rPr>
              <w:t>Tr. đồng</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8627E9" w:rsidRPr="00C7478F" w:rsidRDefault="008627E9"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3.734</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8627E9" w:rsidRPr="00C7478F" w:rsidRDefault="008627E9"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3.760</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8627E9" w:rsidRPr="00C7478F" w:rsidRDefault="008627E9"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627E9" w:rsidRPr="00C7478F" w:rsidRDefault="008627E9"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8627E9"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8627E9" w:rsidRPr="00C7478F" w:rsidRDefault="008627E9" w:rsidP="00E033A3">
            <w:pPr>
              <w:spacing w:after="0" w:line="312" w:lineRule="auto"/>
              <w:contextualSpacing/>
              <w:jc w:val="center"/>
              <w:rPr>
                <w:rFonts w:ascii="Times New Roman" w:eastAsia="Times New Roman" w:hAnsi="Times New Roman" w:cs="Times New Roman"/>
                <w:b/>
                <w:bCs/>
                <w:sz w:val="24"/>
                <w:szCs w:val="24"/>
              </w:rPr>
            </w:pPr>
            <w:r w:rsidRPr="00C7478F">
              <w:rPr>
                <w:rFonts w:ascii="Times New Roman" w:eastAsia="Times New Roman" w:hAnsi="Times New Roman" w:cs="Times New Roman"/>
                <w:b/>
                <w:bCs/>
                <w:sz w:val="24"/>
                <w:szCs w:val="24"/>
              </w:rPr>
              <w:t>11</w:t>
            </w:r>
          </w:p>
        </w:tc>
        <w:tc>
          <w:tcPr>
            <w:tcW w:w="3385"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E033A3">
            <w:pPr>
              <w:spacing w:after="0" w:line="312" w:lineRule="auto"/>
              <w:contextualSpacing/>
              <w:rPr>
                <w:rFonts w:ascii="Times New Roman" w:eastAsia="Times New Roman" w:hAnsi="Times New Roman" w:cs="Times New Roman"/>
                <w:b/>
                <w:bCs/>
                <w:sz w:val="24"/>
                <w:szCs w:val="24"/>
              </w:rPr>
            </w:pPr>
            <w:r w:rsidRPr="00C7478F">
              <w:rPr>
                <w:rFonts w:ascii="Times New Roman" w:eastAsia="Times New Roman" w:hAnsi="Times New Roman" w:cs="Times New Roman"/>
                <w:b/>
                <w:bCs/>
                <w:sz w:val="24"/>
                <w:szCs w:val="24"/>
              </w:rPr>
              <w:t>Thu nhập khác</w:t>
            </w:r>
          </w:p>
        </w:tc>
        <w:tc>
          <w:tcPr>
            <w:tcW w:w="1377"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E033A3">
            <w:pPr>
              <w:spacing w:after="0" w:line="312" w:lineRule="auto"/>
              <w:contextualSpacing/>
              <w:jc w:val="center"/>
              <w:rPr>
                <w:rFonts w:ascii="Times New Roman" w:eastAsia="Times New Roman" w:hAnsi="Times New Roman" w:cs="Times New Roman"/>
                <w:b/>
                <w:bCs/>
                <w:sz w:val="24"/>
                <w:szCs w:val="24"/>
              </w:rPr>
            </w:pPr>
            <w:r w:rsidRPr="00C7478F">
              <w:rPr>
                <w:rFonts w:ascii="Times New Roman" w:eastAsia="Times New Roman" w:hAnsi="Times New Roman" w:cs="Times New Roman"/>
                <w:b/>
                <w:bCs/>
                <w:sz w:val="24"/>
                <w:szCs w:val="24"/>
              </w:rPr>
              <w:t>Tr. đồng</w:t>
            </w:r>
          </w:p>
        </w:tc>
        <w:tc>
          <w:tcPr>
            <w:tcW w:w="1520" w:type="dxa"/>
            <w:tcBorders>
              <w:top w:val="nil"/>
              <w:left w:val="nil"/>
              <w:bottom w:val="single" w:sz="4" w:space="0" w:color="auto"/>
              <w:right w:val="single" w:sz="4" w:space="0" w:color="auto"/>
            </w:tcBorders>
            <w:shd w:val="clear" w:color="auto" w:fill="auto"/>
            <w:noWrap/>
            <w:vAlign w:val="bottom"/>
            <w:hideMark/>
          </w:tcPr>
          <w:p w:rsidR="008627E9" w:rsidRPr="008E165C" w:rsidRDefault="008627E9" w:rsidP="009D3FCA">
            <w:pPr>
              <w:spacing w:after="0" w:line="312"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613</w:t>
            </w:r>
          </w:p>
        </w:tc>
        <w:tc>
          <w:tcPr>
            <w:tcW w:w="1520" w:type="dxa"/>
            <w:tcBorders>
              <w:top w:val="nil"/>
              <w:left w:val="nil"/>
              <w:bottom w:val="single" w:sz="4" w:space="0" w:color="auto"/>
              <w:right w:val="single" w:sz="4" w:space="0" w:color="auto"/>
            </w:tcBorders>
            <w:shd w:val="clear" w:color="auto" w:fill="auto"/>
            <w:noWrap/>
            <w:vAlign w:val="bottom"/>
            <w:hideMark/>
          </w:tcPr>
          <w:p w:rsidR="008627E9" w:rsidRPr="008E165C" w:rsidRDefault="008627E9" w:rsidP="009D3FCA">
            <w:pPr>
              <w:spacing w:after="0" w:line="312" w:lineRule="auto"/>
              <w:contextualSpacing/>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w:t>
            </w:r>
          </w:p>
        </w:tc>
        <w:tc>
          <w:tcPr>
            <w:tcW w:w="1136" w:type="dxa"/>
            <w:tcBorders>
              <w:top w:val="nil"/>
              <w:left w:val="nil"/>
              <w:bottom w:val="single" w:sz="4" w:space="0" w:color="auto"/>
              <w:right w:val="single" w:sz="4" w:space="0" w:color="auto"/>
            </w:tcBorders>
            <w:shd w:val="clear" w:color="auto" w:fill="auto"/>
            <w:noWrap/>
            <w:vAlign w:val="bottom"/>
            <w:hideMark/>
          </w:tcPr>
          <w:p w:rsidR="008627E9" w:rsidRPr="00C7478F" w:rsidRDefault="00534C4F" w:rsidP="009D3FCA">
            <w:pPr>
              <w:spacing w:after="0" w:line="312"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709" w:type="dxa"/>
            <w:tcBorders>
              <w:top w:val="nil"/>
              <w:left w:val="nil"/>
              <w:bottom w:val="single" w:sz="4" w:space="0" w:color="auto"/>
              <w:right w:val="single" w:sz="4" w:space="0" w:color="auto"/>
            </w:tcBorders>
            <w:shd w:val="clear" w:color="auto" w:fill="auto"/>
            <w:noWrap/>
            <w:vAlign w:val="bottom"/>
            <w:hideMark/>
          </w:tcPr>
          <w:p w:rsidR="008627E9" w:rsidRPr="00C7478F" w:rsidRDefault="008627E9"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8627E9" w:rsidRPr="00C7478F"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8627E9" w:rsidRPr="00C7478F" w:rsidRDefault="008627E9" w:rsidP="00E033A3">
            <w:pPr>
              <w:spacing w:after="0" w:line="312" w:lineRule="auto"/>
              <w:contextualSpacing/>
              <w:jc w:val="center"/>
              <w:rPr>
                <w:rFonts w:ascii="Times New Roman" w:eastAsia="Times New Roman" w:hAnsi="Times New Roman" w:cs="Times New Roman"/>
                <w:b/>
                <w:bCs/>
                <w:sz w:val="24"/>
                <w:szCs w:val="24"/>
              </w:rPr>
            </w:pPr>
            <w:r w:rsidRPr="00C7478F">
              <w:rPr>
                <w:rFonts w:ascii="Times New Roman" w:eastAsia="Times New Roman" w:hAnsi="Times New Roman" w:cs="Times New Roman"/>
                <w:b/>
                <w:bCs/>
                <w:sz w:val="24"/>
                <w:szCs w:val="24"/>
              </w:rPr>
              <w:t>12</w:t>
            </w:r>
          </w:p>
        </w:tc>
        <w:tc>
          <w:tcPr>
            <w:tcW w:w="3385" w:type="dxa"/>
            <w:tcBorders>
              <w:top w:val="nil"/>
              <w:left w:val="nil"/>
              <w:bottom w:val="nil"/>
              <w:right w:val="single" w:sz="4" w:space="0" w:color="auto"/>
            </w:tcBorders>
            <w:shd w:val="clear" w:color="auto" w:fill="auto"/>
            <w:noWrap/>
            <w:vAlign w:val="bottom"/>
            <w:hideMark/>
          </w:tcPr>
          <w:p w:rsidR="008627E9" w:rsidRPr="00C7478F" w:rsidRDefault="008627E9" w:rsidP="00E033A3">
            <w:pPr>
              <w:spacing w:after="0" w:line="312" w:lineRule="auto"/>
              <w:contextualSpacing/>
              <w:rPr>
                <w:rFonts w:ascii="Times New Roman" w:eastAsia="Times New Roman" w:hAnsi="Times New Roman" w:cs="Times New Roman"/>
                <w:b/>
                <w:bCs/>
                <w:sz w:val="24"/>
                <w:szCs w:val="24"/>
              </w:rPr>
            </w:pPr>
            <w:r w:rsidRPr="00C7478F">
              <w:rPr>
                <w:rFonts w:ascii="Times New Roman" w:eastAsia="Times New Roman" w:hAnsi="Times New Roman" w:cs="Times New Roman"/>
                <w:b/>
                <w:bCs/>
                <w:sz w:val="24"/>
                <w:szCs w:val="24"/>
              </w:rPr>
              <w:t>Chi phí khác</w:t>
            </w:r>
          </w:p>
        </w:tc>
        <w:tc>
          <w:tcPr>
            <w:tcW w:w="1377" w:type="dxa"/>
            <w:tcBorders>
              <w:top w:val="nil"/>
              <w:left w:val="nil"/>
              <w:bottom w:val="nil"/>
              <w:right w:val="single" w:sz="4" w:space="0" w:color="auto"/>
            </w:tcBorders>
            <w:shd w:val="clear" w:color="auto" w:fill="auto"/>
            <w:noWrap/>
            <w:vAlign w:val="bottom"/>
            <w:hideMark/>
          </w:tcPr>
          <w:p w:rsidR="008627E9" w:rsidRPr="00C7478F" w:rsidRDefault="008627E9" w:rsidP="00E033A3">
            <w:pPr>
              <w:spacing w:after="0" w:line="312" w:lineRule="auto"/>
              <w:contextualSpacing/>
              <w:jc w:val="center"/>
              <w:rPr>
                <w:rFonts w:ascii="Times New Roman" w:eastAsia="Times New Roman" w:hAnsi="Times New Roman" w:cs="Times New Roman"/>
                <w:b/>
                <w:bCs/>
                <w:sz w:val="24"/>
                <w:szCs w:val="24"/>
              </w:rPr>
            </w:pPr>
            <w:r w:rsidRPr="00C7478F">
              <w:rPr>
                <w:rFonts w:ascii="Times New Roman" w:eastAsia="Times New Roman" w:hAnsi="Times New Roman" w:cs="Times New Roman"/>
                <w:b/>
                <w:bCs/>
                <w:sz w:val="24"/>
                <w:szCs w:val="24"/>
              </w:rPr>
              <w:t>Tr. đồng</w:t>
            </w:r>
          </w:p>
        </w:tc>
        <w:tc>
          <w:tcPr>
            <w:tcW w:w="1520" w:type="dxa"/>
            <w:tcBorders>
              <w:top w:val="nil"/>
              <w:left w:val="nil"/>
              <w:bottom w:val="nil"/>
              <w:right w:val="single" w:sz="4" w:space="0" w:color="auto"/>
            </w:tcBorders>
            <w:shd w:val="clear" w:color="auto" w:fill="auto"/>
            <w:noWrap/>
            <w:vAlign w:val="bottom"/>
            <w:hideMark/>
          </w:tcPr>
          <w:p w:rsidR="008627E9" w:rsidRPr="008E165C" w:rsidRDefault="00534C4F" w:rsidP="009D3FCA">
            <w:pPr>
              <w:spacing w:after="0" w:line="312"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3,5</w:t>
            </w:r>
          </w:p>
        </w:tc>
        <w:tc>
          <w:tcPr>
            <w:tcW w:w="1520" w:type="dxa"/>
            <w:tcBorders>
              <w:top w:val="nil"/>
              <w:left w:val="nil"/>
              <w:bottom w:val="nil"/>
              <w:right w:val="single" w:sz="4" w:space="0" w:color="auto"/>
            </w:tcBorders>
            <w:shd w:val="clear" w:color="auto" w:fill="auto"/>
            <w:noWrap/>
            <w:vAlign w:val="bottom"/>
            <w:hideMark/>
          </w:tcPr>
          <w:p w:rsidR="008627E9" w:rsidRPr="008E165C" w:rsidRDefault="008627E9" w:rsidP="009D3FCA">
            <w:pPr>
              <w:spacing w:after="0" w:line="312" w:lineRule="auto"/>
              <w:contextualSpacing/>
              <w:jc w:val="center"/>
              <w:rPr>
                <w:rFonts w:ascii="Times New Roman" w:eastAsia="Times New Roman" w:hAnsi="Times New Roman" w:cs="Times New Roman"/>
                <w:b/>
                <w:bCs/>
                <w:color w:val="000000"/>
                <w:sz w:val="24"/>
                <w:szCs w:val="24"/>
              </w:rPr>
            </w:pPr>
            <w:r w:rsidRPr="008E165C">
              <w:rPr>
                <w:rFonts w:ascii="Times New Roman" w:eastAsia="Times New Roman" w:hAnsi="Times New Roman" w:cs="Times New Roman"/>
                <w:b/>
                <w:bCs/>
                <w:color w:val="000000"/>
                <w:sz w:val="24"/>
                <w:szCs w:val="24"/>
              </w:rPr>
              <w:t>0</w:t>
            </w:r>
          </w:p>
        </w:tc>
        <w:tc>
          <w:tcPr>
            <w:tcW w:w="1136" w:type="dxa"/>
            <w:tcBorders>
              <w:top w:val="nil"/>
              <w:left w:val="nil"/>
              <w:bottom w:val="nil"/>
              <w:right w:val="single" w:sz="4" w:space="0" w:color="auto"/>
            </w:tcBorders>
            <w:shd w:val="clear" w:color="auto" w:fill="auto"/>
            <w:noWrap/>
            <w:vAlign w:val="bottom"/>
            <w:hideMark/>
          </w:tcPr>
          <w:p w:rsidR="008627E9" w:rsidRPr="00C7478F" w:rsidRDefault="008627E9" w:rsidP="009D3FCA">
            <w:pPr>
              <w:spacing w:after="0" w:line="312" w:lineRule="auto"/>
              <w:contextualSpacing/>
              <w:jc w:val="center"/>
              <w:rPr>
                <w:rFonts w:ascii="Times New Roman" w:eastAsia="Times New Roman" w:hAnsi="Times New Roman" w:cs="Times New Roman"/>
                <w:color w:val="000000"/>
                <w:sz w:val="24"/>
                <w:szCs w:val="24"/>
              </w:rPr>
            </w:pPr>
          </w:p>
        </w:tc>
        <w:tc>
          <w:tcPr>
            <w:tcW w:w="709" w:type="dxa"/>
            <w:tcBorders>
              <w:top w:val="nil"/>
              <w:left w:val="nil"/>
              <w:bottom w:val="nil"/>
              <w:right w:val="single" w:sz="4" w:space="0" w:color="auto"/>
            </w:tcBorders>
            <w:shd w:val="clear" w:color="auto" w:fill="auto"/>
            <w:noWrap/>
            <w:vAlign w:val="bottom"/>
            <w:hideMark/>
          </w:tcPr>
          <w:p w:rsidR="008627E9" w:rsidRPr="00C7478F" w:rsidRDefault="008627E9"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8627E9" w:rsidRPr="00C7478F" w:rsidTr="000A61ED">
        <w:trPr>
          <w:trHeight w:val="342"/>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27E9" w:rsidRPr="00C7478F" w:rsidRDefault="008627E9" w:rsidP="00E033A3">
            <w:pPr>
              <w:spacing w:after="0" w:line="312" w:lineRule="auto"/>
              <w:contextualSpacing/>
              <w:jc w:val="center"/>
              <w:rPr>
                <w:rFonts w:ascii="Times New Roman" w:eastAsia="Times New Roman" w:hAnsi="Times New Roman" w:cs="Times New Roman"/>
                <w:b/>
                <w:bCs/>
                <w:sz w:val="24"/>
                <w:szCs w:val="24"/>
              </w:rPr>
            </w:pPr>
            <w:r w:rsidRPr="00C7478F">
              <w:rPr>
                <w:rFonts w:ascii="Times New Roman" w:eastAsia="Times New Roman" w:hAnsi="Times New Roman" w:cs="Times New Roman"/>
                <w:b/>
                <w:bCs/>
                <w:sz w:val="24"/>
                <w:szCs w:val="24"/>
              </w:rPr>
              <w:t>13</w:t>
            </w:r>
          </w:p>
        </w:tc>
        <w:tc>
          <w:tcPr>
            <w:tcW w:w="3385" w:type="dxa"/>
            <w:tcBorders>
              <w:top w:val="single" w:sz="4" w:space="0" w:color="auto"/>
              <w:left w:val="nil"/>
              <w:bottom w:val="single" w:sz="4" w:space="0" w:color="auto"/>
              <w:right w:val="single" w:sz="4" w:space="0" w:color="auto"/>
            </w:tcBorders>
            <w:shd w:val="clear" w:color="auto" w:fill="auto"/>
            <w:noWrap/>
            <w:vAlign w:val="bottom"/>
            <w:hideMark/>
          </w:tcPr>
          <w:p w:rsidR="008627E9" w:rsidRPr="00C7478F" w:rsidRDefault="008627E9" w:rsidP="00E033A3">
            <w:pPr>
              <w:spacing w:after="0" w:line="312" w:lineRule="auto"/>
              <w:contextualSpacing/>
              <w:rPr>
                <w:rFonts w:ascii="Times New Roman" w:eastAsia="Times New Roman" w:hAnsi="Times New Roman" w:cs="Times New Roman"/>
                <w:b/>
                <w:bCs/>
                <w:sz w:val="24"/>
                <w:szCs w:val="24"/>
              </w:rPr>
            </w:pPr>
            <w:r w:rsidRPr="00C7478F">
              <w:rPr>
                <w:rFonts w:ascii="Times New Roman" w:eastAsia="Times New Roman" w:hAnsi="Times New Roman" w:cs="Times New Roman"/>
                <w:b/>
                <w:bCs/>
                <w:sz w:val="24"/>
                <w:szCs w:val="24"/>
              </w:rPr>
              <w:t>Kết quả sản xuất kinh doanh</w:t>
            </w:r>
          </w:p>
        </w:tc>
        <w:tc>
          <w:tcPr>
            <w:tcW w:w="1377" w:type="dxa"/>
            <w:tcBorders>
              <w:top w:val="single" w:sz="4" w:space="0" w:color="auto"/>
              <w:left w:val="nil"/>
              <w:bottom w:val="single" w:sz="4" w:space="0" w:color="auto"/>
              <w:right w:val="single" w:sz="4" w:space="0" w:color="auto"/>
            </w:tcBorders>
            <w:shd w:val="clear" w:color="auto" w:fill="auto"/>
            <w:noWrap/>
            <w:vAlign w:val="bottom"/>
            <w:hideMark/>
          </w:tcPr>
          <w:p w:rsidR="008627E9" w:rsidRPr="00C7478F" w:rsidRDefault="008627E9" w:rsidP="00E033A3">
            <w:pPr>
              <w:spacing w:after="0" w:line="312" w:lineRule="auto"/>
              <w:contextualSpacing/>
              <w:jc w:val="center"/>
              <w:rPr>
                <w:rFonts w:ascii="Times New Roman" w:eastAsia="Times New Roman" w:hAnsi="Times New Roman" w:cs="Times New Roman"/>
                <w:b/>
                <w:bCs/>
                <w:sz w:val="24"/>
                <w:szCs w:val="24"/>
              </w:rPr>
            </w:pPr>
            <w:r w:rsidRPr="00C7478F">
              <w:rPr>
                <w:rFonts w:ascii="Times New Roman" w:eastAsia="Times New Roman" w:hAnsi="Times New Roman" w:cs="Times New Roman"/>
                <w:b/>
                <w:bCs/>
                <w:sz w:val="24"/>
                <w:szCs w:val="24"/>
              </w:rPr>
              <w:t>Tr. đồng</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8627E9" w:rsidRPr="00C7478F" w:rsidRDefault="00534C4F" w:rsidP="009D3FCA">
            <w:pPr>
              <w:spacing w:after="0" w:line="312" w:lineRule="auto"/>
              <w:contextualSpacing/>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(14.501)</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8627E9" w:rsidRPr="00C7478F" w:rsidRDefault="00607D06" w:rsidP="009D3FCA">
            <w:pPr>
              <w:spacing w:after="0" w:line="312" w:lineRule="auto"/>
              <w:contextualSpacing/>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(9.865</w:t>
            </w:r>
            <w:bookmarkStart w:id="2" w:name="_GoBack"/>
            <w:bookmarkEnd w:id="2"/>
            <w:r w:rsidR="00534C4F">
              <w:rPr>
                <w:rFonts w:ascii="Times New Roman" w:eastAsia="Times New Roman" w:hAnsi="Times New Roman" w:cs="Times New Roman"/>
                <w:b/>
                <w:bCs/>
                <w:color w:val="000000"/>
                <w:sz w:val="24"/>
                <w:szCs w:val="24"/>
              </w:rPr>
              <w:t>)</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8627E9" w:rsidRPr="00C7478F" w:rsidRDefault="008627E9" w:rsidP="009D3FCA">
            <w:pPr>
              <w:spacing w:after="0" w:line="312" w:lineRule="auto"/>
              <w:contextualSpacing/>
              <w:jc w:val="center"/>
              <w:rPr>
                <w:rFonts w:ascii="Times New Roman" w:eastAsia="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627E9" w:rsidRPr="00C7478F" w:rsidRDefault="008627E9" w:rsidP="00E033A3">
            <w:pPr>
              <w:spacing w:after="0" w:line="312" w:lineRule="auto"/>
              <w:contextualSpacing/>
              <w:rPr>
                <w:rFonts w:ascii="Times New Roman" w:eastAsia="Times New Roman" w:hAnsi="Times New Roman" w:cs="Times New Roman"/>
                <w:color w:val="000000"/>
                <w:sz w:val="24"/>
                <w:szCs w:val="24"/>
              </w:rPr>
            </w:pPr>
            <w:r w:rsidRPr="00C7478F">
              <w:rPr>
                <w:rFonts w:ascii="Times New Roman" w:eastAsia="Times New Roman" w:hAnsi="Times New Roman" w:cs="Times New Roman"/>
                <w:color w:val="000000"/>
                <w:sz w:val="24"/>
                <w:szCs w:val="24"/>
              </w:rPr>
              <w:t> </w:t>
            </w:r>
          </w:p>
        </w:tc>
      </w:tr>
      <w:tr w:rsidR="00EE21E3" w:rsidRPr="00EE21E3" w:rsidTr="000A61ED">
        <w:trPr>
          <w:trHeight w:val="342"/>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27E9" w:rsidRPr="009D3FCA" w:rsidRDefault="008627E9" w:rsidP="00E033A3">
            <w:pPr>
              <w:spacing w:after="0" w:line="312" w:lineRule="auto"/>
              <w:contextualSpacing/>
              <w:jc w:val="center"/>
              <w:rPr>
                <w:rFonts w:ascii="Times New Roman" w:eastAsia="Times New Roman" w:hAnsi="Times New Roman" w:cs="Times New Roman"/>
                <w:b/>
                <w:bCs/>
                <w:sz w:val="24"/>
                <w:szCs w:val="24"/>
              </w:rPr>
            </w:pPr>
            <w:r w:rsidRPr="009D3FCA">
              <w:rPr>
                <w:rFonts w:ascii="Times New Roman" w:eastAsia="Times New Roman" w:hAnsi="Times New Roman" w:cs="Times New Roman"/>
                <w:b/>
                <w:bCs/>
                <w:sz w:val="24"/>
                <w:szCs w:val="24"/>
              </w:rPr>
              <w:t>15</w:t>
            </w:r>
          </w:p>
        </w:tc>
        <w:tc>
          <w:tcPr>
            <w:tcW w:w="3385" w:type="dxa"/>
            <w:tcBorders>
              <w:top w:val="single" w:sz="4" w:space="0" w:color="auto"/>
              <w:left w:val="nil"/>
              <w:bottom w:val="single" w:sz="4" w:space="0" w:color="auto"/>
              <w:right w:val="single" w:sz="4" w:space="0" w:color="auto"/>
            </w:tcBorders>
            <w:shd w:val="clear" w:color="auto" w:fill="auto"/>
            <w:noWrap/>
            <w:vAlign w:val="bottom"/>
            <w:hideMark/>
          </w:tcPr>
          <w:p w:rsidR="008627E9" w:rsidRPr="009D3FCA" w:rsidRDefault="008627E9" w:rsidP="00E033A3">
            <w:pPr>
              <w:spacing w:after="0" w:line="312" w:lineRule="auto"/>
              <w:contextualSpacing/>
              <w:rPr>
                <w:rFonts w:ascii="Times New Roman" w:eastAsia="Times New Roman" w:hAnsi="Times New Roman" w:cs="Times New Roman"/>
                <w:b/>
                <w:bCs/>
                <w:sz w:val="24"/>
                <w:szCs w:val="24"/>
              </w:rPr>
            </w:pPr>
            <w:r w:rsidRPr="009D3FCA">
              <w:rPr>
                <w:rFonts w:ascii="Times New Roman" w:eastAsia="Times New Roman" w:hAnsi="Times New Roman" w:cs="Times New Roman"/>
                <w:b/>
                <w:bCs/>
                <w:sz w:val="24"/>
                <w:szCs w:val="24"/>
              </w:rPr>
              <w:t>Lao động - thu nhập</w:t>
            </w:r>
          </w:p>
        </w:tc>
        <w:tc>
          <w:tcPr>
            <w:tcW w:w="1377" w:type="dxa"/>
            <w:tcBorders>
              <w:top w:val="single" w:sz="4" w:space="0" w:color="auto"/>
              <w:left w:val="nil"/>
              <w:bottom w:val="single" w:sz="4" w:space="0" w:color="auto"/>
              <w:right w:val="single" w:sz="4" w:space="0" w:color="auto"/>
            </w:tcBorders>
            <w:shd w:val="clear" w:color="auto" w:fill="auto"/>
            <w:noWrap/>
            <w:vAlign w:val="bottom"/>
            <w:hideMark/>
          </w:tcPr>
          <w:p w:rsidR="008627E9" w:rsidRPr="009D3FCA" w:rsidRDefault="008627E9" w:rsidP="00E033A3">
            <w:pPr>
              <w:spacing w:after="0" w:line="312" w:lineRule="auto"/>
              <w:contextualSpacing/>
              <w:jc w:val="center"/>
              <w:rPr>
                <w:rFonts w:ascii="Times New Roman" w:eastAsia="Times New Roman" w:hAnsi="Times New Roman" w:cs="Times New Roman"/>
                <w:b/>
                <w:bCs/>
                <w:sz w:val="24"/>
                <w:szCs w:val="24"/>
              </w:rPr>
            </w:pPr>
            <w:r w:rsidRPr="009D3FCA">
              <w:rPr>
                <w:rFonts w:ascii="Times New Roman" w:eastAsia="Times New Roman" w:hAnsi="Times New Roman" w:cs="Times New Roman"/>
                <w:b/>
                <w:bCs/>
                <w:sz w:val="24"/>
                <w:szCs w:val="24"/>
              </w:rPr>
              <w:t> </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8627E9" w:rsidRPr="00EE21E3" w:rsidRDefault="008627E9" w:rsidP="009D3FCA">
            <w:pPr>
              <w:spacing w:after="0" w:line="312" w:lineRule="auto"/>
              <w:contextualSpacing/>
              <w:jc w:val="center"/>
              <w:rPr>
                <w:rFonts w:ascii="Times New Roman" w:eastAsia="Times New Roman" w:hAnsi="Times New Roman" w:cs="Times New Roman"/>
                <w:color w:val="FF0000"/>
                <w:sz w:val="24"/>
                <w:szCs w:val="24"/>
              </w:rPr>
            </w:pP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8627E9" w:rsidRPr="00EE21E3" w:rsidRDefault="008627E9" w:rsidP="009D3FCA">
            <w:pPr>
              <w:spacing w:after="0" w:line="312" w:lineRule="auto"/>
              <w:contextualSpacing/>
              <w:jc w:val="center"/>
              <w:rPr>
                <w:rFonts w:ascii="Times New Roman" w:eastAsia="Times New Roman" w:hAnsi="Times New Roman" w:cs="Times New Roman"/>
                <w:b/>
                <w:bCs/>
                <w:color w:val="FF0000"/>
                <w:sz w:val="24"/>
                <w:szCs w:val="24"/>
              </w:rPr>
            </w:pP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8627E9" w:rsidRPr="00EE21E3" w:rsidRDefault="008627E9" w:rsidP="009D3FCA">
            <w:pPr>
              <w:spacing w:after="0" w:line="312" w:lineRule="auto"/>
              <w:contextualSpacing/>
              <w:jc w:val="center"/>
              <w:rPr>
                <w:rFonts w:ascii="Times New Roman" w:eastAsia="Times New Roman" w:hAnsi="Times New Roman" w:cs="Times New Roman"/>
                <w:color w:val="FF0000"/>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627E9" w:rsidRPr="00EE21E3" w:rsidRDefault="008627E9" w:rsidP="00E033A3">
            <w:pPr>
              <w:spacing w:after="0" w:line="312" w:lineRule="auto"/>
              <w:contextualSpacing/>
              <w:rPr>
                <w:rFonts w:ascii="Times New Roman" w:eastAsia="Times New Roman" w:hAnsi="Times New Roman" w:cs="Times New Roman"/>
                <w:color w:val="FF0000"/>
                <w:sz w:val="24"/>
                <w:szCs w:val="24"/>
              </w:rPr>
            </w:pPr>
            <w:r w:rsidRPr="00EE21E3">
              <w:rPr>
                <w:rFonts w:ascii="Times New Roman" w:eastAsia="Times New Roman" w:hAnsi="Times New Roman" w:cs="Times New Roman"/>
                <w:color w:val="FF0000"/>
                <w:sz w:val="24"/>
                <w:szCs w:val="24"/>
              </w:rPr>
              <w:t> </w:t>
            </w:r>
          </w:p>
        </w:tc>
      </w:tr>
      <w:tr w:rsidR="00EE21E3" w:rsidRPr="00EE21E3"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8627E9" w:rsidRPr="009D3FCA" w:rsidRDefault="008627E9" w:rsidP="00E033A3">
            <w:pPr>
              <w:spacing w:after="0" w:line="312" w:lineRule="auto"/>
              <w:contextualSpacing/>
              <w:jc w:val="center"/>
              <w:rPr>
                <w:rFonts w:ascii="Times New Roman" w:eastAsia="Times New Roman" w:hAnsi="Times New Roman" w:cs="Times New Roman"/>
                <w:b/>
                <w:bCs/>
                <w:sz w:val="24"/>
                <w:szCs w:val="24"/>
              </w:rPr>
            </w:pPr>
            <w:r w:rsidRPr="009D3FCA">
              <w:rPr>
                <w:rFonts w:ascii="Times New Roman" w:eastAsia="Times New Roman" w:hAnsi="Times New Roman" w:cs="Times New Roman"/>
                <w:b/>
                <w:bCs/>
                <w:sz w:val="24"/>
                <w:szCs w:val="24"/>
              </w:rPr>
              <w:t> </w:t>
            </w:r>
          </w:p>
        </w:tc>
        <w:tc>
          <w:tcPr>
            <w:tcW w:w="3385" w:type="dxa"/>
            <w:tcBorders>
              <w:top w:val="nil"/>
              <w:left w:val="nil"/>
              <w:bottom w:val="single" w:sz="4" w:space="0" w:color="auto"/>
              <w:right w:val="single" w:sz="4" w:space="0" w:color="auto"/>
            </w:tcBorders>
            <w:shd w:val="clear" w:color="auto" w:fill="auto"/>
            <w:noWrap/>
            <w:vAlign w:val="bottom"/>
            <w:hideMark/>
          </w:tcPr>
          <w:p w:rsidR="008627E9" w:rsidRPr="009D3FCA" w:rsidRDefault="008627E9" w:rsidP="00E033A3">
            <w:pPr>
              <w:spacing w:after="0" w:line="312" w:lineRule="auto"/>
              <w:contextualSpacing/>
              <w:rPr>
                <w:rFonts w:ascii="Times New Roman" w:eastAsia="Times New Roman" w:hAnsi="Times New Roman" w:cs="Times New Roman"/>
                <w:sz w:val="24"/>
                <w:szCs w:val="24"/>
              </w:rPr>
            </w:pPr>
            <w:r w:rsidRPr="009D3FCA">
              <w:rPr>
                <w:rFonts w:ascii="Times New Roman" w:eastAsia="Times New Roman" w:hAnsi="Times New Roman" w:cs="Times New Roman"/>
                <w:sz w:val="24"/>
                <w:szCs w:val="24"/>
              </w:rPr>
              <w:t xml:space="preserve"> - Lao động</w:t>
            </w:r>
          </w:p>
        </w:tc>
        <w:tc>
          <w:tcPr>
            <w:tcW w:w="1377" w:type="dxa"/>
            <w:tcBorders>
              <w:top w:val="nil"/>
              <w:left w:val="nil"/>
              <w:bottom w:val="single" w:sz="4" w:space="0" w:color="auto"/>
              <w:right w:val="single" w:sz="4" w:space="0" w:color="auto"/>
            </w:tcBorders>
            <w:shd w:val="clear" w:color="auto" w:fill="auto"/>
            <w:noWrap/>
            <w:vAlign w:val="bottom"/>
            <w:hideMark/>
          </w:tcPr>
          <w:p w:rsidR="008627E9" w:rsidRPr="009D3FCA" w:rsidRDefault="008627E9" w:rsidP="00E033A3">
            <w:pPr>
              <w:spacing w:after="0" w:line="312" w:lineRule="auto"/>
              <w:contextualSpacing/>
              <w:jc w:val="center"/>
              <w:rPr>
                <w:rFonts w:ascii="Times New Roman" w:eastAsia="Times New Roman" w:hAnsi="Times New Roman" w:cs="Times New Roman"/>
                <w:sz w:val="24"/>
                <w:szCs w:val="24"/>
              </w:rPr>
            </w:pPr>
            <w:r w:rsidRPr="009D3FCA">
              <w:rPr>
                <w:rFonts w:ascii="Times New Roman" w:eastAsia="Times New Roman" w:hAnsi="Times New Roman" w:cs="Times New Roman"/>
                <w:sz w:val="24"/>
                <w:szCs w:val="24"/>
              </w:rPr>
              <w:t>người</w:t>
            </w:r>
          </w:p>
        </w:tc>
        <w:tc>
          <w:tcPr>
            <w:tcW w:w="1520" w:type="dxa"/>
            <w:tcBorders>
              <w:top w:val="nil"/>
              <w:left w:val="nil"/>
              <w:bottom w:val="single" w:sz="4" w:space="0" w:color="auto"/>
              <w:right w:val="single" w:sz="4" w:space="0" w:color="auto"/>
            </w:tcBorders>
            <w:shd w:val="clear" w:color="auto" w:fill="auto"/>
            <w:noWrap/>
            <w:vAlign w:val="bottom"/>
            <w:hideMark/>
          </w:tcPr>
          <w:p w:rsidR="008627E9" w:rsidRPr="003123C6" w:rsidRDefault="003123C6" w:rsidP="009D3FCA">
            <w:pPr>
              <w:spacing w:after="0" w:line="312" w:lineRule="auto"/>
              <w:contextualSpacing/>
              <w:jc w:val="center"/>
              <w:rPr>
                <w:rFonts w:ascii="Times New Roman" w:eastAsia="Times New Roman" w:hAnsi="Times New Roman" w:cs="Times New Roman"/>
                <w:sz w:val="24"/>
                <w:szCs w:val="24"/>
              </w:rPr>
            </w:pPr>
            <w:r w:rsidRPr="003123C6">
              <w:rPr>
                <w:rFonts w:ascii="Times New Roman" w:eastAsia="Times New Roman" w:hAnsi="Times New Roman" w:cs="Times New Roman"/>
                <w:sz w:val="24"/>
                <w:szCs w:val="24"/>
              </w:rPr>
              <w:t>302</w:t>
            </w:r>
          </w:p>
        </w:tc>
        <w:tc>
          <w:tcPr>
            <w:tcW w:w="1520" w:type="dxa"/>
            <w:tcBorders>
              <w:top w:val="nil"/>
              <w:left w:val="nil"/>
              <w:bottom w:val="single" w:sz="4" w:space="0" w:color="auto"/>
              <w:right w:val="single" w:sz="4" w:space="0" w:color="auto"/>
            </w:tcBorders>
            <w:shd w:val="clear" w:color="auto" w:fill="auto"/>
            <w:noWrap/>
            <w:vAlign w:val="bottom"/>
            <w:hideMark/>
          </w:tcPr>
          <w:p w:rsidR="008627E9" w:rsidRPr="009D3FCA" w:rsidRDefault="009D3FCA" w:rsidP="009D3FCA">
            <w:pPr>
              <w:spacing w:after="0" w:line="312" w:lineRule="auto"/>
              <w:contextualSpacing/>
              <w:jc w:val="center"/>
              <w:rPr>
                <w:rFonts w:ascii="Times New Roman" w:eastAsia="Times New Roman" w:hAnsi="Times New Roman" w:cs="Times New Roman"/>
                <w:sz w:val="24"/>
                <w:szCs w:val="24"/>
              </w:rPr>
            </w:pPr>
            <w:r w:rsidRPr="009D3FCA">
              <w:rPr>
                <w:rFonts w:ascii="Times New Roman" w:eastAsia="Times New Roman" w:hAnsi="Times New Roman" w:cs="Times New Roman"/>
                <w:sz w:val="24"/>
                <w:szCs w:val="24"/>
              </w:rPr>
              <w:t>268</w:t>
            </w:r>
          </w:p>
        </w:tc>
        <w:tc>
          <w:tcPr>
            <w:tcW w:w="1136" w:type="dxa"/>
            <w:tcBorders>
              <w:top w:val="nil"/>
              <w:left w:val="nil"/>
              <w:bottom w:val="single" w:sz="4" w:space="0" w:color="auto"/>
              <w:right w:val="single" w:sz="4" w:space="0" w:color="auto"/>
            </w:tcBorders>
            <w:shd w:val="clear" w:color="auto" w:fill="auto"/>
            <w:noWrap/>
            <w:vAlign w:val="bottom"/>
            <w:hideMark/>
          </w:tcPr>
          <w:p w:rsidR="008627E9" w:rsidRPr="00EE21E3" w:rsidRDefault="008627E9" w:rsidP="009D3FCA">
            <w:pPr>
              <w:spacing w:after="0" w:line="312" w:lineRule="auto"/>
              <w:contextualSpacing/>
              <w:jc w:val="center"/>
              <w:rPr>
                <w:rFonts w:ascii="Times New Roman" w:eastAsia="Times New Roman" w:hAnsi="Times New Roman" w:cs="Times New Roman"/>
                <w:color w:val="FF0000"/>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rsidR="008627E9" w:rsidRPr="00EE21E3" w:rsidRDefault="008627E9" w:rsidP="00E033A3">
            <w:pPr>
              <w:spacing w:after="0" w:line="312" w:lineRule="auto"/>
              <w:contextualSpacing/>
              <w:rPr>
                <w:rFonts w:ascii="Times New Roman" w:eastAsia="Times New Roman" w:hAnsi="Times New Roman" w:cs="Times New Roman"/>
                <w:color w:val="FF0000"/>
                <w:sz w:val="24"/>
                <w:szCs w:val="24"/>
              </w:rPr>
            </w:pPr>
            <w:r w:rsidRPr="00EE21E3">
              <w:rPr>
                <w:rFonts w:ascii="Times New Roman" w:eastAsia="Times New Roman" w:hAnsi="Times New Roman" w:cs="Times New Roman"/>
                <w:color w:val="FF0000"/>
                <w:sz w:val="24"/>
                <w:szCs w:val="24"/>
              </w:rPr>
              <w:t> </w:t>
            </w:r>
          </w:p>
        </w:tc>
      </w:tr>
      <w:tr w:rsidR="00EE21E3" w:rsidRPr="00EE21E3" w:rsidTr="000A61ED">
        <w:trPr>
          <w:trHeight w:val="34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8627E9" w:rsidRPr="009D3FCA" w:rsidRDefault="008627E9" w:rsidP="00E033A3">
            <w:pPr>
              <w:spacing w:after="0" w:line="312" w:lineRule="auto"/>
              <w:contextualSpacing/>
              <w:jc w:val="center"/>
              <w:rPr>
                <w:rFonts w:ascii="Times New Roman" w:eastAsia="Times New Roman" w:hAnsi="Times New Roman" w:cs="Times New Roman"/>
                <w:b/>
                <w:bCs/>
                <w:sz w:val="24"/>
                <w:szCs w:val="24"/>
              </w:rPr>
            </w:pPr>
            <w:r w:rsidRPr="009D3FCA">
              <w:rPr>
                <w:rFonts w:ascii="Times New Roman" w:eastAsia="Times New Roman" w:hAnsi="Times New Roman" w:cs="Times New Roman"/>
                <w:b/>
                <w:bCs/>
                <w:sz w:val="24"/>
                <w:szCs w:val="24"/>
              </w:rPr>
              <w:t> </w:t>
            </w:r>
          </w:p>
        </w:tc>
        <w:tc>
          <w:tcPr>
            <w:tcW w:w="3385" w:type="dxa"/>
            <w:tcBorders>
              <w:top w:val="nil"/>
              <w:left w:val="nil"/>
              <w:bottom w:val="single" w:sz="4" w:space="0" w:color="auto"/>
              <w:right w:val="single" w:sz="4" w:space="0" w:color="auto"/>
            </w:tcBorders>
            <w:shd w:val="clear" w:color="auto" w:fill="auto"/>
            <w:noWrap/>
            <w:vAlign w:val="bottom"/>
            <w:hideMark/>
          </w:tcPr>
          <w:p w:rsidR="008627E9" w:rsidRPr="009D3FCA" w:rsidRDefault="008627E9" w:rsidP="00E033A3">
            <w:pPr>
              <w:spacing w:after="0" w:line="312" w:lineRule="auto"/>
              <w:contextualSpacing/>
              <w:rPr>
                <w:rFonts w:ascii="Times New Roman" w:eastAsia="Times New Roman" w:hAnsi="Times New Roman" w:cs="Times New Roman"/>
                <w:sz w:val="24"/>
                <w:szCs w:val="24"/>
              </w:rPr>
            </w:pPr>
            <w:r w:rsidRPr="009D3FCA">
              <w:rPr>
                <w:rFonts w:ascii="Times New Roman" w:eastAsia="Times New Roman" w:hAnsi="Times New Roman" w:cs="Times New Roman"/>
                <w:sz w:val="24"/>
                <w:szCs w:val="24"/>
              </w:rPr>
              <w:t xml:space="preserve"> - Thu nhập bình quân</w:t>
            </w:r>
          </w:p>
        </w:tc>
        <w:tc>
          <w:tcPr>
            <w:tcW w:w="1377" w:type="dxa"/>
            <w:tcBorders>
              <w:top w:val="nil"/>
              <w:left w:val="nil"/>
              <w:bottom w:val="single" w:sz="4" w:space="0" w:color="auto"/>
              <w:right w:val="single" w:sz="4" w:space="0" w:color="auto"/>
            </w:tcBorders>
            <w:shd w:val="clear" w:color="auto" w:fill="auto"/>
            <w:noWrap/>
            <w:vAlign w:val="bottom"/>
            <w:hideMark/>
          </w:tcPr>
          <w:p w:rsidR="008627E9" w:rsidRPr="009D3FCA" w:rsidRDefault="008627E9" w:rsidP="00E033A3">
            <w:pPr>
              <w:spacing w:after="0" w:line="312" w:lineRule="auto"/>
              <w:contextualSpacing/>
              <w:jc w:val="center"/>
              <w:rPr>
                <w:rFonts w:ascii="Times New Roman" w:eastAsia="Times New Roman" w:hAnsi="Times New Roman" w:cs="Times New Roman"/>
                <w:sz w:val="24"/>
                <w:szCs w:val="24"/>
              </w:rPr>
            </w:pPr>
            <w:r w:rsidRPr="009D3FCA">
              <w:rPr>
                <w:rFonts w:ascii="Times New Roman" w:eastAsia="Times New Roman" w:hAnsi="Times New Roman" w:cs="Times New Roman"/>
                <w:sz w:val="24"/>
                <w:szCs w:val="24"/>
              </w:rPr>
              <w:t>đồng/ng/th</w:t>
            </w:r>
          </w:p>
        </w:tc>
        <w:tc>
          <w:tcPr>
            <w:tcW w:w="1520" w:type="dxa"/>
            <w:tcBorders>
              <w:top w:val="nil"/>
              <w:left w:val="nil"/>
              <w:bottom w:val="single" w:sz="4" w:space="0" w:color="auto"/>
              <w:right w:val="single" w:sz="4" w:space="0" w:color="auto"/>
            </w:tcBorders>
            <w:shd w:val="clear" w:color="auto" w:fill="auto"/>
            <w:noWrap/>
            <w:vAlign w:val="bottom"/>
            <w:hideMark/>
          </w:tcPr>
          <w:p w:rsidR="008627E9" w:rsidRPr="003123C6" w:rsidRDefault="003123C6" w:rsidP="009D3FCA">
            <w:pPr>
              <w:spacing w:after="0" w:line="312" w:lineRule="auto"/>
              <w:contextualSpacing/>
              <w:jc w:val="center"/>
              <w:rPr>
                <w:rFonts w:ascii="Times New Roman" w:eastAsia="Times New Roman" w:hAnsi="Times New Roman" w:cs="Times New Roman"/>
                <w:sz w:val="24"/>
                <w:szCs w:val="24"/>
              </w:rPr>
            </w:pPr>
            <w:r w:rsidRPr="003123C6">
              <w:rPr>
                <w:rFonts w:ascii="Times New Roman" w:eastAsia="Times New Roman" w:hAnsi="Times New Roman" w:cs="Times New Roman"/>
                <w:sz w:val="24"/>
                <w:szCs w:val="24"/>
              </w:rPr>
              <w:t>6.155.000</w:t>
            </w:r>
          </w:p>
        </w:tc>
        <w:tc>
          <w:tcPr>
            <w:tcW w:w="1520" w:type="dxa"/>
            <w:tcBorders>
              <w:top w:val="nil"/>
              <w:left w:val="nil"/>
              <w:bottom w:val="single" w:sz="4" w:space="0" w:color="auto"/>
              <w:right w:val="single" w:sz="4" w:space="0" w:color="auto"/>
            </w:tcBorders>
            <w:shd w:val="clear" w:color="auto" w:fill="auto"/>
            <w:noWrap/>
            <w:vAlign w:val="bottom"/>
            <w:hideMark/>
          </w:tcPr>
          <w:p w:rsidR="008627E9" w:rsidRPr="009D3FCA" w:rsidRDefault="009D3FCA" w:rsidP="009D3FCA">
            <w:pPr>
              <w:spacing w:after="0" w:line="312" w:lineRule="auto"/>
              <w:contextualSpacing/>
              <w:jc w:val="center"/>
              <w:rPr>
                <w:rFonts w:ascii="Times New Roman" w:eastAsia="Times New Roman" w:hAnsi="Times New Roman" w:cs="Times New Roman"/>
                <w:sz w:val="24"/>
                <w:szCs w:val="24"/>
              </w:rPr>
            </w:pPr>
            <w:r w:rsidRPr="009D3FCA">
              <w:rPr>
                <w:rFonts w:ascii="Times New Roman" w:eastAsia="Times New Roman" w:hAnsi="Times New Roman" w:cs="Times New Roman"/>
                <w:sz w:val="24"/>
                <w:szCs w:val="24"/>
              </w:rPr>
              <w:t>6.570.000</w:t>
            </w:r>
          </w:p>
        </w:tc>
        <w:tc>
          <w:tcPr>
            <w:tcW w:w="1136" w:type="dxa"/>
            <w:tcBorders>
              <w:top w:val="nil"/>
              <w:left w:val="nil"/>
              <w:bottom w:val="single" w:sz="4" w:space="0" w:color="auto"/>
              <w:right w:val="single" w:sz="4" w:space="0" w:color="auto"/>
            </w:tcBorders>
            <w:shd w:val="clear" w:color="auto" w:fill="auto"/>
            <w:noWrap/>
            <w:vAlign w:val="bottom"/>
            <w:hideMark/>
          </w:tcPr>
          <w:p w:rsidR="008627E9" w:rsidRPr="00EE21E3" w:rsidRDefault="008627E9" w:rsidP="009D3FCA">
            <w:pPr>
              <w:spacing w:after="0" w:line="312" w:lineRule="auto"/>
              <w:contextualSpacing/>
              <w:jc w:val="center"/>
              <w:rPr>
                <w:rFonts w:ascii="Times New Roman" w:eastAsia="Times New Roman" w:hAnsi="Times New Roman" w:cs="Times New Roman"/>
                <w:color w:val="FF0000"/>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rsidR="008627E9" w:rsidRPr="00EE21E3" w:rsidRDefault="008627E9" w:rsidP="00E033A3">
            <w:pPr>
              <w:spacing w:after="0" w:line="312" w:lineRule="auto"/>
              <w:contextualSpacing/>
              <w:rPr>
                <w:rFonts w:ascii="Times New Roman" w:eastAsia="Times New Roman" w:hAnsi="Times New Roman" w:cs="Times New Roman"/>
                <w:color w:val="FF0000"/>
                <w:sz w:val="24"/>
                <w:szCs w:val="24"/>
              </w:rPr>
            </w:pPr>
            <w:r w:rsidRPr="00EE21E3">
              <w:rPr>
                <w:rFonts w:ascii="Times New Roman" w:eastAsia="Times New Roman" w:hAnsi="Times New Roman" w:cs="Times New Roman"/>
                <w:color w:val="FF0000"/>
                <w:sz w:val="24"/>
                <w:szCs w:val="24"/>
              </w:rPr>
              <w:t> </w:t>
            </w:r>
          </w:p>
        </w:tc>
      </w:tr>
    </w:tbl>
    <w:p w:rsidR="00C91C31" w:rsidRPr="00E033A3" w:rsidRDefault="008E165C" w:rsidP="00E033A3">
      <w:pPr>
        <w:spacing w:line="312" w:lineRule="auto"/>
        <w:contextualSpacing/>
        <w:jc w:val="center"/>
        <w:rPr>
          <w:rFonts w:ascii="Times New Roman" w:hAnsi="Times New Roman" w:cs="Times New Roman"/>
          <w:bCs/>
          <w:i/>
          <w:sz w:val="28"/>
          <w:szCs w:val="28"/>
          <w:lang w:val="pt-BR"/>
        </w:rPr>
      </w:pPr>
      <w:r w:rsidRPr="00C7478F">
        <w:rPr>
          <w:rFonts w:ascii="Times New Roman" w:hAnsi="Times New Roman" w:cs="Times New Roman"/>
          <w:bCs/>
          <w:i/>
          <w:sz w:val="28"/>
          <w:szCs w:val="28"/>
          <w:lang w:val="pt-BR"/>
        </w:rPr>
        <w:t>(Báo cáo kết quả sản xuấ</w:t>
      </w:r>
      <w:r w:rsidR="00EE21E3">
        <w:rPr>
          <w:rFonts w:ascii="Times New Roman" w:hAnsi="Times New Roman" w:cs="Times New Roman"/>
          <w:bCs/>
          <w:i/>
          <w:sz w:val="28"/>
          <w:szCs w:val="28"/>
          <w:lang w:val="pt-BR"/>
        </w:rPr>
        <w:t>t kinh doanh năm 2017</w:t>
      </w:r>
      <w:r w:rsidRPr="00C7478F">
        <w:rPr>
          <w:rFonts w:ascii="Times New Roman" w:hAnsi="Times New Roman" w:cs="Times New Roman"/>
          <w:bCs/>
          <w:i/>
          <w:sz w:val="28"/>
          <w:szCs w:val="28"/>
          <w:lang w:val="pt-BR"/>
        </w:rPr>
        <w:t xml:space="preserve"> </w:t>
      </w:r>
      <w:r w:rsidR="006709E9" w:rsidRPr="006709E9">
        <w:rPr>
          <w:rFonts w:ascii="Times New Roman" w:hAnsi="Times New Roman" w:cs="Times New Roman"/>
          <w:bCs/>
          <w:i/>
          <w:sz w:val="28"/>
          <w:szCs w:val="28"/>
          <w:lang w:val="pt-BR"/>
        </w:rPr>
        <w:t>đã</w:t>
      </w:r>
      <w:r w:rsidRPr="00C7478F">
        <w:rPr>
          <w:rFonts w:ascii="Times New Roman" w:hAnsi="Times New Roman" w:cs="Times New Roman"/>
          <w:bCs/>
          <w:i/>
          <w:sz w:val="28"/>
          <w:szCs w:val="28"/>
          <w:lang w:val="pt-BR"/>
        </w:rPr>
        <w:t xml:space="preserve"> được kiể</w:t>
      </w:r>
      <w:r w:rsidR="00EE21E3">
        <w:rPr>
          <w:rFonts w:ascii="Times New Roman" w:hAnsi="Times New Roman" w:cs="Times New Roman"/>
          <w:bCs/>
          <w:i/>
          <w:sz w:val="28"/>
          <w:szCs w:val="28"/>
          <w:lang w:val="pt-BR"/>
        </w:rPr>
        <w:t>m toán</w:t>
      </w:r>
      <w:r w:rsidR="006709E9">
        <w:rPr>
          <w:rFonts w:ascii="Times New Roman" w:hAnsi="Times New Roman" w:cs="Times New Roman"/>
          <w:bCs/>
          <w:i/>
          <w:sz w:val="28"/>
          <w:szCs w:val="28"/>
          <w:lang w:val="pt-BR"/>
        </w:rPr>
        <w:t xml:space="preserve"> b</w:t>
      </w:r>
      <w:r w:rsidR="006709E9" w:rsidRPr="006709E9">
        <w:rPr>
          <w:rFonts w:ascii="Times New Roman" w:hAnsi="Times New Roman" w:cs="Times New Roman"/>
          <w:bCs/>
          <w:i/>
          <w:sz w:val="28"/>
          <w:szCs w:val="28"/>
          <w:lang w:val="pt-BR"/>
        </w:rPr>
        <w:t>ởi</w:t>
      </w:r>
      <w:r w:rsidR="006709E9">
        <w:rPr>
          <w:rFonts w:ascii="Times New Roman" w:hAnsi="Times New Roman" w:cs="Times New Roman"/>
          <w:bCs/>
          <w:i/>
          <w:sz w:val="28"/>
          <w:szCs w:val="28"/>
          <w:lang w:val="pt-BR"/>
        </w:rPr>
        <w:t xml:space="preserve"> C</w:t>
      </w:r>
      <w:r w:rsidR="006709E9" w:rsidRPr="006709E9">
        <w:rPr>
          <w:rFonts w:ascii="Times New Roman" w:hAnsi="Times New Roman" w:cs="Times New Roman"/>
          <w:bCs/>
          <w:i/>
          <w:sz w:val="28"/>
          <w:szCs w:val="28"/>
          <w:lang w:val="pt-BR"/>
        </w:rPr>
        <w:t>ô</w:t>
      </w:r>
      <w:r w:rsidR="006709E9">
        <w:rPr>
          <w:rFonts w:ascii="Times New Roman" w:hAnsi="Times New Roman" w:cs="Times New Roman"/>
          <w:bCs/>
          <w:i/>
          <w:sz w:val="28"/>
          <w:szCs w:val="28"/>
          <w:lang w:val="pt-BR"/>
        </w:rPr>
        <w:t>ng ty TNHH H</w:t>
      </w:r>
      <w:r w:rsidR="006709E9" w:rsidRPr="006709E9">
        <w:rPr>
          <w:rFonts w:ascii="Times New Roman" w:hAnsi="Times New Roman" w:cs="Times New Roman"/>
          <w:bCs/>
          <w:i/>
          <w:sz w:val="28"/>
          <w:szCs w:val="28"/>
          <w:lang w:val="pt-BR"/>
        </w:rPr>
        <w:t>ãng</w:t>
      </w:r>
      <w:r w:rsidR="006709E9">
        <w:rPr>
          <w:rFonts w:ascii="Times New Roman" w:hAnsi="Times New Roman" w:cs="Times New Roman"/>
          <w:bCs/>
          <w:i/>
          <w:sz w:val="28"/>
          <w:szCs w:val="28"/>
          <w:lang w:val="pt-BR"/>
        </w:rPr>
        <w:t xml:space="preserve"> ki</w:t>
      </w:r>
      <w:r w:rsidR="006709E9" w:rsidRPr="006709E9">
        <w:rPr>
          <w:rFonts w:ascii="Times New Roman" w:hAnsi="Times New Roman" w:cs="Times New Roman"/>
          <w:bCs/>
          <w:i/>
          <w:sz w:val="28"/>
          <w:szCs w:val="28"/>
          <w:lang w:val="pt-BR"/>
        </w:rPr>
        <w:t>ểm</w:t>
      </w:r>
      <w:r w:rsidR="006709E9">
        <w:rPr>
          <w:rFonts w:ascii="Times New Roman" w:hAnsi="Times New Roman" w:cs="Times New Roman"/>
          <w:bCs/>
          <w:i/>
          <w:sz w:val="28"/>
          <w:szCs w:val="28"/>
          <w:lang w:val="pt-BR"/>
        </w:rPr>
        <w:t xml:space="preserve"> to</w:t>
      </w:r>
      <w:r w:rsidR="006709E9" w:rsidRPr="006709E9">
        <w:rPr>
          <w:rFonts w:ascii="Times New Roman" w:hAnsi="Times New Roman" w:cs="Times New Roman"/>
          <w:bCs/>
          <w:i/>
          <w:sz w:val="28"/>
          <w:szCs w:val="28"/>
          <w:lang w:val="pt-BR"/>
        </w:rPr>
        <w:t>án</w:t>
      </w:r>
      <w:r w:rsidR="006709E9">
        <w:rPr>
          <w:rFonts w:ascii="Times New Roman" w:hAnsi="Times New Roman" w:cs="Times New Roman"/>
          <w:bCs/>
          <w:i/>
          <w:sz w:val="28"/>
          <w:szCs w:val="28"/>
          <w:lang w:val="pt-BR"/>
        </w:rPr>
        <w:t xml:space="preserve"> </w:t>
      </w:r>
      <w:r w:rsidR="006709E9" w:rsidRPr="006709E9">
        <w:rPr>
          <w:rFonts w:ascii="Times New Roman" w:hAnsi="Times New Roman" w:cs="Times New Roman"/>
          <w:bCs/>
          <w:i/>
          <w:sz w:val="28"/>
          <w:szCs w:val="28"/>
          <w:lang w:val="pt-BR"/>
        </w:rPr>
        <w:t>AA</w:t>
      </w:r>
      <w:r w:rsidR="006709E9">
        <w:rPr>
          <w:rFonts w:ascii="Times New Roman" w:hAnsi="Times New Roman" w:cs="Times New Roman"/>
          <w:bCs/>
          <w:i/>
          <w:sz w:val="28"/>
          <w:szCs w:val="28"/>
          <w:lang w:val="pt-BR"/>
        </w:rPr>
        <w:t>SC)</w:t>
      </w:r>
    </w:p>
    <w:p w:rsidR="000973E2" w:rsidRPr="000973E2" w:rsidRDefault="00B05E18" w:rsidP="00E033A3">
      <w:pPr>
        <w:spacing w:line="312" w:lineRule="auto"/>
        <w:contextualSpacing/>
        <w:jc w:val="both"/>
        <w:rPr>
          <w:rFonts w:ascii="Times New Roman" w:hAnsi="Times New Roman" w:cs="Times New Roman"/>
          <w:b/>
          <w:bCs/>
          <w:sz w:val="28"/>
          <w:szCs w:val="28"/>
          <w:lang w:val="pt-BR"/>
        </w:rPr>
      </w:pPr>
      <w:r>
        <w:rPr>
          <w:rFonts w:ascii="Times New Roman" w:hAnsi="Times New Roman" w:cs="Times New Roman"/>
          <w:b/>
          <w:bCs/>
          <w:sz w:val="28"/>
          <w:szCs w:val="28"/>
          <w:lang w:val="pt-BR"/>
        </w:rPr>
        <w:t>3</w:t>
      </w:r>
      <w:r w:rsidR="009265C7">
        <w:rPr>
          <w:rFonts w:ascii="Times New Roman" w:hAnsi="Times New Roman" w:cs="Times New Roman"/>
          <w:b/>
          <w:bCs/>
          <w:sz w:val="28"/>
          <w:szCs w:val="28"/>
          <w:lang w:val="pt-BR"/>
        </w:rPr>
        <w:t xml:space="preserve">. </w:t>
      </w:r>
      <w:r w:rsidR="000973E2" w:rsidRPr="000973E2">
        <w:rPr>
          <w:rFonts w:ascii="Times New Roman" w:hAnsi="Times New Roman" w:cs="Times New Roman"/>
          <w:b/>
          <w:bCs/>
          <w:sz w:val="28"/>
          <w:szCs w:val="28"/>
          <w:lang w:val="pt-BR"/>
        </w:rPr>
        <w:t xml:space="preserve">Các </w:t>
      </w:r>
      <w:r w:rsidR="00640D92">
        <w:rPr>
          <w:rFonts w:ascii="Times New Roman" w:hAnsi="Times New Roman" w:cs="Times New Roman"/>
          <w:b/>
          <w:bCs/>
          <w:sz w:val="28"/>
          <w:szCs w:val="28"/>
          <w:lang w:val="pt-BR"/>
        </w:rPr>
        <w:t>gi</w:t>
      </w:r>
      <w:r w:rsidR="00640D92" w:rsidRPr="00640D92">
        <w:rPr>
          <w:rFonts w:ascii="Times New Roman" w:hAnsi="Times New Roman" w:cs="Times New Roman"/>
          <w:b/>
          <w:bCs/>
          <w:sz w:val="28"/>
          <w:szCs w:val="28"/>
          <w:lang w:val="pt-BR"/>
        </w:rPr>
        <w:t>ải</w:t>
      </w:r>
      <w:r w:rsidR="00640D92">
        <w:rPr>
          <w:rFonts w:ascii="Times New Roman" w:hAnsi="Times New Roman" w:cs="Times New Roman"/>
          <w:b/>
          <w:bCs/>
          <w:sz w:val="28"/>
          <w:szCs w:val="28"/>
          <w:lang w:val="pt-BR"/>
        </w:rPr>
        <w:t xml:space="preserve"> ph</w:t>
      </w:r>
      <w:r w:rsidR="00640D92" w:rsidRPr="00640D92">
        <w:rPr>
          <w:rFonts w:ascii="Times New Roman" w:hAnsi="Times New Roman" w:cs="Times New Roman"/>
          <w:b/>
          <w:bCs/>
          <w:sz w:val="28"/>
          <w:szCs w:val="28"/>
          <w:lang w:val="pt-BR"/>
        </w:rPr>
        <w:t>áp</w:t>
      </w:r>
      <w:r w:rsidR="00640D92">
        <w:rPr>
          <w:rFonts w:ascii="Times New Roman" w:hAnsi="Times New Roman" w:cs="Times New Roman"/>
          <w:b/>
          <w:bCs/>
          <w:sz w:val="28"/>
          <w:szCs w:val="28"/>
          <w:lang w:val="pt-BR"/>
        </w:rPr>
        <w:t xml:space="preserve"> t</w:t>
      </w:r>
      <w:r w:rsidR="00640D92" w:rsidRPr="00640D92">
        <w:rPr>
          <w:rFonts w:ascii="Times New Roman" w:hAnsi="Times New Roman" w:cs="Times New Roman"/>
          <w:b/>
          <w:bCs/>
          <w:sz w:val="28"/>
          <w:szCs w:val="28"/>
          <w:lang w:val="pt-BR"/>
        </w:rPr>
        <w:t>ài</w:t>
      </w:r>
      <w:r w:rsidR="00640D92">
        <w:rPr>
          <w:rFonts w:ascii="Times New Roman" w:hAnsi="Times New Roman" w:cs="Times New Roman"/>
          <w:b/>
          <w:bCs/>
          <w:sz w:val="28"/>
          <w:szCs w:val="28"/>
          <w:lang w:val="pt-BR"/>
        </w:rPr>
        <w:t xml:space="preserve"> ch</w:t>
      </w:r>
      <w:r w:rsidR="00640D92" w:rsidRPr="00640D92">
        <w:rPr>
          <w:rFonts w:ascii="Times New Roman" w:hAnsi="Times New Roman" w:cs="Times New Roman"/>
          <w:b/>
          <w:bCs/>
          <w:sz w:val="28"/>
          <w:szCs w:val="28"/>
          <w:lang w:val="pt-BR"/>
        </w:rPr>
        <w:t>ính</w:t>
      </w:r>
      <w:r w:rsidR="00640D92">
        <w:rPr>
          <w:rFonts w:ascii="Times New Roman" w:hAnsi="Times New Roman" w:cs="Times New Roman"/>
          <w:b/>
          <w:bCs/>
          <w:sz w:val="28"/>
          <w:szCs w:val="28"/>
          <w:lang w:val="pt-BR"/>
        </w:rPr>
        <w:t xml:space="preserve"> c</w:t>
      </w:r>
      <w:r w:rsidR="00640D92" w:rsidRPr="00640D92">
        <w:rPr>
          <w:rFonts w:ascii="Times New Roman" w:hAnsi="Times New Roman" w:cs="Times New Roman"/>
          <w:b/>
          <w:bCs/>
          <w:sz w:val="28"/>
          <w:szCs w:val="28"/>
          <w:lang w:val="pt-BR"/>
        </w:rPr>
        <w:t>ần</w:t>
      </w:r>
      <w:r w:rsidR="00640D92">
        <w:rPr>
          <w:rFonts w:ascii="Times New Roman" w:hAnsi="Times New Roman" w:cs="Times New Roman"/>
          <w:b/>
          <w:bCs/>
          <w:sz w:val="28"/>
          <w:szCs w:val="28"/>
          <w:lang w:val="pt-BR"/>
        </w:rPr>
        <w:t xml:space="preserve"> th</w:t>
      </w:r>
      <w:r w:rsidR="00640D92" w:rsidRPr="00640D92">
        <w:rPr>
          <w:rFonts w:ascii="Times New Roman" w:hAnsi="Times New Roman" w:cs="Times New Roman"/>
          <w:b/>
          <w:bCs/>
          <w:sz w:val="28"/>
          <w:szCs w:val="28"/>
          <w:lang w:val="pt-BR"/>
        </w:rPr>
        <w:t>ực</w:t>
      </w:r>
      <w:r w:rsidR="00640D92">
        <w:rPr>
          <w:rFonts w:ascii="Times New Roman" w:hAnsi="Times New Roman" w:cs="Times New Roman"/>
          <w:b/>
          <w:bCs/>
          <w:sz w:val="28"/>
          <w:szCs w:val="28"/>
          <w:lang w:val="pt-BR"/>
        </w:rPr>
        <w:t xml:space="preserve"> hi</w:t>
      </w:r>
      <w:r w:rsidR="00640D92" w:rsidRPr="00640D92">
        <w:rPr>
          <w:rFonts w:ascii="Times New Roman" w:hAnsi="Times New Roman" w:cs="Times New Roman"/>
          <w:b/>
          <w:bCs/>
          <w:sz w:val="28"/>
          <w:szCs w:val="28"/>
          <w:lang w:val="pt-BR"/>
        </w:rPr>
        <w:t>ện</w:t>
      </w:r>
      <w:r w:rsidR="00640D92">
        <w:rPr>
          <w:rFonts w:ascii="Times New Roman" w:hAnsi="Times New Roman" w:cs="Times New Roman"/>
          <w:b/>
          <w:bCs/>
          <w:sz w:val="28"/>
          <w:szCs w:val="28"/>
          <w:lang w:val="pt-BR"/>
        </w:rPr>
        <w:t xml:space="preserve"> trong n</w:t>
      </w:r>
      <w:r w:rsidR="00640D92" w:rsidRPr="00640D92">
        <w:rPr>
          <w:rFonts w:ascii="Times New Roman" w:hAnsi="Times New Roman" w:cs="Times New Roman"/>
          <w:b/>
          <w:bCs/>
          <w:sz w:val="28"/>
          <w:szCs w:val="28"/>
          <w:lang w:val="pt-BR"/>
        </w:rPr>
        <w:t>ă</w:t>
      </w:r>
      <w:r w:rsidR="00640D92">
        <w:rPr>
          <w:rFonts w:ascii="Times New Roman" w:hAnsi="Times New Roman" w:cs="Times New Roman"/>
          <w:b/>
          <w:bCs/>
          <w:sz w:val="28"/>
          <w:szCs w:val="28"/>
          <w:lang w:val="pt-BR"/>
        </w:rPr>
        <w:t xml:space="preserve">m </w:t>
      </w:r>
      <w:r w:rsidR="00EE21E3">
        <w:rPr>
          <w:rFonts w:ascii="Times New Roman" w:hAnsi="Times New Roman" w:cs="Times New Roman"/>
          <w:b/>
          <w:bCs/>
          <w:sz w:val="28"/>
          <w:szCs w:val="28"/>
          <w:lang w:val="pt-BR"/>
        </w:rPr>
        <w:t>2018 :</w:t>
      </w:r>
    </w:p>
    <w:p w:rsidR="00A364D4" w:rsidRPr="000973E2" w:rsidRDefault="00A364D4" w:rsidP="00E033A3">
      <w:pPr>
        <w:spacing w:line="312" w:lineRule="auto"/>
        <w:ind w:firstLine="720"/>
        <w:contextualSpacing/>
        <w:jc w:val="both"/>
        <w:rPr>
          <w:rFonts w:ascii="Times New Roman" w:hAnsi="Times New Roman" w:cs="Times New Roman"/>
          <w:sz w:val="28"/>
          <w:szCs w:val="28"/>
          <w:lang w:val="pt-BR"/>
        </w:rPr>
      </w:pPr>
      <w:r w:rsidRPr="000973E2">
        <w:rPr>
          <w:rFonts w:ascii="Times New Roman" w:hAnsi="Times New Roman" w:cs="Times New Roman"/>
          <w:sz w:val="28"/>
          <w:szCs w:val="28"/>
          <w:lang w:val="pt-BR"/>
        </w:rPr>
        <w:t xml:space="preserve">Căn cứ vào Kết quả sản xuất kinh doanh thực hiện trong những năm qua và Kế hoạch sản xuất kinh năm </w:t>
      </w:r>
      <w:r w:rsidR="00EE21E3">
        <w:rPr>
          <w:rFonts w:ascii="Times New Roman" w:hAnsi="Times New Roman" w:cs="Times New Roman"/>
          <w:sz w:val="28"/>
          <w:szCs w:val="28"/>
          <w:lang w:val="pt-BR"/>
        </w:rPr>
        <w:t>2018</w:t>
      </w:r>
      <w:r w:rsidRPr="000973E2">
        <w:rPr>
          <w:rFonts w:ascii="Times New Roman" w:hAnsi="Times New Roman" w:cs="Times New Roman"/>
          <w:sz w:val="28"/>
          <w:szCs w:val="28"/>
          <w:lang w:val="pt-BR"/>
        </w:rPr>
        <w:t>, để giải quyết được vấn đề khó khăn về tài chính cần phải giải quyết được vấn đề mất cân đối nguồn vốn và lỗ lũy kế (lỗ lũy kế đến 31/12/</w:t>
      </w:r>
      <w:r w:rsidR="009D3FCA">
        <w:rPr>
          <w:rFonts w:ascii="Times New Roman" w:hAnsi="Times New Roman" w:cs="Times New Roman"/>
          <w:sz w:val="28"/>
          <w:szCs w:val="28"/>
          <w:lang w:val="pt-BR"/>
        </w:rPr>
        <w:t>2017</w:t>
      </w:r>
      <w:r w:rsidRPr="000973E2">
        <w:rPr>
          <w:rFonts w:ascii="Times New Roman" w:hAnsi="Times New Roman" w:cs="Times New Roman"/>
          <w:sz w:val="28"/>
          <w:szCs w:val="28"/>
          <w:lang w:val="pt-BR"/>
        </w:rPr>
        <w:t xml:space="preserve"> là </w:t>
      </w:r>
      <w:r w:rsidR="009D3FCA">
        <w:rPr>
          <w:rFonts w:ascii="Times New Roman" w:hAnsi="Times New Roman" w:cs="Times New Roman"/>
          <w:sz w:val="28"/>
          <w:szCs w:val="28"/>
          <w:lang w:val="pt-BR"/>
        </w:rPr>
        <w:t>141.162</w:t>
      </w:r>
      <w:r w:rsidRPr="000973E2">
        <w:rPr>
          <w:rFonts w:ascii="Times New Roman" w:hAnsi="Times New Roman" w:cs="Times New Roman"/>
          <w:sz w:val="28"/>
          <w:szCs w:val="28"/>
          <w:lang w:val="pt-BR"/>
        </w:rPr>
        <w:t xml:space="preserve"> triệu đồng). Đây là vấn đề mấu chốt quan trọng cần phải thực hiện trong ít nhất 3 - 4 năm tớ</w:t>
      </w:r>
      <w:r w:rsidR="00FE7D2C">
        <w:rPr>
          <w:rFonts w:ascii="Times New Roman" w:hAnsi="Times New Roman" w:cs="Times New Roman"/>
          <w:sz w:val="28"/>
          <w:szCs w:val="28"/>
          <w:lang w:val="pt-BR"/>
        </w:rPr>
        <w:t xml:space="preserve">i. </w:t>
      </w:r>
      <w:r w:rsidR="00FE7D2C" w:rsidRPr="00FE7D2C">
        <w:rPr>
          <w:rFonts w:ascii="Times New Roman" w:hAnsi="Times New Roman" w:cs="Times New Roman"/>
          <w:sz w:val="28"/>
          <w:szCs w:val="28"/>
          <w:lang w:val="pt-BR"/>
        </w:rPr>
        <w:t>Đánh</w:t>
      </w:r>
      <w:r w:rsidR="00FE7D2C">
        <w:rPr>
          <w:rFonts w:ascii="Times New Roman" w:hAnsi="Times New Roman" w:cs="Times New Roman"/>
          <w:sz w:val="28"/>
          <w:szCs w:val="28"/>
          <w:lang w:val="pt-BR"/>
        </w:rPr>
        <w:t xml:space="preserve"> gi</w:t>
      </w:r>
      <w:r w:rsidR="00FE7D2C" w:rsidRPr="00FE7D2C">
        <w:rPr>
          <w:rFonts w:ascii="Times New Roman" w:hAnsi="Times New Roman" w:cs="Times New Roman"/>
          <w:sz w:val="28"/>
          <w:szCs w:val="28"/>
          <w:lang w:val="pt-BR"/>
        </w:rPr>
        <w:t>á</w:t>
      </w:r>
      <w:r w:rsidR="00FE7D2C">
        <w:rPr>
          <w:rFonts w:ascii="Times New Roman" w:hAnsi="Times New Roman" w:cs="Times New Roman"/>
          <w:sz w:val="28"/>
          <w:szCs w:val="28"/>
          <w:lang w:val="pt-BR"/>
        </w:rPr>
        <w:t xml:space="preserve"> đư</w:t>
      </w:r>
      <w:r w:rsidR="00FE7D2C" w:rsidRPr="00FE7D2C">
        <w:rPr>
          <w:rFonts w:ascii="Times New Roman" w:hAnsi="Times New Roman" w:cs="Times New Roman"/>
          <w:sz w:val="28"/>
          <w:szCs w:val="28"/>
          <w:lang w:val="pt-BR"/>
        </w:rPr>
        <w:t>ợc</w:t>
      </w:r>
      <w:r w:rsidR="00FE7D2C">
        <w:rPr>
          <w:rFonts w:ascii="Times New Roman" w:hAnsi="Times New Roman" w:cs="Times New Roman"/>
          <w:sz w:val="28"/>
          <w:szCs w:val="28"/>
          <w:lang w:val="pt-BR"/>
        </w:rPr>
        <w:t xml:space="preserve"> c</w:t>
      </w:r>
      <w:r w:rsidR="00FE7D2C" w:rsidRPr="00FE7D2C">
        <w:rPr>
          <w:rFonts w:ascii="Times New Roman" w:hAnsi="Times New Roman" w:cs="Times New Roman"/>
          <w:sz w:val="28"/>
          <w:szCs w:val="28"/>
          <w:lang w:val="pt-BR"/>
        </w:rPr>
        <w:t>ác</w:t>
      </w:r>
      <w:r w:rsidR="00FE7D2C">
        <w:rPr>
          <w:rFonts w:ascii="Times New Roman" w:hAnsi="Times New Roman" w:cs="Times New Roman"/>
          <w:sz w:val="28"/>
          <w:szCs w:val="28"/>
          <w:lang w:val="pt-BR"/>
        </w:rPr>
        <w:t xml:space="preserve"> t</w:t>
      </w:r>
      <w:r w:rsidR="00FE7D2C" w:rsidRPr="00FE7D2C">
        <w:rPr>
          <w:rFonts w:ascii="Times New Roman" w:hAnsi="Times New Roman" w:cs="Times New Roman"/>
          <w:sz w:val="28"/>
          <w:szCs w:val="28"/>
          <w:lang w:val="pt-BR"/>
        </w:rPr>
        <w:t>ồn</w:t>
      </w:r>
      <w:r w:rsidR="00FE7D2C">
        <w:rPr>
          <w:rFonts w:ascii="Times New Roman" w:hAnsi="Times New Roman" w:cs="Times New Roman"/>
          <w:sz w:val="28"/>
          <w:szCs w:val="28"/>
          <w:lang w:val="pt-BR"/>
        </w:rPr>
        <w:t xml:space="preserve"> t</w:t>
      </w:r>
      <w:r w:rsidR="00FE7D2C" w:rsidRPr="00FE7D2C">
        <w:rPr>
          <w:rFonts w:ascii="Times New Roman" w:hAnsi="Times New Roman" w:cs="Times New Roman"/>
          <w:sz w:val="28"/>
          <w:szCs w:val="28"/>
          <w:lang w:val="pt-BR"/>
        </w:rPr>
        <w:t>ại</w:t>
      </w:r>
      <w:r w:rsidR="00FE7D2C">
        <w:rPr>
          <w:rFonts w:ascii="Times New Roman" w:hAnsi="Times New Roman" w:cs="Times New Roman"/>
          <w:sz w:val="28"/>
          <w:szCs w:val="28"/>
          <w:lang w:val="pt-BR"/>
        </w:rPr>
        <w:t>, c</w:t>
      </w:r>
      <w:r w:rsidR="00FE7D2C" w:rsidRPr="00FE7D2C">
        <w:rPr>
          <w:rFonts w:ascii="Times New Roman" w:hAnsi="Times New Roman" w:cs="Times New Roman"/>
          <w:sz w:val="28"/>
          <w:szCs w:val="28"/>
          <w:lang w:val="pt-BR"/>
        </w:rPr>
        <w:t>ác</w:t>
      </w:r>
      <w:r w:rsidR="00FE7D2C">
        <w:rPr>
          <w:rFonts w:ascii="Times New Roman" w:hAnsi="Times New Roman" w:cs="Times New Roman"/>
          <w:sz w:val="28"/>
          <w:szCs w:val="28"/>
          <w:lang w:val="pt-BR"/>
        </w:rPr>
        <w:t xml:space="preserve"> h</w:t>
      </w:r>
      <w:r w:rsidR="00FE7D2C" w:rsidRPr="00FE7D2C">
        <w:rPr>
          <w:rFonts w:ascii="Times New Roman" w:hAnsi="Times New Roman" w:cs="Times New Roman"/>
          <w:sz w:val="28"/>
          <w:szCs w:val="28"/>
          <w:lang w:val="pt-BR"/>
        </w:rPr>
        <w:t>ạn</w:t>
      </w:r>
      <w:r w:rsidR="00FE7D2C">
        <w:rPr>
          <w:rFonts w:ascii="Times New Roman" w:hAnsi="Times New Roman" w:cs="Times New Roman"/>
          <w:sz w:val="28"/>
          <w:szCs w:val="28"/>
          <w:lang w:val="pt-BR"/>
        </w:rPr>
        <w:t xml:space="preserve"> ch</w:t>
      </w:r>
      <w:r w:rsidR="00FE7D2C" w:rsidRPr="00FE7D2C">
        <w:rPr>
          <w:rFonts w:ascii="Times New Roman" w:hAnsi="Times New Roman" w:cs="Times New Roman"/>
          <w:sz w:val="28"/>
          <w:szCs w:val="28"/>
          <w:lang w:val="pt-BR"/>
        </w:rPr>
        <w:t>ế</w:t>
      </w:r>
      <w:r w:rsidR="00FE7D2C">
        <w:rPr>
          <w:rFonts w:ascii="Times New Roman" w:hAnsi="Times New Roman" w:cs="Times New Roman"/>
          <w:sz w:val="28"/>
          <w:szCs w:val="28"/>
          <w:lang w:val="pt-BR"/>
        </w:rPr>
        <w:t xml:space="preserve"> v</w:t>
      </w:r>
      <w:r w:rsidR="00FE7D2C" w:rsidRPr="00FE7D2C">
        <w:rPr>
          <w:rFonts w:ascii="Times New Roman" w:hAnsi="Times New Roman" w:cs="Times New Roman"/>
          <w:sz w:val="28"/>
          <w:szCs w:val="28"/>
          <w:lang w:val="pt-BR"/>
        </w:rPr>
        <w:t>à</w:t>
      </w:r>
      <w:r w:rsidR="00FE7D2C">
        <w:rPr>
          <w:rFonts w:ascii="Times New Roman" w:hAnsi="Times New Roman" w:cs="Times New Roman"/>
          <w:sz w:val="28"/>
          <w:szCs w:val="28"/>
          <w:lang w:val="pt-BR"/>
        </w:rPr>
        <w:t xml:space="preserve"> c</w:t>
      </w:r>
      <w:r w:rsidR="00FE7D2C" w:rsidRPr="00FE7D2C">
        <w:rPr>
          <w:rFonts w:ascii="Times New Roman" w:hAnsi="Times New Roman" w:cs="Times New Roman"/>
          <w:sz w:val="28"/>
          <w:szCs w:val="28"/>
          <w:lang w:val="pt-BR"/>
        </w:rPr>
        <w:t>ác</w:t>
      </w:r>
      <w:r w:rsidR="00FE7D2C">
        <w:rPr>
          <w:rFonts w:ascii="Times New Roman" w:hAnsi="Times New Roman" w:cs="Times New Roman"/>
          <w:sz w:val="28"/>
          <w:szCs w:val="28"/>
          <w:lang w:val="pt-BR"/>
        </w:rPr>
        <w:t xml:space="preserve"> m</w:t>
      </w:r>
      <w:r w:rsidR="00FE7D2C" w:rsidRPr="00FE7D2C">
        <w:rPr>
          <w:rFonts w:ascii="Times New Roman" w:hAnsi="Times New Roman" w:cs="Times New Roman"/>
          <w:sz w:val="28"/>
          <w:szCs w:val="28"/>
          <w:lang w:val="pt-BR"/>
        </w:rPr>
        <w:t>ặt</w:t>
      </w:r>
      <w:r w:rsidR="00FE7D2C">
        <w:rPr>
          <w:rFonts w:ascii="Times New Roman" w:hAnsi="Times New Roman" w:cs="Times New Roman"/>
          <w:sz w:val="28"/>
          <w:szCs w:val="28"/>
          <w:lang w:val="pt-BR"/>
        </w:rPr>
        <w:t xml:space="preserve"> ch</w:t>
      </w:r>
      <w:r w:rsidR="00FE7D2C" w:rsidRPr="00FE7D2C">
        <w:rPr>
          <w:rFonts w:ascii="Times New Roman" w:hAnsi="Times New Roman" w:cs="Times New Roman"/>
          <w:sz w:val="28"/>
          <w:szCs w:val="28"/>
          <w:lang w:val="pt-BR"/>
        </w:rPr>
        <w:t>ư</w:t>
      </w:r>
      <w:r w:rsidR="00FE7D2C">
        <w:rPr>
          <w:rFonts w:ascii="Times New Roman" w:hAnsi="Times New Roman" w:cs="Times New Roman"/>
          <w:sz w:val="28"/>
          <w:szCs w:val="28"/>
          <w:lang w:val="pt-BR"/>
        </w:rPr>
        <w:t xml:space="preserve">a </w:t>
      </w:r>
      <w:r w:rsidR="00FE7D2C" w:rsidRPr="00FE7D2C">
        <w:rPr>
          <w:rFonts w:ascii="Times New Roman" w:hAnsi="Times New Roman" w:cs="Times New Roman"/>
          <w:sz w:val="28"/>
          <w:szCs w:val="28"/>
          <w:lang w:val="pt-BR"/>
        </w:rPr>
        <w:t>đạt</w:t>
      </w:r>
      <w:r w:rsidR="00FE7D2C">
        <w:rPr>
          <w:rFonts w:ascii="Times New Roman" w:hAnsi="Times New Roman" w:cs="Times New Roman"/>
          <w:sz w:val="28"/>
          <w:szCs w:val="28"/>
          <w:lang w:val="pt-BR"/>
        </w:rPr>
        <w:t xml:space="preserve"> đư</w:t>
      </w:r>
      <w:r w:rsidR="00FE7D2C" w:rsidRPr="00FE7D2C">
        <w:rPr>
          <w:rFonts w:ascii="Times New Roman" w:hAnsi="Times New Roman" w:cs="Times New Roman"/>
          <w:sz w:val="28"/>
          <w:szCs w:val="28"/>
          <w:lang w:val="pt-BR"/>
        </w:rPr>
        <w:t>ợc</w:t>
      </w:r>
      <w:r w:rsidR="00FE7D2C">
        <w:rPr>
          <w:rFonts w:ascii="Times New Roman" w:hAnsi="Times New Roman" w:cs="Times New Roman"/>
          <w:sz w:val="28"/>
          <w:szCs w:val="28"/>
          <w:lang w:val="pt-BR"/>
        </w:rPr>
        <w:t xml:space="preserve"> trong n</w:t>
      </w:r>
      <w:r w:rsidR="00FE7D2C" w:rsidRPr="00FE7D2C">
        <w:rPr>
          <w:rFonts w:ascii="Times New Roman" w:hAnsi="Times New Roman" w:cs="Times New Roman"/>
          <w:sz w:val="28"/>
          <w:szCs w:val="28"/>
          <w:lang w:val="pt-BR"/>
        </w:rPr>
        <w:t>ă</w:t>
      </w:r>
      <w:r w:rsidR="009D3FCA">
        <w:rPr>
          <w:rFonts w:ascii="Times New Roman" w:hAnsi="Times New Roman" w:cs="Times New Roman"/>
          <w:sz w:val="28"/>
          <w:szCs w:val="28"/>
          <w:lang w:val="pt-BR"/>
        </w:rPr>
        <w:t>m 2017</w:t>
      </w:r>
      <w:r w:rsidR="00FE7D2C">
        <w:rPr>
          <w:rFonts w:ascii="Times New Roman" w:hAnsi="Times New Roman" w:cs="Times New Roman"/>
          <w:sz w:val="28"/>
          <w:szCs w:val="28"/>
          <w:lang w:val="pt-BR"/>
        </w:rPr>
        <w:t>, đ</w:t>
      </w:r>
      <w:r w:rsidR="00FE7D2C" w:rsidRPr="00FE7D2C">
        <w:rPr>
          <w:rFonts w:ascii="Times New Roman" w:hAnsi="Times New Roman" w:cs="Times New Roman"/>
          <w:sz w:val="28"/>
          <w:szCs w:val="28"/>
          <w:lang w:val="pt-BR"/>
        </w:rPr>
        <w:t>ể</w:t>
      </w:r>
      <w:r w:rsidR="00FE7D2C">
        <w:rPr>
          <w:rFonts w:ascii="Times New Roman" w:hAnsi="Times New Roman" w:cs="Times New Roman"/>
          <w:sz w:val="28"/>
          <w:szCs w:val="28"/>
          <w:lang w:val="pt-BR"/>
        </w:rPr>
        <w:t xml:space="preserve"> k</w:t>
      </w:r>
      <w:r w:rsidR="00FE7D2C" w:rsidRPr="00FE7D2C">
        <w:rPr>
          <w:rFonts w:ascii="Times New Roman" w:hAnsi="Times New Roman" w:cs="Times New Roman"/>
          <w:sz w:val="28"/>
          <w:szCs w:val="28"/>
          <w:lang w:val="pt-BR"/>
        </w:rPr>
        <w:t>ế</w:t>
      </w:r>
      <w:r w:rsidR="00FE7D2C">
        <w:rPr>
          <w:rFonts w:ascii="Times New Roman" w:hAnsi="Times New Roman" w:cs="Times New Roman"/>
          <w:sz w:val="28"/>
          <w:szCs w:val="28"/>
          <w:lang w:val="pt-BR"/>
        </w:rPr>
        <w:t xml:space="preserve"> ho</w:t>
      </w:r>
      <w:r w:rsidR="00FE7D2C" w:rsidRPr="00FE7D2C">
        <w:rPr>
          <w:rFonts w:ascii="Times New Roman" w:hAnsi="Times New Roman" w:cs="Times New Roman"/>
          <w:sz w:val="28"/>
          <w:szCs w:val="28"/>
          <w:lang w:val="pt-BR"/>
        </w:rPr>
        <w:t>ạch</w:t>
      </w:r>
      <w:r w:rsidR="00FE7D2C">
        <w:rPr>
          <w:rFonts w:ascii="Times New Roman" w:hAnsi="Times New Roman" w:cs="Times New Roman"/>
          <w:sz w:val="28"/>
          <w:szCs w:val="28"/>
          <w:lang w:val="pt-BR"/>
        </w:rPr>
        <w:t xml:space="preserve"> s</w:t>
      </w:r>
      <w:r w:rsidR="00FE7D2C" w:rsidRPr="00FE7D2C">
        <w:rPr>
          <w:rFonts w:ascii="Times New Roman" w:hAnsi="Times New Roman" w:cs="Times New Roman"/>
          <w:sz w:val="28"/>
          <w:szCs w:val="28"/>
          <w:lang w:val="pt-BR"/>
        </w:rPr>
        <w:t>ản</w:t>
      </w:r>
      <w:r w:rsidR="00FE7D2C">
        <w:rPr>
          <w:rFonts w:ascii="Times New Roman" w:hAnsi="Times New Roman" w:cs="Times New Roman"/>
          <w:sz w:val="28"/>
          <w:szCs w:val="28"/>
          <w:lang w:val="pt-BR"/>
        </w:rPr>
        <w:t xml:space="preserve"> xu</w:t>
      </w:r>
      <w:r w:rsidR="00FE7D2C" w:rsidRPr="00FE7D2C">
        <w:rPr>
          <w:rFonts w:ascii="Times New Roman" w:hAnsi="Times New Roman" w:cs="Times New Roman"/>
          <w:sz w:val="28"/>
          <w:szCs w:val="28"/>
          <w:lang w:val="pt-BR"/>
        </w:rPr>
        <w:t>ấ</w:t>
      </w:r>
      <w:r w:rsidR="00FE7D2C">
        <w:rPr>
          <w:rFonts w:ascii="Times New Roman" w:hAnsi="Times New Roman" w:cs="Times New Roman"/>
          <w:sz w:val="28"/>
          <w:szCs w:val="28"/>
          <w:lang w:val="pt-BR"/>
        </w:rPr>
        <w:t>t kinh doanh n</w:t>
      </w:r>
      <w:r w:rsidR="00FE7D2C" w:rsidRPr="00FE7D2C">
        <w:rPr>
          <w:rFonts w:ascii="Times New Roman" w:hAnsi="Times New Roman" w:cs="Times New Roman"/>
          <w:sz w:val="28"/>
          <w:szCs w:val="28"/>
          <w:lang w:val="pt-BR"/>
        </w:rPr>
        <w:t>ă</w:t>
      </w:r>
      <w:r w:rsidR="009D3FCA">
        <w:rPr>
          <w:rFonts w:ascii="Times New Roman" w:hAnsi="Times New Roman" w:cs="Times New Roman"/>
          <w:sz w:val="28"/>
          <w:szCs w:val="28"/>
          <w:lang w:val="pt-BR"/>
        </w:rPr>
        <w:t>m 2018</w:t>
      </w:r>
      <w:r w:rsidR="00FE7D2C">
        <w:rPr>
          <w:rFonts w:ascii="Times New Roman" w:hAnsi="Times New Roman" w:cs="Times New Roman"/>
          <w:sz w:val="28"/>
          <w:szCs w:val="28"/>
          <w:lang w:val="pt-BR"/>
        </w:rPr>
        <w:t xml:space="preserve"> đư</w:t>
      </w:r>
      <w:r w:rsidR="00FE7D2C" w:rsidRPr="00FE7D2C">
        <w:rPr>
          <w:rFonts w:ascii="Times New Roman" w:hAnsi="Times New Roman" w:cs="Times New Roman"/>
          <w:sz w:val="28"/>
          <w:szCs w:val="28"/>
          <w:lang w:val="pt-BR"/>
        </w:rPr>
        <w:t>ợc</w:t>
      </w:r>
      <w:r w:rsidR="00FE7D2C">
        <w:rPr>
          <w:rFonts w:ascii="Times New Roman" w:hAnsi="Times New Roman" w:cs="Times New Roman"/>
          <w:sz w:val="28"/>
          <w:szCs w:val="28"/>
          <w:lang w:val="pt-BR"/>
        </w:rPr>
        <w:t xml:space="preserve"> ho</w:t>
      </w:r>
      <w:r w:rsidR="00FE7D2C" w:rsidRPr="00FE7D2C">
        <w:rPr>
          <w:rFonts w:ascii="Times New Roman" w:hAnsi="Times New Roman" w:cs="Times New Roman"/>
          <w:sz w:val="28"/>
          <w:szCs w:val="28"/>
          <w:lang w:val="pt-BR"/>
        </w:rPr>
        <w:t>àn</w:t>
      </w:r>
      <w:r w:rsidR="00FE7D2C">
        <w:rPr>
          <w:rFonts w:ascii="Times New Roman" w:hAnsi="Times New Roman" w:cs="Times New Roman"/>
          <w:sz w:val="28"/>
          <w:szCs w:val="28"/>
          <w:lang w:val="pt-BR"/>
        </w:rPr>
        <w:t xml:space="preserve"> th</w:t>
      </w:r>
      <w:r w:rsidR="00FE7D2C" w:rsidRPr="00FE7D2C">
        <w:rPr>
          <w:rFonts w:ascii="Times New Roman" w:hAnsi="Times New Roman" w:cs="Times New Roman"/>
          <w:sz w:val="28"/>
          <w:szCs w:val="28"/>
          <w:lang w:val="pt-BR"/>
        </w:rPr>
        <w:t>ành</w:t>
      </w:r>
      <w:r w:rsidR="00FE7D2C">
        <w:rPr>
          <w:rFonts w:ascii="Times New Roman" w:hAnsi="Times New Roman" w:cs="Times New Roman"/>
          <w:sz w:val="28"/>
          <w:szCs w:val="28"/>
          <w:lang w:val="pt-BR"/>
        </w:rPr>
        <w:t>, c</w:t>
      </w:r>
      <w:r w:rsidR="00FE7D2C" w:rsidRPr="00FE7D2C">
        <w:rPr>
          <w:rFonts w:ascii="Times New Roman" w:hAnsi="Times New Roman" w:cs="Times New Roman"/>
          <w:sz w:val="28"/>
          <w:szCs w:val="28"/>
          <w:lang w:val="pt-BR"/>
        </w:rPr>
        <w:t>ác</w:t>
      </w:r>
      <w:r w:rsidR="00FE7D2C">
        <w:rPr>
          <w:rFonts w:ascii="Times New Roman" w:hAnsi="Times New Roman" w:cs="Times New Roman"/>
          <w:sz w:val="28"/>
          <w:szCs w:val="28"/>
          <w:lang w:val="pt-BR"/>
        </w:rPr>
        <w:t xml:space="preserve"> c</w:t>
      </w:r>
      <w:r w:rsidR="00FE7D2C" w:rsidRPr="00FE7D2C">
        <w:rPr>
          <w:rFonts w:ascii="Times New Roman" w:hAnsi="Times New Roman" w:cs="Times New Roman"/>
          <w:sz w:val="28"/>
          <w:szCs w:val="28"/>
          <w:lang w:val="pt-BR"/>
        </w:rPr>
        <w:t>ô</w:t>
      </w:r>
      <w:r w:rsidR="00FE7D2C">
        <w:rPr>
          <w:rFonts w:ascii="Times New Roman" w:hAnsi="Times New Roman" w:cs="Times New Roman"/>
          <w:sz w:val="28"/>
          <w:szCs w:val="28"/>
          <w:lang w:val="pt-BR"/>
        </w:rPr>
        <w:t>ng vi</w:t>
      </w:r>
      <w:r w:rsidR="00FE7D2C" w:rsidRPr="00FE7D2C">
        <w:rPr>
          <w:rFonts w:ascii="Times New Roman" w:hAnsi="Times New Roman" w:cs="Times New Roman"/>
          <w:sz w:val="28"/>
          <w:szCs w:val="28"/>
          <w:lang w:val="pt-BR"/>
        </w:rPr>
        <w:t>ệc</w:t>
      </w:r>
      <w:r w:rsidR="00FE7D2C">
        <w:rPr>
          <w:rFonts w:ascii="Times New Roman" w:hAnsi="Times New Roman" w:cs="Times New Roman"/>
          <w:sz w:val="28"/>
          <w:szCs w:val="28"/>
          <w:lang w:val="pt-BR"/>
        </w:rPr>
        <w:t xml:space="preserve"> tr</w:t>
      </w:r>
      <w:r w:rsidR="00FE7D2C" w:rsidRPr="00FE7D2C">
        <w:rPr>
          <w:rFonts w:ascii="Times New Roman" w:hAnsi="Times New Roman" w:cs="Times New Roman"/>
          <w:sz w:val="28"/>
          <w:szCs w:val="28"/>
          <w:lang w:val="pt-BR"/>
        </w:rPr>
        <w:t>ọng</w:t>
      </w:r>
      <w:r w:rsidR="00FE7D2C">
        <w:rPr>
          <w:rFonts w:ascii="Times New Roman" w:hAnsi="Times New Roman" w:cs="Times New Roman"/>
          <w:sz w:val="28"/>
          <w:szCs w:val="28"/>
          <w:lang w:val="pt-BR"/>
        </w:rPr>
        <w:t xml:space="preserve"> t</w:t>
      </w:r>
      <w:r w:rsidR="00FE7D2C" w:rsidRPr="00FE7D2C">
        <w:rPr>
          <w:rFonts w:ascii="Times New Roman" w:hAnsi="Times New Roman" w:cs="Times New Roman"/>
          <w:sz w:val="28"/>
          <w:szCs w:val="28"/>
          <w:lang w:val="pt-BR"/>
        </w:rPr>
        <w:t>â</w:t>
      </w:r>
      <w:r w:rsidR="00FE7D2C">
        <w:rPr>
          <w:rFonts w:ascii="Times New Roman" w:hAnsi="Times New Roman" w:cs="Times New Roman"/>
          <w:sz w:val="28"/>
          <w:szCs w:val="28"/>
          <w:lang w:val="pt-BR"/>
        </w:rPr>
        <w:t>m c</w:t>
      </w:r>
      <w:r w:rsidR="00FE7D2C" w:rsidRPr="00FE7D2C">
        <w:rPr>
          <w:rFonts w:ascii="Times New Roman" w:hAnsi="Times New Roman" w:cs="Times New Roman"/>
          <w:sz w:val="28"/>
          <w:szCs w:val="28"/>
          <w:lang w:val="pt-BR"/>
        </w:rPr>
        <w:t>ần</w:t>
      </w:r>
      <w:r w:rsidR="00FE7D2C">
        <w:rPr>
          <w:rFonts w:ascii="Times New Roman" w:hAnsi="Times New Roman" w:cs="Times New Roman"/>
          <w:sz w:val="28"/>
          <w:szCs w:val="28"/>
          <w:lang w:val="pt-BR"/>
        </w:rPr>
        <w:t xml:space="preserve"> ph</w:t>
      </w:r>
      <w:r w:rsidR="00FE7D2C" w:rsidRPr="00FE7D2C">
        <w:rPr>
          <w:rFonts w:ascii="Times New Roman" w:hAnsi="Times New Roman" w:cs="Times New Roman"/>
          <w:sz w:val="28"/>
          <w:szCs w:val="28"/>
          <w:lang w:val="pt-BR"/>
        </w:rPr>
        <w:t>ải</w:t>
      </w:r>
      <w:r w:rsidR="00FE7D2C">
        <w:rPr>
          <w:rFonts w:ascii="Times New Roman" w:hAnsi="Times New Roman" w:cs="Times New Roman"/>
          <w:sz w:val="28"/>
          <w:szCs w:val="28"/>
          <w:lang w:val="pt-BR"/>
        </w:rPr>
        <w:t xml:space="preserve"> th</w:t>
      </w:r>
      <w:r w:rsidR="00FE7D2C" w:rsidRPr="00FE7D2C">
        <w:rPr>
          <w:rFonts w:ascii="Times New Roman" w:hAnsi="Times New Roman" w:cs="Times New Roman"/>
          <w:sz w:val="28"/>
          <w:szCs w:val="28"/>
          <w:lang w:val="pt-BR"/>
        </w:rPr>
        <w:t>ực</w:t>
      </w:r>
      <w:r w:rsidR="00FE7D2C">
        <w:rPr>
          <w:rFonts w:ascii="Times New Roman" w:hAnsi="Times New Roman" w:cs="Times New Roman"/>
          <w:sz w:val="28"/>
          <w:szCs w:val="28"/>
          <w:lang w:val="pt-BR"/>
        </w:rPr>
        <w:t xml:space="preserve"> hi</w:t>
      </w:r>
      <w:r w:rsidR="00FE7D2C" w:rsidRPr="00FE7D2C">
        <w:rPr>
          <w:rFonts w:ascii="Times New Roman" w:hAnsi="Times New Roman" w:cs="Times New Roman"/>
          <w:sz w:val="28"/>
          <w:szCs w:val="28"/>
          <w:lang w:val="pt-BR"/>
        </w:rPr>
        <w:t>ện</w:t>
      </w:r>
      <w:r w:rsidR="00FE7D2C">
        <w:rPr>
          <w:rFonts w:ascii="Times New Roman" w:hAnsi="Times New Roman" w:cs="Times New Roman"/>
          <w:sz w:val="28"/>
          <w:szCs w:val="28"/>
          <w:lang w:val="pt-BR"/>
        </w:rPr>
        <w:t xml:space="preserve"> </w:t>
      </w:r>
      <w:r w:rsidRPr="000973E2">
        <w:rPr>
          <w:rFonts w:ascii="Times New Roman" w:hAnsi="Times New Roman" w:cs="Times New Roman"/>
          <w:sz w:val="28"/>
          <w:szCs w:val="28"/>
          <w:lang w:val="pt-BR"/>
        </w:rPr>
        <w:t>như sau:</w:t>
      </w:r>
    </w:p>
    <w:p w:rsidR="00A364D4" w:rsidRPr="000973E2" w:rsidRDefault="00A364D4" w:rsidP="00E033A3">
      <w:pPr>
        <w:spacing w:line="312" w:lineRule="auto"/>
        <w:contextualSpacing/>
        <w:jc w:val="both"/>
        <w:rPr>
          <w:rFonts w:ascii="Times New Roman" w:hAnsi="Times New Roman" w:cs="Times New Roman"/>
          <w:sz w:val="28"/>
          <w:szCs w:val="28"/>
          <w:lang w:val="pt-BR"/>
        </w:rPr>
      </w:pPr>
      <w:r w:rsidRPr="000973E2">
        <w:rPr>
          <w:rFonts w:ascii="Times New Roman" w:hAnsi="Times New Roman" w:cs="Times New Roman"/>
          <w:sz w:val="28"/>
          <w:szCs w:val="28"/>
          <w:lang w:val="pt-BR"/>
        </w:rPr>
        <w:t>+ Tăng sản lượng sản xuất và tiêu thụ sản phẩm để giảm chi phí cố định đơn vị, sử dụng hiệu quả kinh tế theo quy mô để tối đa hóa lợi nhuận gộp.Tăng chất lượng sản phẩm bán ra và dịch vụ cung cấp để có thể bán hàng với giá cao hơn và cạnh tranh tốt hơn với các đối thủ khác.</w:t>
      </w:r>
    </w:p>
    <w:p w:rsidR="00A364D4" w:rsidRPr="000973E2" w:rsidRDefault="00A364D4" w:rsidP="00E033A3">
      <w:pPr>
        <w:spacing w:line="312" w:lineRule="auto"/>
        <w:contextualSpacing/>
        <w:jc w:val="both"/>
        <w:rPr>
          <w:rFonts w:ascii="Times New Roman" w:hAnsi="Times New Roman" w:cs="Times New Roman"/>
          <w:sz w:val="28"/>
          <w:szCs w:val="28"/>
          <w:lang w:val="pt-BR"/>
        </w:rPr>
      </w:pPr>
      <w:r w:rsidRPr="000973E2">
        <w:rPr>
          <w:rFonts w:ascii="Times New Roman" w:hAnsi="Times New Roman" w:cs="Times New Roman"/>
          <w:sz w:val="28"/>
          <w:szCs w:val="28"/>
          <w:lang w:val="pt-BR"/>
        </w:rPr>
        <w:t>+ Tích cực thu hồi số công nợ tồn đọng từ nhiều năm trước (khoảng 6.549 triệu đồng) nhằm bù đắp số dự phòng phải thu khó đòi đã trích và hạn chế việc trích lập thêm dự phòng phải thu khó đòi trong thời gian tới.</w:t>
      </w:r>
    </w:p>
    <w:p w:rsidR="00A364D4" w:rsidRDefault="00A364D4" w:rsidP="00E033A3">
      <w:pPr>
        <w:spacing w:line="312" w:lineRule="auto"/>
        <w:contextualSpacing/>
        <w:jc w:val="both"/>
        <w:rPr>
          <w:rFonts w:ascii="Times New Roman" w:hAnsi="Times New Roman" w:cs="Times New Roman"/>
          <w:sz w:val="28"/>
          <w:szCs w:val="28"/>
          <w:lang w:val="pt-BR"/>
        </w:rPr>
      </w:pPr>
      <w:r w:rsidRPr="000973E2">
        <w:rPr>
          <w:rFonts w:ascii="Times New Roman" w:hAnsi="Times New Roman" w:cs="Times New Roman"/>
          <w:sz w:val="28"/>
          <w:szCs w:val="28"/>
          <w:lang w:val="pt-BR"/>
        </w:rPr>
        <w:t xml:space="preserve">+ </w:t>
      </w:r>
      <w:r>
        <w:rPr>
          <w:rFonts w:ascii="Times New Roman" w:hAnsi="Times New Roman" w:cs="Times New Roman"/>
          <w:sz w:val="28"/>
          <w:szCs w:val="28"/>
          <w:lang w:val="pt-BR"/>
        </w:rPr>
        <w:t>X</w:t>
      </w:r>
      <w:r w:rsidRPr="0008630B">
        <w:rPr>
          <w:rFonts w:ascii="Times New Roman" w:hAnsi="Times New Roman" w:cs="Times New Roman"/>
          <w:sz w:val="28"/>
          <w:szCs w:val="28"/>
          <w:lang w:val="pt-BR"/>
        </w:rPr>
        <w:t>â</w:t>
      </w:r>
      <w:r>
        <w:rPr>
          <w:rFonts w:ascii="Times New Roman" w:hAnsi="Times New Roman" w:cs="Times New Roman"/>
          <w:sz w:val="28"/>
          <w:szCs w:val="28"/>
          <w:lang w:val="pt-BR"/>
        </w:rPr>
        <w:t>y d</w:t>
      </w:r>
      <w:r w:rsidRPr="0008630B">
        <w:rPr>
          <w:rFonts w:ascii="Times New Roman" w:hAnsi="Times New Roman" w:cs="Times New Roman"/>
          <w:sz w:val="28"/>
          <w:szCs w:val="28"/>
          <w:lang w:val="pt-BR"/>
        </w:rPr>
        <w:t>ựng</w:t>
      </w:r>
      <w:r>
        <w:rPr>
          <w:rFonts w:ascii="Times New Roman" w:hAnsi="Times New Roman" w:cs="Times New Roman"/>
          <w:sz w:val="28"/>
          <w:szCs w:val="28"/>
          <w:lang w:val="pt-BR"/>
        </w:rPr>
        <w:t xml:space="preserve"> k</w:t>
      </w:r>
      <w:r w:rsidRPr="0008630B">
        <w:rPr>
          <w:rFonts w:ascii="Times New Roman" w:hAnsi="Times New Roman" w:cs="Times New Roman"/>
          <w:sz w:val="28"/>
          <w:szCs w:val="28"/>
          <w:lang w:val="pt-BR"/>
        </w:rPr>
        <w:t>ế</w:t>
      </w:r>
      <w:r>
        <w:rPr>
          <w:rFonts w:ascii="Times New Roman" w:hAnsi="Times New Roman" w:cs="Times New Roman"/>
          <w:sz w:val="28"/>
          <w:szCs w:val="28"/>
          <w:lang w:val="pt-BR"/>
        </w:rPr>
        <w:t xml:space="preserve"> ho</w:t>
      </w:r>
      <w:r w:rsidRPr="0008630B">
        <w:rPr>
          <w:rFonts w:ascii="Times New Roman" w:hAnsi="Times New Roman" w:cs="Times New Roman"/>
          <w:sz w:val="28"/>
          <w:szCs w:val="28"/>
          <w:lang w:val="pt-BR"/>
        </w:rPr>
        <w:t>ạch</w:t>
      </w:r>
      <w:r>
        <w:rPr>
          <w:rFonts w:ascii="Times New Roman" w:hAnsi="Times New Roman" w:cs="Times New Roman"/>
          <w:sz w:val="28"/>
          <w:szCs w:val="28"/>
          <w:lang w:val="pt-BR"/>
        </w:rPr>
        <w:t xml:space="preserve"> tr</w:t>
      </w:r>
      <w:r w:rsidRPr="0008630B">
        <w:rPr>
          <w:rFonts w:ascii="Times New Roman" w:hAnsi="Times New Roman" w:cs="Times New Roman"/>
          <w:sz w:val="28"/>
          <w:szCs w:val="28"/>
          <w:lang w:val="pt-BR"/>
        </w:rPr>
        <w:t>ả</w:t>
      </w:r>
      <w:r>
        <w:rPr>
          <w:rFonts w:ascii="Times New Roman" w:hAnsi="Times New Roman" w:cs="Times New Roman"/>
          <w:sz w:val="28"/>
          <w:szCs w:val="28"/>
          <w:lang w:val="pt-BR"/>
        </w:rPr>
        <w:t xml:space="preserve"> n</w:t>
      </w:r>
      <w:r w:rsidRPr="0008630B">
        <w:rPr>
          <w:rFonts w:ascii="Times New Roman" w:hAnsi="Times New Roman" w:cs="Times New Roman"/>
          <w:sz w:val="28"/>
          <w:szCs w:val="28"/>
          <w:lang w:val="pt-BR"/>
        </w:rPr>
        <w:t>ợ</w:t>
      </w:r>
      <w:r>
        <w:rPr>
          <w:rFonts w:ascii="Times New Roman" w:hAnsi="Times New Roman" w:cs="Times New Roman"/>
          <w:sz w:val="28"/>
          <w:szCs w:val="28"/>
          <w:lang w:val="pt-BR"/>
        </w:rPr>
        <w:t xml:space="preserve"> c</w:t>
      </w:r>
      <w:r w:rsidRPr="0008630B">
        <w:rPr>
          <w:rFonts w:ascii="Times New Roman" w:hAnsi="Times New Roman" w:cs="Times New Roman"/>
          <w:sz w:val="28"/>
          <w:szCs w:val="28"/>
          <w:lang w:val="pt-BR"/>
        </w:rPr>
        <w:t>ụ</w:t>
      </w:r>
      <w:r>
        <w:rPr>
          <w:rFonts w:ascii="Times New Roman" w:hAnsi="Times New Roman" w:cs="Times New Roman"/>
          <w:sz w:val="28"/>
          <w:szCs w:val="28"/>
          <w:lang w:val="pt-BR"/>
        </w:rPr>
        <w:t xml:space="preserve"> th</w:t>
      </w:r>
      <w:r w:rsidRPr="0008630B">
        <w:rPr>
          <w:rFonts w:ascii="Times New Roman" w:hAnsi="Times New Roman" w:cs="Times New Roman"/>
          <w:sz w:val="28"/>
          <w:szCs w:val="28"/>
          <w:lang w:val="pt-BR"/>
        </w:rPr>
        <w:t>ể</w:t>
      </w:r>
      <w:r>
        <w:rPr>
          <w:rFonts w:ascii="Times New Roman" w:hAnsi="Times New Roman" w:cs="Times New Roman"/>
          <w:sz w:val="28"/>
          <w:szCs w:val="28"/>
          <w:lang w:val="pt-BR"/>
        </w:rPr>
        <w:t xml:space="preserve"> cho c</w:t>
      </w:r>
      <w:r w:rsidRPr="0008630B">
        <w:rPr>
          <w:rFonts w:ascii="Times New Roman" w:hAnsi="Times New Roman" w:cs="Times New Roman"/>
          <w:sz w:val="28"/>
          <w:szCs w:val="28"/>
          <w:lang w:val="pt-BR"/>
        </w:rPr>
        <w:t>ác</w:t>
      </w:r>
      <w:r>
        <w:rPr>
          <w:rFonts w:ascii="Times New Roman" w:hAnsi="Times New Roman" w:cs="Times New Roman"/>
          <w:sz w:val="28"/>
          <w:szCs w:val="28"/>
          <w:lang w:val="pt-BR"/>
        </w:rPr>
        <w:t xml:space="preserve"> nh</w:t>
      </w:r>
      <w:r w:rsidRPr="0008630B">
        <w:rPr>
          <w:rFonts w:ascii="Times New Roman" w:hAnsi="Times New Roman" w:cs="Times New Roman"/>
          <w:sz w:val="28"/>
          <w:szCs w:val="28"/>
          <w:lang w:val="pt-BR"/>
        </w:rPr>
        <w:t>à</w:t>
      </w:r>
      <w:r>
        <w:rPr>
          <w:rFonts w:ascii="Times New Roman" w:hAnsi="Times New Roman" w:cs="Times New Roman"/>
          <w:sz w:val="28"/>
          <w:szCs w:val="28"/>
          <w:lang w:val="pt-BR"/>
        </w:rPr>
        <w:t xml:space="preserve"> th</w:t>
      </w:r>
      <w:r w:rsidRPr="0008630B">
        <w:rPr>
          <w:rFonts w:ascii="Times New Roman" w:hAnsi="Times New Roman" w:cs="Times New Roman"/>
          <w:sz w:val="28"/>
          <w:szCs w:val="28"/>
          <w:lang w:val="pt-BR"/>
        </w:rPr>
        <w:t>ầ</w:t>
      </w:r>
      <w:r>
        <w:rPr>
          <w:rFonts w:ascii="Times New Roman" w:hAnsi="Times New Roman" w:cs="Times New Roman"/>
          <w:sz w:val="28"/>
          <w:szCs w:val="28"/>
          <w:lang w:val="pt-BR"/>
        </w:rPr>
        <w:t>u x</w:t>
      </w:r>
      <w:r w:rsidRPr="0008630B">
        <w:rPr>
          <w:rFonts w:ascii="Times New Roman" w:hAnsi="Times New Roman" w:cs="Times New Roman"/>
          <w:sz w:val="28"/>
          <w:szCs w:val="28"/>
          <w:lang w:val="pt-BR"/>
        </w:rPr>
        <w:t>â</w:t>
      </w:r>
      <w:r>
        <w:rPr>
          <w:rFonts w:ascii="Times New Roman" w:hAnsi="Times New Roman" w:cs="Times New Roman"/>
          <w:sz w:val="28"/>
          <w:szCs w:val="28"/>
          <w:lang w:val="pt-BR"/>
        </w:rPr>
        <w:t>y l</w:t>
      </w:r>
      <w:r w:rsidRPr="0008630B">
        <w:rPr>
          <w:rFonts w:ascii="Times New Roman" w:hAnsi="Times New Roman" w:cs="Times New Roman"/>
          <w:sz w:val="28"/>
          <w:szCs w:val="28"/>
          <w:lang w:val="pt-BR"/>
        </w:rPr>
        <w:t>ắ</w:t>
      </w:r>
      <w:r>
        <w:rPr>
          <w:rFonts w:ascii="Times New Roman" w:hAnsi="Times New Roman" w:cs="Times New Roman"/>
          <w:sz w:val="28"/>
          <w:szCs w:val="28"/>
          <w:lang w:val="pt-BR"/>
        </w:rPr>
        <w:t>p v</w:t>
      </w:r>
      <w:r w:rsidRPr="0008630B">
        <w:rPr>
          <w:rFonts w:ascii="Times New Roman" w:hAnsi="Times New Roman" w:cs="Times New Roman"/>
          <w:sz w:val="28"/>
          <w:szCs w:val="28"/>
          <w:lang w:val="pt-BR"/>
        </w:rPr>
        <w:t>à</w:t>
      </w:r>
      <w:r>
        <w:rPr>
          <w:rFonts w:ascii="Times New Roman" w:hAnsi="Times New Roman" w:cs="Times New Roman"/>
          <w:sz w:val="28"/>
          <w:szCs w:val="28"/>
          <w:lang w:val="pt-BR"/>
        </w:rPr>
        <w:t xml:space="preserve"> c</w:t>
      </w:r>
      <w:r w:rsidRPr="0008630B">
        <w:rPr>
          <w:rFonts w:ascii="Times New Roman" w:hAnsi="Times New Roman" w:cs="Times New Roman"/>
          <w:sz w:val="28"/>
          <w:szCs w:val="28"/>
          <w:lang w:val="pt-BR"/>
        </w:rPr>
        <w:t>ác</w:t>
      </w:r>
      <w:r>
        <w:rPr>
          <w:rFonts w:ascii="Times New Roman" w:hAnsi="Times New Roman" w:cs="Times New Roman"/>
          <w:sz w:val="28"/>
          <w:szCs w:val="28"/>
          <w:lang w:val="pt-BR"/>
        </w:rPr>
        <w:t xml:space="preserve"> nh</w:t>
      </w:r>
      <w:r w:rsidRPr="0008630B">
        <w:rPr>
          <w:rFonts w:ascii="Times New Roman" w:hAnsi="Times New Roman" w:cs="Times New Roman"/>
          <w:sz w:val="28"/>
          <w:szCs w:val="28"/>
          <w:lang w:val="pt-BR"/>
        </w:rPr>
        <w:t>à</w:t>
      </w:r>
      <w:r>
        <w:rPr>
          <w:rFonts w:ascii="Times New Roman" w:hAnsi="Times New Roman" w:cs="Times New Roman"/>
          <w:sz w:val="28"/>
          <w:szCs w:val="28"/>
          <w:lang w:val="pt-BR"/>
        </w:rPr>
        <w:t xml:space="preserve"> cung c</w:t>
      </w:r>
      <w:r w:rsidRPr="0008630B">
        <w:rPr>
          <w:rFonts w:ascii="Times New Roman" w:hAnsi="Times New Roman" w:cs="Times New Roman"/>
          <w:sz w:val="28"/>
          <w:szCs w:val="28"/>
          <w:lang w:val="pt-BR"/>
        </w:rPr>
        <w:t>ấp</w:t>
      </w:r>
      <w:r>
        <w:rPr>
          <w:rFonts w:ascii="Times New Roman" w:hAnsi="Times New Roman" w:cs="Times New Roman"/>
          <w:sz w:val="28"/>
          <w:szCs w:val="28"/>
          <w:lang w:val="pt-BR"/>
        </w:rPr>
        <w:t xml:space="preserve"> nguy</w:t>
      </w:r>
      <w:r w:rsidRPr="0008630B">
        <w:rPr>
          <w:rFonts w:ascii="Times New Roman" w:hAnsi="Times New Roman" w:cs="Times New Roman"/>
          <w:sz w:val="28"/>
          <w:szCs w:val="28"/>
          <w:lang w:val="pt-BR"/>
        </w:rPr>
        <w:t>ê</w:t>
      </w:r>
      <w:r>
        <w:rPr>
          <w:rFonts w:ascii="Times New Roman" w:hAnsi="Times New Roman" w:cs="Times New Roman"/>
          <w:sz w:val="28"/>
          <w:szCs w:val="28"/>
          <w:lang w:val="pt-BR"/>
        </w:rPr>
        <w:t>n nhi</w:t>
      </w:r>
      <w:r w:rsidRPr="0008630B">
        <w:rPr>
          <w:rFonts w:ascii="Times New Roman" w:hAnsi="Times New Roman" w:cs="Times New Roman"/>
          <w:sz w:val="28"/>
          <w:szCs w:val="28"/>
          <w:lang w:val="pt-BR"/>
        </w:rPr>
        <w:t>ê</w:t>
      </w:r>
      <w:r>
        <w:rPr>
          <w:rFonts w:ascii="Times New Roman" w:hAnsi="Times New Roman" w:cs="Times New Roman"/>
          <w:sz w:val="28"/>
          <w:szCs w:val="28"/>
          <w:lang w:val="pt-BR"/>
        </w:rPr>
        <w:t>n v</w:t>
      </w:r>
      <w:r w:rsidRPr="0008630B">
        <w:rPr>
          <w:rFonts w:ascii="Times New Roman" w:hAnsi="Times New Roman" w:cs="Times New Roman"/>
          <w:sz w:val="28"/>
          <w:szCs w:val="28"/>
          <w:lang w:val="pt-BR"/>
        </w:rPr>
        <w:t>ật</w:t>
      </w:r>
      <w:r>
        <w:rPr>
          <w:rFonts w:ascii="Times New Roman" w:hAnsi="Times New Roman" w:cs="Times New Roman"/>
          <w:sz w:val="28"/>
          <w:szCs w:val="28"/>
          <w:lang w:val="pt-BR"/>
        </w:rPr>
        <w:t xml:space="preserve"> li</w:t>
      </w:r>
      <w:r w:rsidRPr="0008630B">
        <w:rPr>
          <w:rFonts w:ascii="Times New Roman" w:hAnsi="Times New Roman" w:cs="Times New Roman"/>
          <w:sz w:val="28"/>
          <w:szCs w:val="28"/>
          <w:lang w:val="pt-BR"/>
        </w:rPr>
        <w:t>ệu</w:t>
      </w:r>
      <w:r>
        <w:rPr>
          <w:rFonts w:ascii="Times New Roman" w:hAnsi="Times New Roman" w:cs="Times New Roman"/>
          <w:sz w:val="28"/>
          <w:szCs w:val="28"/>
          <w:lang w:val="pt-BR"/>
        </w:rPr>
        <w:t>.</w:t>
      </w:r>
    </w:p>
    <w:p w:rsidR="00FE7D2C" w:rsidRDefault="00FE7D2C" w:rsidP="00E033A3">
      <w:pPr>
        <w:spacing w:line="312" w:lineRule="auto"/>
        <w:contextualSpacing/>
        <w:jc w:val="both"/>
        <w:rPr>
          <w:rFonts w:ascii="Times New Roman" w:hAnsi="Times New Roman" w:cs="Times New Roman"/>
          <w:sz w:val="28"/>
          <w:szCs w:val="28"/>
          <w:lang w:val="pt-BR"/>
        </w:rPr>
      </w:pPr>
      <w:r>
        <w:rPr>
          <w:rFonts w:ascii="Times New Roman" w:hAnsi="Times New Roman" w:cs="Times New Roman"/>
          <w:sz w:val="28"/>
          <w:szCs w:val="28"/>
          <w:lang w:val="pt-BR"/>
        </w:rPr>
        <w:t>+ X</w:t>
      </w:r>
      <w:r w:rsidRPr="00FE7D2C">
        <w:rPr>
          <w:rFonts w:ascii="Times New Roman" w:hAnsi="Times New Roman" w:cs="Times New Roman"/>
          <w:sz w:val="28"/>
          <w:szCs w:val="28"/>
          <w:lang w:val="pt-BR"/>
        </w:rPr>
        <w:t>â</w:t>
      </w:r>
      <w:r>
        <w:rPr>
          <w:rFonts w:ascii="Times New Roman" w:hAnsi="Times New Roman" w:cs="Times New Roman"/>
          <w:sz w:val="28"/>
          <w:szCs w:val="28"/>
          <w:lang w:val="pt-BR"/>
        </w:rPr>
        <w:t>y d</w:t>
      </w:r>
      <w:r w:rsidRPr="00FE7D2C">
        <w:rPr>
          <w:rFonts w:ascii="Times New Roman" w:hAnsi="Times New Roman" w:cs="Times New Roman"/>
          <w:sz w:val="28"/>
          <w:szCs w:val="28"/>
          <w:lang w:val="pt-BR"/>
        </w:rPr>
        <w:t>ựng</w:t>
      </w:r>
      <w:r>
        <w:rPr>
          <w:rFonts w:ascii="Times New Roman" w:hAnsi="Times New Roman" w:cs="Times New Roman"/>
          <w:sz w:val="28"/>
          <w:szCs w:val="28"/>
          <w:lang w:val="pt-BR"/>
        </w:rPr>
        <w:t xml:space="preserve"> đ</w:t>
      </w:r>
      <w:r w:rsidRPr="00FE7D2C">
        <w:rPr>
          <w:rFonts w:ascii="Times New Roman" w:hAnsi="Times New Roman" w:cs="Times New Roman"/>
          <w:sz w:val="28"/>
          <w:szCs w:val="28"/>
          <w:lang w:val="pt-BR"/>
        </w:rPr>
        <w:t>ội</w:t>
      </w:r>
      <w:r>
        <w:rPr>
          <w:rFonts w:ascii="Times New Roman" w:hAnsi="Times New Roman" w:cs="Times New Roman"/>
          <w:sz w:val="28"/>
          <w:szCs w:val="28"/>
          <w:lang w:val="pt-BR"/>
        </w:rPr>
        <w:t xml:space="preserve"> ng</w:t>
      </w:r>
      <w:r w:rsidRPr="00FE7D2C">
        <w:rPr>
          <w:rFonts w:ascii="Times New Roman" w:hAnsi="Times New Roman" w:cs="Times New Roman"/>
          <w:sz w:val="28"/>
          <w:szCs w:val="28"/>
          <w:lang w:val="pt-BR"/>
        </w:rPr>
        <w:t>ũ</w:t>
      </w:r>
      <w:r>
        <w:rPr>
          <w:rFonts w:ascii="Times New Roman" w:hAnsi="Times New Roman" w:cs="Times New Roman"/>
          <w:sz w:val="28"/>
          <w:szCs w:val="28"/>
          <w:lang w:val="pt-BR"/>
        </w:rPr>
        <w:t xml:space="preserve"> nh</w:t>
      </w:r>
      <w:r w:rsidRPr="00FE7D2C">
        <w:rPr>
          <w:rFonts w:ascii="Times New Roman" w:hAnsi="Times New Roman" w:cs="Times New Roman"/>
          <w:sz w:val="28"/>
          <w:szCs w:val="28"/>
          <w:lang w:val="pt-BR"/>
        </w:rPr>
        <w:t>â</w:t>
      </w:r>
      <w:r>
        <w:rPr>
          <w:rFonts w:ascii="Times New Roman" w:hAnsi="Times New Roman" w:cs="Times New Roman"/>
          <w:sz w:val="28"/>
          <w:szCs w:val="28"/>
          <w:lang w:val="pt-BR"/>
        </w:rPr>
        <w:t>n s</w:t>
      </w:r>
      <w:r w:rsidRPr="00FE7D2C">
        <w:rPr>
          <w:rFonts w:ascii="Times New Roman" w:hAnsi="Times New Roman" w:cs="Times New Roman"/>
          <w:sz w:val="28"/>
          <w:szCs w:val="28"/>
          <w:lang w:val="pt-BR"/>
        </w:rPr>
        <w:t>ự</w:t>
      </w:r>
      <w:r>
        <w:rPr>
          <w:rFonts w:ascii="Times New Roman" w:hAnsi="Times New Roman" w:cs="Times New Roman"/>
          <w:sz w:val="28"/>
          <w:szCs w:val="28"/>
          <w:lang w:val="pt-BR"/>
        </w:rPr>
        <w:t xml:space="preserve"> chuy</w:t>
      </w:r>
      <w:r w:rsidRPr="00FE7D2C">
        <w:rPr>
          <w:rFonts w:ascii="Times New Roman" w:hAnsi="Times New Roman" w:cs="Times New Roman"/>
          <w:sz w:val="28"/>
          <w:szCs w:val="28"/>
          <w:lang w:val="pt-BR"/>
        </w:rPr>
        <w:t>ê</w:t>
      </w:r>
      <w:r>
        <w:rPr>
          <w:rFonts w:ascii="Times New Roman" w:hAnsi="Times New Roman" w:cs="Times New Roman"/>
          <w:sz w:val="28"/>
          <w:szCs w:val="28"/>
          <w:lang w:val="pt-BR"/>
        </w:rPr>
        <w:t>n nghi</w:t>
      </w:r>
      <w:r w:rsidRPr="00FE7D2C">
        <w:rPr>
          <w:rFonts w:ascii="Times New Roman" w:hAnsi="Times New Roman" w:cs="Times New Roman"/>
          <w:sz w:val="28"/>
          <w:szCs w:val="28"/>
          <w:lang w:val="pt-BR"/>
        </w:rPr>
        <w:t>ệp</w:t>
      </w:r>
      <w:r>
        <w:rPr>
          <w:rFonts w:ascii="Times New Roman" w:hAnsi="Times New Roman" w:cs="Times New Roman"/>
          <w:sz w:val="28"/>
          <w:szCs w:val="28"/>
          <w:lang w:val="pt-BR"/>
        </w:rPr>
        <w:t xml:space="preserve"> c</w:t>
      </w:r>
      <w:r w:rsidRPr="00FE7D2C">
        <w:rPr>
          <w:rFonts w:ascii="Times New Roman" w:hAnsi="Times New Roman" w:cs="Times New Roman"/>
          <w:sz w:val="28"/>
          <w:szCs w:val="28"/>
          <w:lang w:val="pt-BR"/>
        </w:rPr>
        <w:t>ó</w:t>
      </w:r>
      <w:r>
        <w:rPr>
          <w:rFonts w:ascii="Times New Roman" w:hAnsi="Times New Roman" w:cs="Times New Roman"/>
          <w:sz w:val="28"/>
          <w:szCs w:val="28"/>
          <w:lang w:val="pt-BR"/>
        </w:rPr>
        <w:t xml:space="preserve"> n</w:t>
      </w:r>
      <w:r w:rsidRPr="00FE7D2C">
        <w:rPr>
          <w:rFonts w:ascii="Times New Roman" w:hAnsi="Times New Roman" w:cs="Times New Roman"/>
          <w:sz w:val="28"/>
          <w:szCs w:val="28"/>
          <w:lang w:val="pt-BR"/>
        </w:rPr>
        <w:t>ă</w:t>
      </w:r>
      <w:r>
        <w:rPr>
          <w:rFonts w:ascii="Times New Roman" w:hAnsi="Times New Roman" w:cs="Times New Roman"/>
          <w:sz w:val="28"/>
          <w:szCs w:val="28"/>
          <w:lang w:val="pt-BR"/>
        </w:rPr>
        <w:t>ng l</w:t>
      </w:r>
      <w:r w:rsidRPr="00FE7D2C">
        <w:rPr>
          <w:rFonts w:ascii="Times New Roman" w:hAnsi="Times New Roman" w:cs="Times New Roman"/>
          <w:sz w:val="28"/>
          <w:szCs w:val="28"/>
          <w:lang w:val="pt-BR"/>
        </w:rPr>
        <w:t>ực</w:t>
      </w:r>
      <w:r>
        <w:rPr>
          <w:rFonts w:ascii="Times New Roman" w:hAnsi="Times New Roman" w:cs="Times New Roman"/>
          <w:sz w:val="28"/>
          <w:szCs w:val="28"/>
          <w:lang w:val="pt-BR"/>
        </w:rPr>
        <w:t xml:space="preserve"> chuy</w:t>
      </w:r>
      <w:r w:rsidRPr="00FE7D2C">
        <w:rPr>
          <w:rFonts w:ascii="Times New Roman" w:hAnsi="Times New Roman" w:cs="Times New Roman"/>
          <w:sz w:val="28"/>
          <w:szCs w:val="28"/>
          <w:lang w:val="pt-BR"/>
        </w:rPr>
        <w:t>ê</w:t>
      </w:r>
      <w:r>
        <w:rPr>
          <w:rFonts w:ascii="Times New Roman" w:hAnsi="Times New Roman" w:cs="Times New Roman"/>
          <w:sz w:val="28"/>
          <w:szCs w:val="28"/>
          <w:lang w:val="pt-BR"/>
        </w:rPr>
        <w:t>n m</w:t>
      </w:r>
      <w:r w:rsidRPr="00FE7D2C">
        <w:rPr>
          <w:rFonts w:ascii="Times New Roman" w:hAnsi="Times New Roman" w:cs="Times New Roman"/>
          <w:sz w:val="28"/>
          <w:szCs w:val="28"/>
          <w:lang w:val="pt-BR"/>
        </w:rPr>
        <w:t>ô</w:t>
      </w:r>
      <w:r>
        <w:rPr>
          <w:rFonts w:ascii="Times New Roman" w:hAnsi="Times New Roman" w:cs="Times New Roman"/>
          <w:sz w:val="28"/>
          <w:szCs w:val="28"/>
          <w:lang w:val="pt-BR"/>
        </w:rPr>
        <w:t>n cao v</w:t>
      </w:r>
      <w:r w:rsidRPr="00FE7D2C">
        <w:rPr>
          <w:rFonts w:ascii="Times New Roman" w:hAnsi="Times New Roman" w:cs="Times New Roman"/>
          <w:sz w:val="28"/>
          <w:szCs w:val="28"/>
          <w:lang w:val="pt-BR"/>
        </w:rPr>
        <w:t>à</w:t>
      </w:r>
      <w:r>
        <w:rPr>
          <w:rFonts w:ascii="Times New Roman" w:hAnsi="Times New Roman" w:cs="Times New Roman"/>
          <w:sz w:val="28"/>
          <w:szCs w:val="28"/>
          <w:lang w:val="pt-BR"/>
        </w:rPr>
        <w:t xml:space="preserve"> nhi</w:t>
      </w:r>
      <w:r w:rsidRPr="00FE7D2C">
        <w:rPr>
          <w:rFonts w:ascii="Times New Roman" w:hAnsi="Times New Roman" w:cs="Times New Roman"/>
          <w:sz w:val="28"/>
          <w:szCs w:val="28"/>
          <w:lang w:val="pt-BR"/>
        </w:rPr>
        <w:t>ệt</w:t>
      </w:r>
      <w:r>
        <w:rPr>
          <w:rFonts w:ascii="Times New Roman" w:hAnsi="Times New Roman" w:cs="Times New Roman"/>
          <w:sz w:val="28"/>
          <w:szCs w:val="28"/>
          <w:lang w:val="pt-BR"/>
        </w:rPr>
        <w:t xml:space="preserve"> huy</w:t>
      </w:r>
      <w:r w:rsidRPr="00FE7D2C">
        <w:rPr>
          <w:rFonts w:ascii="Times New Roman" w:hAnsi="Times New Roman" w:cs="Times New Roman"/>
          <w:sz w:val="28"/>
          <w:szCs w:val="28"/>
          <w:lang w:val="pt-BR"/>
        </w:rPr>
        <w:t>ết</w:t>
      </w:r>
      <w:r>
        <w:rPr>
          <w:rFonts w:ascii="Times New Roman" w:hAnsi="Times New Roman" w:cs="Times New Roman"/>
          <w:sz w:val="28"/>
          <w:szCs w:val="28"/>
          <w:lang w:val="pt-BR"/>
        </w:rPr>
        <w:t xml:space="preserve"> trong c</w:t>
      </w:r>
      <w:r w:rsidRPr="00FE7D2C">
        <w:rPr>
          <w:rFonts w:ascii="Times New Roman" w:hAnsi="Times New Roman" w:cs="Times New Roman"/>
          <w:sz w:val="28"/>
          <w:szCs w:val="28"/>
          <w:lang w:val="pt-BR"/>
        </w:rPr>
        <w:t>ô</w:t>
      </w:r>
      <w:r>
        <w:rPr>
          <w:rFonts w:ascii="Times New Roman" w:hAnsi="Times New Roman" w:cs="Times New Roman"/>
          <w:sz w:val="28"/>
          <w:szCs w:val="28"/>
          <w:lang w:val="pt-BR"/>
        </w:rPr>
        <w:t>ng vi</w:t>
      </w:r>
      <w:r w:rsidRPr="00FE7D2C">
        <w:rPr>
          <w:rFonts w:ascii="Times New Roman" w:hAnsi="Times New Roman" w:cs="Times New Roman"/>
          <w:sz w:val="28"/>
          <w:szCs w:val="28"/>
          <w:lang w:val="pt-BR"/>
        </w:rPr>
        <w:t>ệc</w:t>
      </w:r>
      <w:r>
        <w:rPr>
          <w:rFonts w:ascii="Times New Roman" w:hAnsi="Times New Roman" w:cs="Times New Roman"/>
          <w:sz w:val="28"/>
          <w:szCs w:val="28"/>
          <w:lang w:val="pt-BR"/>
        </w:rPr>
        <w:t>. s</w:t>
      </w:r>
      <w:r w:rsidRPr="00FE7D2C">
        <w:rPr>
          <w:rFonts w:ascii="Times New Roman" w:hAnsi="Times New Roman" w:cs="Times New Roman"/>
          <w:sz w:val="28"/>
          <w:szCs w:val="28"/>
          <w:lang w:val="pt-BR"/>
        </w:rPr>
        <w:t>ẵn</w:t>
      </w:r>
      <w:r>
        <w:rPr>
          <w:rFonts w:ascii="Times New Roman" w:hAnsi="Times New Roman" w:cs="Times New Roman"/>
          <w:sz w:val="28"/>
          <w:szCs w:val="28"/>
          <w:lang w:val="pt-BR"/>
        </w:rPr>
        <w:t xml:space="preserve"> s</w:t>
      </w:r>
      <w:r w:rsidRPr="00FE7D2C">
        <w:rPr>
          <w:rFonts w:ascii="Times New Roman" w:hAnsi="Times New Roman" w:cs="Times New Roman"/>
          <w:sz w:val="28"/>
          <w:szCs w:val="28"/>
          <w:lang w:val="pt-BR"/>
        </w:rPr>
        <w:t>àng</w:t>
      </w:r>
      <w:r>
        <w:rPr>
          <w:rFonts w:ascii="Times New Roman" w:hAnsi="Times New Roman" w:cs="Times New Roman"/>
          <w:sz w:val="28"/>
          <w:szCs w:val="28"/>
          <w:lang w:val="pt-BR"/>
        </w:rPr>
        <w:t xml:space="preserve"> đ</w:t>
      </w:r>
      <w:r w:rsidRPr="00FE7D2C">
        <w:rPr>
          <w:rFonts w:ascii="Times New Roman" w:hAnsi="Times New Roman" w:cs="Times New Roman"/>
          <w:sz w:val="28"/>
          <w:szCs w:val="28"/>
          <w:lang w:val="pt-BR"/>
        </w:rPr>
        <w:t>ối</w:t>
      </w:r>
      <w:r>
        <w:rPr>
          <w:rFonts w:ascii="Times New Roman" w:hAnsi="Times New Roman" w:cs="Times New Roman"/>
          <w:sz w:val="28"/>
          <w:szCs w:val="28"/>
          <w:lang w:val="pt-BR"/>
        </w:rPr>
        <w:t xml:space="preserve"> di</w:t>
      </w:r>
      <w:r w:rsidRPr="00FE7D2C">
        <w:rPr>
          <w:rFonts w:ascii="Times New Roman" w:hAnsi="Times New Roman" w:cs="Times New Roman"/>
          <w:sz w:val="28"/>
          <w:szCs w:val="28"/>
          <w:lang w:val="pt-BR"/>
        </w:rPr>
        <w:t>ện</w:t>
      </w:r>
      <w:r>
        <w:rPr>
          <w:rFonts w:ascii="Times New Roman" w:hAnsi="Times New Roman" w:cs="Times New Roman"/>
          <w:sz w:val="28"/>
          <w:szCs w:val="28"/>
          <w:lang w:val="pt-BR"/>
        </w:rPr>
        <w:t xml:space="preserve"> v</w:t>
      </w:r>
      <w:r w:rsidRPr="00FE7D2C">
        <w:rPr>
          <w:rFonts w:ascii="Times New Roman" w:hAnsi="Times New Roman" w:cs="Times New Roman"/>
          <w:sz w:val="28"/>
          <w:szCs w:val="28"/>
          <w:lang w:val="pt-BR"/>
        </w:rPr>
        <w:t>à</w:t>
      </w:r>
      <w:r>
        <w:rPr>
          <w:rFonts w:ascii="Times New Roman" w:hAnsi="Times New Roman" w:cs="Times New Roman"/>
          <w:sz w:val="28"/>
          <w:szCs w:val="28"/>
          <w:lang w:val="pt-BR"/>
        </w:rPr>
        <w:t xml:space="preserve"> ho</w:t>
      </w:r>
      <w:r w:rsidRPr="00FE7D2C">
        <w:rPr>
          <w:rFonts w:ascii="Times New Roman" w:hAnsi="Times New Roman" w:cs="Times New Roman"/>
          <w:sz w:val="28"/>
          <w:szCs w:val="28"/>
          <w:lang w:val="pt-BR"/>
        </w:rPr>
        <w:t>àn</w:t>
      </w:r>
      <w:r>
        <w:rPr>
          <w:rFonts w:ascii="Times New Roman" w:hAnsi="Times New Roman" w:cs="Times New Roman"/>
          <w:sz w:val="28"/>
          <w:szCs w:val="28"/>
          <w:lang w:val="pt-BR"/>
        </w:rPr>
        <w:t xml:space="preserve"> th</w:t>
      </w:r>
      <w:r w:rsidRPr="00FE7D2C">
        <w:rPr>
          <w:rFonts w:ascii="Times New Roman" w:hAnsi="Times New Roman" w:cs="Times New Roman"/>
          <w:sz w:val="28"/>
          <w:szCs w:val="28"/>
          <w:lang w:val="pt-BR"/>
        </w:rPr>
        <w:t>ành</w:t>
      </w:r>
      <w:r>
        <w:rPr>
          <w:rFonts w:ascii="Times New Roman" w:hAnsi="Times New Roman" w:cs="Times New Roman"/>
          <w:sz w:val="28"/>
          <w:szCs w:val="28"/>
          <w:lang w:val="pt-BR"/>
        </w:rPr>
        <w:t xml:space="preserve"> t</w:t>
      </w:r>
      <w:r w:rsidRPr="00FE7D2C">
        <w:rPr>
          <w:rFonts w:ascii="Times New Roman" w:hAnsi="Times New Roman" w:cs="Times New Roman"/>
          <w:sz w:val="28"/>
          <w:szCs w:val="28"/>
          <w:lang w:val="pt-BR"/>
        </w:rPr>
        <w:t>ốt</w:t>
      </w:r>
      <w:r>
        <w:rPr>
          <w:rFonts w:ascii="Times New Roman" w:hAnsi="Times New Roman" w:cs="Times New Roman"/>
          <w:sz w:val="28"/>
          <w:szCs w:val="28"/>
          <w:lang w:val="pt-BR"/>
        </w:rPr>
        <w:t xml:space="preserve"> c</w:t>
      </w:r>
      <w:r w:rsidRPr="00FE7D2C">
        <w:rPr>
          <w:rFonts w:ascii="Times New Roman" w:hAnsi="Times New Roman" w:cs="Times New Roman"/>
          <w:sz w:val="28"/>
          <w:szCs w:val="28"/>
          <w:lang w:val="pt-BR"/>
        </w:rPr>
        <w:t>ô</w:t>
      </w:r>
      <w:r>
        <w:rPr>
          <w:rFonts w:ascii="Times New Roman" w:hAnsi="Times New Roman" w:cs="Times New Roman"/>
          <w:sz w:val="28"/>
          <w:szCs w:val="28"/>
          <w:lang w:val="pt-BR"/>
        </w:rPr>
        <w:t>ng vi</w:t>
      </w:r>
      <w:r w:rsidRPr="00FE7D2C">
        <w:rPr>
          <w:rFonts w:ascii="Times New Roman" w:hAnsi="Times New Roman" w:cs="Times New Roman"/>
          <w:sz w:val="28"/>
          <w:szCs w:val="28"/>
          <w:lang w:val="pt-BR"/>
        </w:rPr>
        <w:t>ệc</w:t>
      </w:r>
      <w:r>
        <w:rPr>
          <w:rFonts w:ascii="Times New Roman" w:hAnsi="Times New Roman" w:cs="Times New Roman"/>
          <w:sz w:val="28"/>
          <w:szCs w:val="28"/>
          <w:lang w:val="pt-BR"/>
        </w:rPr>
        <w:t xml:space="preserve"> trong m</w:t>
      </w:r>
      <w:r w:rsidRPr="00FE7D2C">
        <w:rPr>
          <w:rFonts w:ascii="Times New Roman" w:hAnsi="Times New Roman" w:cs="Times New Roman"/>
          <w:sz w:val="28"/>
          <w:szCs w:val="28"/>
          <w:lang w:val="pt-BR"/>
        </w:rPr>
        <w:t>ô</w:t>
      </w:r>
      <w:r>
        <w:rPr>
          <w:rFonts w:ascii="Times New Roman" w:hAnsi="Times New Roman" w:cs="Times New Roman"/>
          <w:sz w:val="28"/>
          <w:szCs w:val="28"/>
          <w:lang w:val="pt-BR"/>
        </w:rPr>
        <w:t>i trư</w:t>
      </w:r>
      <w:r w:rsidRPr="00FE7D2C">
        <w:rPr>
          <w:rFonts w:ascii="Times New Roman" w:hAnsi="Times New Roman" w:cs="Times New Roman"/>
          <w:sz w:val="28"/>
          <w:szCs w:val="28"/>
          <w:lang w:val="pt-BR"/>
        </w:rPr>
        <w:t>ờng</w:t>
      </w:r>
      <w:r>
        <w:rPr>
          <w:rFonts w:ascii="Times New Roman" w:hAnsi="Times New Roman" w:cs="Times New Roman"/>
          <w:sz w:val="28"/>
          <w:szCs w:val="28"/>
          <w:lang w:val="pt-BR"/>
        </w:rPr>
        <w:t xml:space="preserve"> c</w:t>
      </w:r>
      <w:r w:rsidRPr="00FE7D2C">
        <w:rPr>
          <w:rFonts w:ascii="Times New Roman" w:hAnsi="Times New Roman" w:cs="Times New Roman"/>
          <w:sz w:val="28"/>
          <w:szCs w:val="28"/>
          <w:lang w:val="pt-BR"/>
        </w:rPr>
        <w:t>ạnh</w:t>
      </w:r>
      <w:r>
        <w:rPr>
          <w:rFonts w:ascii="Times New Roman" w:hAnsi="Times New Roman" w:cs="Times New Roman"/>
          <w:sz w:val="28"/>
          <w:szCs w:val="28"/>
          <w:lang w:val="pt-BR"/>
        </w:rPr>
        <w:t xml:space="preserve"> tranh, </w:t>
      </w:r>
      <w:r w:rsidRPr="00FE7D2C">
        <w:rPr>
          <w:rFonts w:ascii="Times New Roman" w:hAnsi="Times New Roman" w:cs="Times New Roman"/>
          <w:sz w:val="28"/>
          <w:szCs w:val="28"/>
          <w:lang w:val="pt-BR"/>
        </w:rPr>
        <w:t>áp</w:t>
      </w:r>
      <w:r>
        <w:rPr>
          <w:rFonts w:ascii="Times New Roman" w:hAnsi="Times New Roman" w:cs="Times New Roman"/>
          <w:sz w:val="28"/>
          <w:szCs w:val="28"/>
          <w:lang w:val="pt-BR"/>
        </w:rPr>
        <w:t xml:space="preserve"> l</w:t>
      </w:r>
      <w:r w:rsidRPr="00FE7D2C">
        <w:rPr>
          <w:rFonts w:ascii="Times New Roman" w:hAnsi="Times New Roman" w:cs="Times New Roman"/>
          <w:sz w:val="28"/>
          <w:szCs w:val="28"/>
          <w:lang w:val="pt-BR"/>
        </w:rPr>
        <w:t>ực</w:t>
      </w:r>
      <w:r>
        <w:rPr>
          <w:rFonts w:ascii="Times New Roman" w:hAnsi="Times New Roman" w:cs="Times New Roman"/>
          <w:sz w:val="28"/>
          <w:szCs w:val="28"/>
          <w:lang w:val="pt-BR"/>
        </w:rPr>
        <w:t xml:space="preserve"> cao. C</w:t>
      </w:r>
      <w:r w:rsidRPr="00FE7D2C">
        <w:rPr>
          <w:rFonts w:ascii="Times New Roman" w:hAnsi="Times New Roman" w:cs="Times New Roman"/>
          <w:sz w:val="28"/>
          <w:szCs w:val="28"/>
          <w:lang w:val="pt-BR"/>
        </w:rPr>
        <w:t>ần</w:t>
      </w:r>
      <w:r>
        <w:rPr>
          <w:rFonts w:ascii="Times New Roman" w:hAnsi="Times New Roman" w:cs="Times New Roman"/>
          <w:sz w:val="28"/>
          <w:szCs w:val="28"/>
          <w:lang w:val="pt-BR"/>
        </w:rPr>
        <w:t xml:space="preserve"> c</w:t>
      </w:r>
      <w:r w:rsidRPr="00FE7D2C">
        <w:rPr>
          <w:rFonts w:ascii="Times New Roman" w:hAnsi="Times New Roman" w:cs="Times New Roman"/>
          <w:sz w:val="28"/>
          <w:szCs w:val="28"/>
          <w:lang w:val="pt-BR"/>
        </w:rPr>
        <w:t>ó</w:t>
      </w:r>
      <w:r>
        <w:rPr>
          <w:rFonts w:ascii="Times New Roman" w:hAnsi="Times New Roman" w:cs="Times New Roman"/>
          <w:sz w:val="28"/>
          <w:szCs w:val="28"/>
          <w:lang w:val="pt-BR"/>
        </w:rPr>
        <w:t xml:space="preserve"> k</w:t>
      </w:r>
      <w:r w:rsidRPr="00FE7D2C">
        <w:rPr>
          <w:rFonts w:ascii="Times New Roman" w:hAnsi="Times New Roman" w:cs="Times New Roman"/>
          <w:sz w:val="28"/>
          <w:szCs w:val="28"/>
          <w:lang w:val="pt-BR"/>
        </w:rPr>
        <w:t>ế</w:t>
      </w:r>
      <w:r>
        <w:rPr>
          <w:rFonts w:ascii="Times New Roman" w:hAnsi="Times New Roman" w:cs="Times New Roman"/>
          <w:sz w:val="28"/>
          <w:szCs w:val="28"/>
          <w:lang w:val="pt-BR"/>
        </w:rPr>
        <w:t xml:space="preserve"> ho</w:t>
      </w:r>
      <w:r w:rsidRPr="00FE7D2C">
        <w:rPr>
          <w:rFonts w:ascii="Times New Roman" w:hAnsi="Times New Roman" w:cs="Times New Roman"/>
          <w:sz w:val="28"/>
          <w:szCs w:val="28"/>
          <w:lang w:val="pt-BR"/>
        </w:rPr>
        <w:t>ạch</w:t>
      </w:r>
      <w:r>
        <w:rPr>
          <w:rFonts w:ascii="Times New Roman" w:hAnsi="Times New Roman" w:cs="Times New Roman"/>
          <w:sz w:val="28"/>
          <w:szCs w:val="28"/>
          <w:lang w:val="pt-BR"/>
        </w:rPr>
        <w:t xml:space="preserve"> tuy</w:t>
      </w:r>
      <w:r w:rsidRPr="00FE7D2C">
        <w:rPr>
          <w:rFonts w:ascii="Times New Roman" w:hAnsi="Times New Roman" w:cs="Times New Roman"/>
          <w:sz w:val="28"/>
          <w:szCs w:val="28"/>
          <w:lang w:val="pt-BR"/>
        </w:rPr>
        <w:t>ển</w:t>
      </w:r>
      <w:r>
        <w:rPr>
          <w:rFonts w:ascii="Times New Roman" w:hAnsi="Times New Roman" w:cs="Times New Roman"/>
          <w:sz w:val="28"/>
          <w:szCs w:val="28"/>
          <w:lang w:val="pt-BR"/>
        </w:rPr>
        <w:t xml:space="preserve"> d</w:t>
      </w:r>
      <w:r w:rsidRPr="00FE7D2C">
        <w:rPr>
          <w:rFonts w:ascii="Times New Roman" w:hAnsi="Times New Roman" w:cs="Times New Roman"/>
          <w:sz w:val="28"/>
          <w:szCs w:val="28"/>
          <w:lang w:val="pt-BR"/>
        </w:rPr>
        <w:t>ụng</w:t>
      </w:r>
      <w:r>
        <w:rPr>
          <w:rFonts w:ascii="Times New Roman" w:hAnsi="Times New Roman" w:cs="Times New Roman"/>
          <w:sz w:val="28"/>
          <w:szCs w:val="28"/>
          <w:lang w:val="pt-BR"/>
        </w:rPr>
        <w:t xml:space="preserve"> v</w:t>
      </w:r>
      <w:r w:rsidRPr="00FE7D2C">
        <w:rPr>
          <w:rFonts w:ascii="Times New Roman" w:hAnsi="Times New Roman" w:cs="Times New Roman"/>
          <w:sz w:val="28"/>
          <w:szCs w:val="28"/>
          <w:lang w:val="pt-BR"/>
        </w:rPr>
        <w:t>à</w:t>
      </w:r>
      <w:r>
        <w:rPr>
          <w:rFonts w:ascii="Times New Roman" w:hAnsi="Times New Roman" w:cs="Times New Roman"/>
          <w:sz w:val="28"/>
          <w:szCs w:val="28"/>
          <w:lang w:val="pt-BR"/>
        </w:rPr>
        <w:t xml:space="preserve"> </w:t>
      </w:r>
      <w:r w:rsidRPr="00FE7D2C">
        <w:rPr>
          <w:rFonts w:ascii="Times New Roman" w:hAnsi="Times New Roman" w:cs="Times New Roman"/>
          <w:sz w:val="28"/>
          <w:szCs w:val="28"/>
          <w:lang w:val="pt-BR"/>
        </w:rPr>
        <w:t>đào</w:t>
      </w:r>
      <w:r>
        <w:rPr>
          <w:rFonts w:ascii="Times New Roman" w:hAnsi="Times New Roman" w:cs="Times New Roman"/>
          <w:sz w:val="28"/>
          <w:szCs w:val="28"/>
          <w:lang w:val="pt-BR"/>
        </w:rPr>
        <w:t xml:space="preserve"> t</w:t>
      </w:r>
      <w:r w:rsidRPr="00FE7D2C">
        <w:rPr>
          <w:rFonts w:ascii="Times New Roman" w:hAnsi="Times New Roman" w:cs="Times New Roman"/>
          <w:sz w:val="28"/>
          <w:szCs w:val="28"/>
          <w:lang w:val="pt-BR"/>
        </w:rPr>
        <w:t>ạo</w:t>
      </w:r>
      <w:r>
        <w:rPr>
          <w:rFonts w:ascii="Times New Roman" w:hAnsi="Times New Roman" w:cs="Times New Roman"/>
          <w:sz w:val="28"/>
          <w:szCs w:val="28"/>
          <w:lang w:val="pt-BR"/>
        </w:rPr>
        <w:t xml:space="preserve"> đ</w:t>
      </w:r>
      <w:r w:rsidRPr="00FE7D2C">
        <w:rPr>
          <w:rFonts w:ascii="Times New Roman" w:hAnsi="Times New Roman" w:cs="Times New Roman"/>
          <w:sz w:val="28"/>
          <w:szCs w:val="28"/>
          <w:lang w:val="pt-BR"/>
        </w:rPr>
        <w:t>ội</w:t>
      </w:r>
      <w:r>
        <w:rPr>
          <w:rFonts w:ascii="Times New Roman" w:hAnsi="Times New Roman" w:cs="Times New Roman"/>
          <w:sz w:val="28"/>
          <w:szCs w:val="28"/>
          <w:lang w:val="pt-BR"/>
        </w:rPr>
        <w:t xml:space="preserve"> ng</w:t>
      </w:r>
      <w:r w:rsidRPr="00FE7D2C">
        <w:rPr>
          <w:rFonts w:ascii="Times New Roman" w:hAnsi="Times New Roman" w:cs="Times New Roman"/>
          <w:sz w:val="28"/>
          <w:szCs w:val="28"/>
          <w:lang w:val="pt-BR"/>
        </w:rPr>
        <w:t>ũ</w:t>
      </w:r>
      <w:r>
        <w:rPr>
          <w:rFonts w:ascii="Times New Roman" w:hAnsi="Times New Roman" w:cs="Times New Roman"/>
          <w:sz w:val="28"/>
          <w:szCs w:val="28"/>
          <w:lang w:val="pt-BR"/>
        </w:rPr>
        <w:t xml:space="preserve"> nh</w:t>
      </w:r>
      <w:r w:rsidRPr="00FE7D2C">
        <w:rPr>
          <w:rFonts w:ascii="Times New Roman" w:hAnsi="Times New Roman" w:cs="Times New Roman"/>
          <w:sz w:val="28"/>
          <w:szCs w:val="28"/>
          <w:lang w:val="pt-BR"/>
        </w:rPr>
        <w:t>â</w:t>
      </w:r>
      <w:r>
        <w:rPr>
          <w:rFonts w:ascii="Times New Roman" w:hAnsi="Times New Roman" w:cs="Times New Roman"/>
          <w:sz w:val="28"/>
          <w:szCs w:val="28"/>
          <w:lang w:val="pt-BR"/>
        </w:rPr>
        <w:t>n s</w:t>
      </w:r>
      <w:r w:rsidRPr="00FE7D2C">
        <w:rPr>
          <w:rFonts w:ascii="Times New Roman" w:hAnsi="Times New Roman" w:cs="Times New Roman"/>
          <w:sz w:val="28"/>
          <w:szCs w:val="28"/>
          <w:lang w:val="pt-BR"/>
        </w:rPr>
        <w:t>ự</w:t>
      </w:r>
      <w:r>
        <w:rPr>
          <w:rFonts w:ascii="Times New Roman" w:hAnsi="Times New Roman" w:cs="Times New Roman"/>
          <w:sz w:val="28"/>
          <w:szCs w:val="28"/>
          <w:lang w:val="pt-BR"/>
        </w:rPr>
        <w:t xml:space="preserve"> c</w:t>
      </w:r>
      <w:r w:rsidRPr="00FE7D2C">
        <w:rPr>
          <w:rFonts w:ascii="Times New Roman" w:hAnsi="Times New Roman" w:cs="Times New Roman"/>
          <w:sz w:val="28"/>
          <w:szCs w:val="28"/>
          <w:lang w:val="pt-BR"/>
        </w:rPr>
        <w:t>ác</w:t>
      </w:r>
      <w:r>
        <w:rPr>
          <w:rFonts w:ascii="Times New Roman" w:hAnsi="Times New Roman" w:cs="Times New Roman"/>
          <w:sz w:val="28"/>
          <w:szCs w:val="28"/>
          <w:lang w:val="pt-BR"/>
        </w:rPr>
        <w:t xml:space="preserve"> c</w:t>
      </w:r>
      <w:r w:rsidRPr="00FE7D2C">
        <w:rPr>
          <w:rFonts w:ascii="Times New Roman" w:hAnsi="Times New Roman" w:cs="Times New Roman"/>
          <w:sz w:val="28"/>
          <w:szCs w:val="28"/>
          <w:lang w:val="pt-BR"/>
        </w:rPr>
        <w:t>ấp</w:t>
      </w:r>
      <w:r>
        <w:rPr>
          <w:rFonts w:ascii="Times New Roman" w:hAnsi="Times New Roman" w:cs="Times New Roman"/>
          <w:sz w:val="28"/>
          <w:szCs w:val="28"/>
          <w:lang w:val="pt-BR"/>
        </w:rPr>
        <w:t xml:space="preserve"> đ</w:t>
      </w:r>
      <w:r w:rsidRPr="00FE7D2C">
        <w:rPr>
          <w:rFonts w:ascii="Times New Roman" w:hAnsi="Times New Roman" w:cs="Times New Roman"/>
          <w:sz w:val="28"/>
          <w:szCs w:val="28"/>
          <w:lang w:val="pt-BR"/>
        </w:rPr>
        <w:t>ể</w:t>
      </w:r>
      <w:r>
        <w:rPr>
          <w:rFonts w:ascii="Times New Roman" w:hAnsi="Times New Roman" w:cs="Times New Roman"/>
          <w:sz w:val="28"/>
          <w:szCs w:val="28"/>
          <w:lang w:val="pt-BR"/>
        </w:rPr>
        <w:t xml:space="preserve"> b</w:t>
      </w:r>
      <w:r w:rsidRPr="00FE7D2C">
        <w:rPr>
          <w:rFonts w:ascii="Times New Roman" w:hAnsi="Times New Roman" w:cs="Times New Roman"/>
          <w:sz w:val="28"/>
          <w:szCs w:val="28"/>
          <w:lang w:val="pt-BR"/>
        </w:rPr>
        <w:t>ổ</w:t>
      </w:r>
      <w:r>
        <w:rPr>
          <w:rFonts w:ascii="Times New Roman" w:hAnsi="Times New Roman" w:cs="Times New Roman"/>
          <w:sz w:val="28"/>
          <w:szCs w:val="28"/>
          <w:lang w:val="pt-BR"/>
        </w:rPr>
        <w:t xml:space="preserve"> sung k</w:t>
      </w:r>
      <w:r w:rsidRPr="00FE7D2C">
        <w:rPr>
          <w:rFonts w:ascii="Times New Roman" w:hAnsi="Times New Roman" w:cs="Times New Roman"/>
          <w:sz w:val="28"/>
          <w:szCs w:val="28"/>
          <w:lang w:val="pt-BR"/>
        </w:rPr>
        <w:t>ịp</w:t>
      </w:r>
      <w:r>
        <w:rPr>
          <w:rFonts w:ascii="Times New Roman" w:hAnsi="Times New Roman" w:cs="Times New Roman"/>
          <w:sz w:val="28"/>
          <w:szCs w:val="28"/>
          <w:lang w:val="pt-BR"/>
        </w:rPr>
        <w:t xml:space="preserve"> th</w:t>
      </w:r>
      <w:r w:rsidRPr="00FE7D2C">
        <w:rPr>
          <w:rFonts w:ascii="Times New Roman" w:hAnsi="Times New Roman" w:cs="Times New Roman"/>
          <w:sz w:val="28"/>
          <w:szCs w:val="28"/>
          <w:lang w:val="pt-BR"/>
        </w:rPr>
        <w:t>ời</w:t>
      </w:r>
      <w:r>
        <w:rPr>
          <w:rFonts w:ascii="Times New Roman" w:hAnsi="Times New Roman" w:cs="Times New Roman"/>
          <w:sz w:val="28"/>
          <w:szCs w:val="28"/>
          <w:lang w:val="pt-BR"/>
        </w:rPr>
        <w:t xml:space="preserve"> theo y</w:t>
      </w:r>
      <w:r w:rsidRPr="00FE7D2C">
        <w:rPr>
          <w:rFonts w:ascii="Times New Roman" w:hAnsi="Times New Roman" w:cs="Times New Roman"/>
          <w:sz w:val="28"/>
          <w:szCs w:val="28"/>
          <w:lang w:val="pt-BR"/>
        </w:rPr>
        <w:t>ê</w:t>
      </w:r>
      <w:r>
        <w:rPr>
          <w:rFonts w:ascii="Times New Roman" w:hAnsi="Times New Roman" w:cs="Times New Roman"/>
          <w:sz w:val="28"/>
          <w:szCs w:val="28"/>
          <w:lang w:val="pt-BR"/>
        </w:rPr>
        <w:t>u c</w:t>
      </w:r>
      <w:r w:rsidRPr="00FE7D2C">
        <w:rPr>
          <w:rFonts w:ascii="Times New Roman" w:hAnsi="Times New Roman" w:cs="Times New Roman"/>
          <w:sz w:val="28"/>
          <w:szCs w:val="28"/>
          <w:lang w:val="pt-BR"/>
        </w:rPr>
        <w:t>ầu</w:t>
      </w:r>
      <w:r>
        <w:rPr>
          <w:rFonts w:ascii="Times New Roman" w:hAnsi="Times New Roman" w:cs="Times New Roman"/>
          <w:sz w:val="28"/>
          <w:szCs w:val="28"/>
          <w:lang w:val="pt-BR"/>
        </w:rPr>
        <w:t xml:space="preserve"> c</w:t>
      </w:r>
      <w:r w:rsidRPr="00FE7D2C">
        <w:rPr>
          <w:rFonts w:ascii="Times New Roman" w:hAnsi="Times New Roman" w:cs="Times New Roman"/>
          <w:sz w:val="28"/>
          <w:szCs w:val="28"/>
          <w:lang w:val="pt-BR"/>
        </w:rPr>
        <w:t>ủa</w:t>
      </w:r>
      <w:r>
        <w:rPr>
          <w:rFonts w:ascii="Times New Roman" w:hAnsi="Times New Roman" w:cs="Times New Roman"/>
          <w:sz w:val="28"/>
          <w:szCs w:val="28"/>
          <w:lang w:val="pt-BR"/>
        </w:rPr>
        <w:t xml:space="preserve"> ho</w:t>
      </w:r>
      <w:r w:rsidRPr="00FE7D2C">
        <w:rPr>
          <w:rFonts w:ascii="Times New Roman" w:hAnsi="Times New Roman" w:cs="Times New Roman"/>
          <w:sz w:val="28"/>
          <w:szCs w:val="28"/>
          <w:lang w:val="pt-BR"/>
        </w:rPr>
        <w:t>ạt</w:t>
      </w:r>
      <w:r>
        <w:rPr>
          <w:rFonts w:ascii="Times New Roman" w:hAnsi="Times New Roman" w:cs="Times New Roman"/>
          <w:sz w:val="28"/>
          <w:szCs w:val="28"/>
          <w:lang w:val="pt-BR"/>
        </w:rPr>
        <w:t xml:space="preserve"> đ</w:t>
      </w:r>
      <w:r w:rsidRPr="00FE7D2C">
        <w:rPr>
          <w:rFonts w:ascii="Times New Roman" w:hAnsi="Times New Roman" w:cs="Times New Roman"/>
          <w:sz w:val="28"/>
          <w:szCs w:val="28"/>
          <w:lang w:val="pt-BR"/>
        </w:rPr>
        <w:t>ộng</w:t>
      </w:r>
      <w:r>
        <w:rPr>
          <w:rFonts w:ascii="Times New Roman" w:hAnsi="Times New Roman" w:cs="Times New Roman"/>
          <w:sz w:val="28"/>
          <w:szCs w:val="28"/>
          <w:lang w:val="pt-BR"/>
        </w:rPr>
        <w:t xml:space="preserve"> kinh doanh. K</w:t>
      </w:r>
      <w:r w:rsidRPr="00FE7D2C">
        <w:rPr>
          <w:rFonts w:ascii="Times New Roman" w:hAnsi="Times New Roman" w:cs="Times New Roman"/>
          <w:sz w:val="28"/>
          <w:szCs w:val="28"/>
          <w:lang w:val="pt-BR"/>
        </w:rPr>
        <w:t>ết</w:t>
      </w:r>
      <w:r>
        <w:rPr>
          <w:rFonts w:ascii="Times New Roman" w:hAnsi="Times New Roman" w:cs="Times New Roman"/>
          <w:sz w:val="28"/>
          <w:szCs w:val="28"/>
          <w:lang w:val="pt-BR"/>
        </w:rPr>
        <w:t xml:space="preserve"> h</w:t>
      </w:r>
      <w:r w:rsidRPr="00FE7D2C">
        <w:rPr>
          <w:rFonts w:ascii="Times New Roman" w:hAnsi="Times New Roman" w:cs="Times New Roman"/>
          <w:sz w:val="28"/>
          <w:szCs w:val="28"/>
          <w:lang w:val="pt-BR"/>
        </w:rPr>
        <w:t>ợp</w:t>
      </w:r>
      <w:r>
        <w:rPr>
          <w:rFonts w:ascii="Times New Roman" w:hAnsi="Times New Roman" w:cs="Times New Roman"/>
          <w:sz w:val="28"/>
          <w:szCs w:val="28"/>
          <w:lang w:val="pt-BR"/>
        </w:rPr>
        <w:t xml:space="preserve"> h</w:t>
      </w:r>
      <w:r w:rsidRPr="00FE7D2C">
        <w:rPr>
          <w:rFonts w:ascii="Times New Roman" w:hAnsi="Times New Roman" w:cs="Times New Roman"/>
          <w:sz w:val="28"/>
          <w:szCs w:val="28"/>
          <w:lang w:val="pt-BR"/>
        </w:rPr>
        <w:t>ài</w:t>
      </w:r>
      <w:r>
        <w:rPr>
          <w:rFonts w:ascii="Times New Roman" w:hAnsi="Times New Roman" w:cs="Times New Roman"/>
          <w:sz w:val="28"/>
          <w:szCs w:val="28"/>
          <w:lang w:val="pt-BR"/>
        </w:rPr>
        <w:t xml:space="preserve"> h</w:t>
      </w:r>
      <w:r w:rsidRPr="00FE7D2C">
        <w:rPr>
          <w:rFonts w:ascii="Times New Roman" w:hAnsi="Times New Roman" w:cs="Times New Roman"/>
          <w:sz w:val="28"/>
          <w:szCs w:val="28"/>
          <w:lang w:val="pt-BR"/>
        </w:rPr>
        <w:t>òa</w:t>
      </w:r>
      <w:r>
        <w:rPr>
          <w:rFonts w:ascii="Times New Roman" w:hAnsi="Times New Roman" w:cs="Times New Roman"/>
          <w:sz w:val="28"/>
          <w:szCs w:val="28"/>
          <w:lang w:val="pt-BR"/>
        </w:rPr>
        <w:t xml:space="preserve"> bi</w:t>
      </w:r>
      <w:r w:rsidRPr="00FE7D2C">
        <w:rPr>
          <w:rFonts w:ascii="Times New Roman" w:hAnsi="Times New Roman" w:cs="Times New Roman"/>
          <w:sz w:val="28"/>
          <w:szCs w:val="28"/>
          <w:lang w:val="pt-BR"/>
        </w:rPr>
        <w:t>ện</w:t>
      </w:r>
      <w:r>
        <w:rPr>
          <w:rFonts w:ascii="Times New Roman" w:hAnsi="Times New Roman" w:cs="Times New Roman"/>
          <w:sz w:val="28"/>
          <w:szCs w:val="28"/>
          <w:lang w:val="pt-BR"/>
        </w:rPr>
        <w:t xml:space="preserve"> ph</w:t>
      </w:r>
      <w:r w:rsidRPr="00FE7D2C">
        <w:rPr>
          <w:rFonts w:ascii="Times New Roman" w:hAnsi="Times New Roman" w:cs="Times New Roman"/>
          <w:sz w:val="28"/>
          <w:szCs w:val="28"/>
          <w:lang w:val="pt-BR"/>
        </w:rPr>
        <w:t>áp</w:t>
      </w:r>
      <w:r>
        <w:rPr>
          <w:rFonts w:ascii="Times New Roman" w:hAnsi="Times New Roman" w:cs="Times New Roman"/>
          <w:sz w:val="28"/>
          <w:szCs w:val="28"/>
          <w:lang w:val="pt-BR"/>
        </w:rPr>
        <w:t xml:space="preserve"> gi</w:t>
      </w:r>
      <w:r w:rsidRPr="00FE7D2C">
        <w:rPr>
          <w:rFonts w:ascii="Times New Roman" w:hAnsi="Times New Roman" w:cs="Times New Roman"/>
          <w:sz w:val="28"/>
          <w:szCs w:val="28"/>
          <w:lang w:val="pt-BR"/>
        </w:rPr>
        <w:t>á</w:t>
      </w:r>
      <w:r>
        <w:rPr>
          <w:rFonts w:ascii="Times New Roman" w:hAnsi="Times New Roman" w:cs="Times New Roman"/>
          <w:sz w:val="28"/>
          <w:szCs w:val="28"/>
          <w:lang w:val="pt-BR"/>
        </w:rPr>
        <w:t>o d</w:t>
      </w:r>
      <w:r w:rsidRPr="00FE7D2C">
        <w:rPr>
          <w:rFonts w:ascii="Times New Roman" w:hAnsi="Times New Roman" w:cs="Times New Roman"/>
          <w:sz w:val="28"/>
          <w:szCs w:val="28"/>
          <w:lang w:val="pt-BR"/>
        </w:rPr>
        <w:t>ục</w:t>
      </w:r>
      <w:r>
        <w:rPr>
          <w:rFonts w:ascii="Times New Roman" w:hAnsi="Times New Roman" w:cs="Times New Roman"/>
          <w:sz w:val="28"/>
          <w:szCs w:val="28"/>
          <w:lang w:val="pt-BR"/>
        </w:rPr>
        <w:t>, h</w:t>
      </w:r>
      <w:r w:rsidRPr="00FE7D2C">
        <w:rPr>
          <w:rFonts w:ascii="Times New Roman" w:hAnsi="Times New Roman" w:cs="Times New Roman"/>
          <w:sz w:val="28"/>
          <w:szCs w:val="28"/>
          <w:lang w:val="pt-BR"/>
        </w:rPr>
        <w:t>ành</w:t>
      </w:r>
      <w:r>
        <w:rPr>
          <w:rFonts w:ascii="Times New Roman" w:hAnsi="Times New Roman" w:cs="Times New Roman"/>
          <w:sz w:val="28"/>
          <w:szCs w:val="28"/>
          <w:lang w:val="pt-BR"/>
        </w:rPr>
        <w:t xml:space="preserve"> ch</w:t>
      </w:r>
      <w:r w:rsidRPr="00FE7D2C">
        <w:rPr>
          <w:rFonts w:ascii="Times New Roman" w:hAnsi="Times New Roman" w:cs="Times New Roman"/>
          <w:sz w:val="28"/>
          <w:szCs w:val="28"/>
          <w:lang w:val="pt-BR"/>
        </w:rPr>
        <w:t>ính</w:t>
      </w:r>
      <w:r>
        <w:rPr>
          <w:rFonts w:ascii="Times New Roman" w:hAnsi="Times New Roman" w:cs="Times New Roman"/>
          <w:sz w:val="28"/>
          <w:szCs w:val="28"/>
          <w:lang w:val="pt-BR"/>
        </w:rPr>
        <w:t xml:space="preserve"> v</w:t>
      </w:r>
      <w:r w:rsidRPr="00FE7D2C">
        <w:rPr>
          <w:rFonts w:ascii="Times New Roman" w:hAnsi="Times New Roman" w:cs="Times New Roman"/>
          <w:sz w:val="28"/>
          <w:szCs w:val="28"/>
          <w:lang w:val="pt-BR"/>
        </w:rPr>
        <w:t>ới</w:t>
      </w:r>
      <w:r>
        <w:rPr>
          <w:rFonts w:ascii="Times New Roman" w:hAnsi="Times New Roman" w:cs="Times New Roman"/>
          <w:sz w:val="28"/>
          <w:szCs w:val="28"/>
          <w:lang w:val="pt-BR"/>
        </w:rPr>
        <w:t xml:space="preserve"> bi</w:t>
      </w:r>
      <w:r w:rsidRPr="00FE7D2C">
        <w:rPr>
          <w:rFonts w:ascii="Times New Roman" w:hAnsi="Times New Roman" w:cs="Times New Roman"/>
          <w:sz w:val="28"/>
          <w:szCs w:val="28"/>
          <w:lang w:val="pt-BR"/>
        </w:rPr>
        <w:t>ện</w:t>
      </w:r>
      <w:r>
        <w:rPr>
          <w:rFonts w:ascii="Times New Roman" w:hAnsi="Times New Roman" w:cs="Times New Roman"/>
          <w:sz w:val="28"/>
          <w:szCs w:val="28"/>
          <w:lang w:val="pt-BR"/>
        </w:rPr>
        <w:t xml:space="preserve"> ph</w:t>
      </w:r>
      <w:r w:rsidRPr="00FE7D2C">
        <w:rPr>
          <w:rFonts w:ascii="Times New Roman" w:hAnsi="Times New Roman" w:cs="Times New Roman"/>
          <w:sz w:val="28"/>
          <w:szCs w:val="28"/>
          <w:lang w:val="pt-BR"/>
        </w:rPr>
        <w:t>áp</w:t>
      </w:r>
      <w:r>
        <w:rPr>
          <w:rFonts w:ascii="Times New Roman" w:hAnsi="Times New Roman" w:cs="Times New Roman"/>
          <w:sz w:val="28"/>
          <w:szCs w:val="28"/>
          <w:lang w:val="pt-BR"/>
        </w:rPr>
        <w:t xml:space="preserve"> kinh t</w:t>
      </w:r>
      <w:r w:rsidRPr="00FE7D2C">
        <w:rPr>
          <w:rFonts w:ascii="Times New Roman" w:hAnsi="Times New Roman" w:cs="Times New Roman"/>
          <w:sz w:val="28"/>
          <w:szCs w:val="28"/>
          <w:lang w:val="pt-BR"/>
        </w:rPr>
        <w:t>ế</w:t>
      </w:r>
      <w:r>
        <w:rPr>
          <w:rFonts w:ascii="Times New Roman" w:hAnsi="Times New Roman" w:cs="Times New Roman"/>
          <w:sz w:val="28"/>
          <w:szCs w:val="28"/>
          <w:lang w:val="pt-BR"/>
        </w:rPr>
        <w:t xml:space="preserve"> (ch</w:t>
      </w:r>
      <w:r w:rsidRPr="00FE7D2C">
        <w:rPr>
          <w:rFonts w:ascii="Times New Roman" w:hAnsi="Times New Roman" w:cs="Times New Roman"/>
          <w:sz w:val="28"/>
          <w:szCs w:val="28"/>
          <w:lang w:val="pt-BR"/>
        </w:rPr>
        <w:t>ính</w:t>
      </w:r>
      <w:r>
        <w:rPr>
          <w:rFonts w:ascii="Times New Roman" w:hAnsi="Times New Roman" w:cs="Times New Roman"/>
          <w:sz w:val="28"/>
          <w:szCs w:val="28"/>
          <w:lang w:val="pt-BR"/>
        </w:rPr>
        <w:t xml:space="preserve"> s</w:t>
      </w:r>
      <w:r w:rsidRPr="00FE7D2C">
        <w:rPr>
          <w:rFonts w:ascii="Times New Roman" w:hAnsi="Times New Roman" w:cs="Times New Roman"/>
          <w:sz w:val="28"/>
          <w:szCs w:val="28"/>
          <w:lang w:val="pt-BR"/>
        </w:rPr>
        <w:t>ách</w:t>
      </w:r>
      <w:r>
        <w:rPr>
          <w:rFonts w:ascii="Times New Roman" w:hAnsi="Times New Roman" w:cs="Times New Roman"/>
          <w:sz w:val="28"/>
          <w:szCs w:val="28"/>
          <w:lang w:val="pt-BR"/>
        </w:rPr>
        <w:t xml:space="preserve"> ti</w:t>
      </w:r>
      <w:r w:rsidRPr="00FE7D2C">
        <w:rPr>
          <w:rFonts w:ascii="Times New Roman" w:hAnsi="Times New Roman" w:cs="Times New Roman"/>
          <w:sz w:val="28"/>
          <w:szCs w:val="28"/>
          <w:lang w:val="pt-BR"/>
        </w:rPr>
        <w:t>ền</w:t>
      </w:r>
      <w:r>
        <w:rPr>
          <w:rFonts w:ascii="Times New Roman" w:hAnsi="Times New Roman" w:cs="Times New Roman"/>
          <w:sz w:val="28"/>
          <w:szCs w:val="28"/>
          <w:lang w:val="pt-BR"/>
        </w:rPr>
        <w:t xml:space="preserve"> l</w:t>
      </w:r>
      <w:r w:rsidRPr="00FE7D2C">
        <w:rPr>
          <w:rFonts w:ascii="Times New Roman" w:hAnsi="Times New Roman" w:cs="Times New Roman"/>
          <w:sz w:val="28"/>
          <w:szCs w:val="28"/>
          <w:lang w:val="pt-BR"/>
        </w:rPr>
        <w:t>ươ</w:t>
      </w:r>
      <w:r>
        <w:rPr>
          <w:rFonts w:ascii="Times New Roman" w:hAnsi="Times New Roman" w:cs="Times New Roman"/>
          <w:sz w:val="28"/>
          <w:szCs w:val="28"/>
          <w:lang w:val="pt-BR"/>
        </w:rPr>
        <w:t>ng, ti</w:t>
      </w:r>
      <w:r w:rsidRPr="00FE7D2C">
        <w:rPr>
          <w:rFonts w:ascii="Times New Roman" w:hAnsi="Times New Roman" w:cs="Times New Roman"/>
          <w:sz w:val="28"/>
          <w:szCs w:val="28"/>
          <w:lang w:val="pt-BR"/>
        </w:rPr>
        <w:t>ền</w:t>
      </w:r>
      <w:r>
        <w:rPr>
          <w:rFonts w:ascii="Times New Roman" w:hAnsi="Times New Roman" w:cs="Times New Roman"/>
          <w:sz w:val="28"/>
          <w:szCs w:val="28"/>
          <w:lang w:val="pt-BR"/>
        </w:rPr>
        <w:t xml:space="preserve"> </w:t>
      </w:r>
      <w:r>
        <w:rPr>
          <w:rFonts w:ascii="Times New Roman" w:hAnsi="Times New Roman" w:cs="Times New Roman"/>
          <w:sz w:val="28"/>
          <w:szCs w:val="28"/>
          <w:lang w:val="pt-BR"/>
        </w:rPr>
        <w:lastRenderedPageBreak/>
        <w:t>thư</w:t>
      </w:r>
      <w:r w:rsidRPr="00FE7D2C">
        <w:rPr>
          <w:rFonts w:ascii="Times New Roman" w:hAnsi="Times New Roman" w:cs="Times New Roman"/>
          <w:sz w:val="28"/>
          <w:szCs w:val="28"/>
          <w:lang w:val="pt-BR"/>
        </w:rPr>
        <w:t>ởn</w:t>
      </w:r>
      <w:r>
        <w:rPr>
          <w:rFonts w:ascii="Times New Roman" w:hAnsi="Times New Roman" w:cs="Times New Roman"/>
          <w:sz w:val="28"/>
          <w:szCs w:val="28"/>
          <w:lang w:val="pt-BR"/>
        </w:rPr>
        <w:t xml:space="preserve">g) </w:t>
      </w:r>
      <w:r w:rsidRPr="00FE7D2C">
        <w:rPr>
          <w:rFonts w:ascii="Times New Roman" w:hAnsi="Times New Roman" w:cs="Times New Roman"/>
          <w:sz w:val="28"/>
          <w:szCs w:val="28"/>
          <w:lang w:val="pt-BR"/>
        </w:rPr>
        <w:t>để</w:t>
      </w:r>
      <w:r>
        <w:rPr>
          <w:rFonts w:ascii="Times New Roman" w:hAnsi="Times New Roman" w:cs="Times New Roman"/>
          <w:sz w:val="28"/>
          <w:szCs w:val="28"/>
          <w:lang w:val="pt-BR"/>
        </w:rPr>
        <w:t xml:space="preserve"> đ</w:t>
      </w:r>
      <w:r w:rsidRPr="00FE7D2C">
        <w:rPr>
          <w:rFonts w:ascii="Times New Roman" w:hAnsi="Times New Roman" w:cs="Times New Roman"/>
          <w:sz w:val="28"/>
          <w:szCs w:val="28"/>
          <w:lang w:val="pt-BR"/>
        </w:rPr>
        <w:t>ộng</w:t>
      </w:r>
      <w:r>
        <w:rPr>
          <w:rFonts w:ascii="Times New Roman" w:hAnsi="Times New Roman" w:cs="Times New Roman"/>
          <w:sz w:val="28"/>
          <w:szCs w:val="28"/>
          <w:lang w:val="pt-BR"/>
        </w:rPr>
        <w:t xml:space="preserve"> vi</w:t>
      </w:r>
      <w:r w:rsidRPr="00FE7D2C">
        <w:rPr>
          <w:rFonts w:ascii="Times New Roman" w:hAnsi="Times New Roman" w:cs="Times New Roman"/>
          <w:sz w:val="28"/>
          <w:szCs w:val="28"/>
          <w:lang w:val="pt-BR"/>
        </w:rPr>
        <w:t>ê</w:t>
      </w:r>
      <w:r>
        <w:rPr>
          <w:rFonts w:ascii="Times New Roman" w:hAnsi="Times New Roman" w:cs="Times New Roman"/>
          <w:sz w:val="28"/>
          <w:szCs w:val="28"/>
          <w:lang w:val="pt-BR"/>
        </w:rPr>
        <w:t>n ngư</w:t>
      </w:r>
      <w:r w:rsidRPr="00FE7D2C">
        <w:rPr>
          <w:rFonts w:ascii="Times New Roman" w:hAnsi="Times New Roman" w:cs="Times New Roman"/>
          <w:sz w:val="28"/>
          <w:szCs w:val="28"/>
          <w:lang w:val="pt-BR"/>
        </w:rPr>
        <w:t>ời</w:t>
      </w:r>
      <w:r>
        <w:rPr>
          <w:rFonts w:ascii="Times New Roman" w:hAnsi="Times New Roman" w:cs="Times New Roman"/>
          <w:sz w:val="28"/>
          <w:szCs w:val="28"/>
          <w:lang w:val="pt-BR"/>
        </w:rPr>
        <w:t xml:space="preserve"> lao </w:t>
      </w:r>
      <w:r w:rsidRPr="00FE7D2C">
        <w:rPr>
          <w:rFonts w:ascii="Times New Roman" w:hAnsi="Times New Roman" w:cs="Times New Roman"/>
          <w:sz w:val="28"/>
          <w:szCs w:val="28"/>
          <w:lang w:val="pt-BR"/>
        </w:rPr>
        <w:t>động</w:t>
      </w:r>
      <w:r w:rsidR="00E033A3">
        <w:rPr>
          <w:rFonts w:ascii="Times New Roman" w:hAnsi="Times New Roman" w:cs="Times New Roman"/>
          <w:sz w:val="28"/>
          <w:szCs w:val="28"/>
          <w:lang w:val="pt-BR"/>
        </w:rPr>
        <w:t xml:space="preserve"> y</w:t>
      </w:r>
      <w:r w:rsidR="00E033A3" w:rsidRPr="00E033A3">
        <w:rPr>
          <w:rFonts w:ascii="Times New Roman" w:hAnsi="Times New Roman" w:cs="Times New Roman"/>
          <w:sz w:val="28"/>
          <w:szCs w:val="28"/>
          <w:lang w:val="pt-BR"/>
        </w:rPr>
        <w:t>ê</w:t>
      </w:r>
      <w:r w:rsidR="00E033A3">
        <w:rPr>
          <w:rFonts w:ascii="Times New Roman" w:hAnsi="Times New Roman" w:cs="Times New Roman"/>
          <w:sz w:val="28"/>
          <w:szCs w:val="28"/>
          <w:lang w:val="pt-BR"/>
        </w:rPr>
        <w:t>n t</w:t>
      </w:r>
      <w:r w:rsidR="00E033A3" w:rsidRPr="00E033A3">
        <w:rPr>
          <w:rFonts w:ascii="Times New Roman" w:hAnsi="Times New Roman" w:cs="Times New Roman"/>
          <w:sz w:val="28"/>
          <w:szCs w:val="28"/>
          <w:lang w:val="pt-BR"/>
        </w:rPr>
        <w:t>â</w:t>
      </w:r>
      <w:r w:rsidR="00E033A3">
        <w:rPr>
          <w:rFonts w:ascii="Times New Roman" w:hAnsi="Times New Roman" w:cs="Times New Roman"/>
          <w:sz w:val="28"/>
          <w:szCs w:val="28"/>
          <w:lang w:val="pt-BR"/>
        </w:rPr>
        <w:t>m l</w:t>
      </w:r>
      <w:r w:rsidR="00E033A3" w:rsidRPr="00E033A3">
        <w:rPr>
          <w:rFonts w:ascii="Times New Roman" w:hAnsi="Times New Roman" w:cs="Times New Roman"/>
          <w:sz w:val="28"/>
          <w:szCs w:val="28"/>
          <w:lang w:val="pt-BR"/>
        </w:rPr>
        <w:t>àm</w:t>
      </w:r>
      <w:r w:rsidR="00E033A3">
        <w:rPr>
          <w:rFonts w:ascii="Times New Roman" w:hAnsi="Times New Roman" w:cs="Times New Roman"/>
          <w:sz w:val="28"/>
          <w:szCs w:val="28"/>
          <w:lang w:val="pt-BR"/>
        </w:rPr>
        <w:t xml:space="preserve"> vi</w:t>
      </w:r>
      <w:r w:rsidR="00E033A3" w:rsidRPr="00E033A3">
        <w:rPr>
          <w:rFonts w:ascii="Times New Roman" w:hAnsi="Times New Roman" w:cs="Times New Roman"/>
          <w:sz w:val="28"/>
          <w:szCs w:val="28"/>
          <w:lang w:val="pt-BR"/>
        </w:rPr>
        <w:t>ệc</w:t>
      </w:r>
      <w:r w:rsidR="00E033A3">
        <w:rPr>
          <w:rFonts w:ascii="Times New Roman" w:hAnsi="Times New Roman" w:cs="Times New Roman"/>
          <w:sz w:val="28"/>
          <w:szCs w:val="28"/>
          <w:lang w:val="pt-BR"/>
        </w:rPr>
        <w:t>, n</w:t>
      </w:r>
      <w:r w:rsidR="00E033A3" w:rsidRPr="00E033A3">
        <w:rPr>
          <w:rFonts w:ascii="Times New Roman" w:hAnsi="Times New Roman" w:cs="Times New Roman"/>
          <w:sz w:val="28"/>
          <w:szCs w:val="28"/>
          <w:lang w:val="pt-BR"/>
        </w:rPr>
        <w:t>â</w:t>
      </w:r>
      <w:r w:rsidR="00E033A3">
        <w:rPr>
          <w:rFonts w:ascii="Times New Roman" w:hAnsi="Times New Roman" w:cs="Times New Roman"/>
          <w:sz w:val="28"/>
          <w:szCs w:val="28"/>
          <w:lang w:val="pt-BR"/>
        </w:rPr>
        <w:t>ng cao tinh th</w:t>
      </w:r>
      <w:r w:rsidR="00E033A3" w:rsidRPr="00E033A3">
        <w:rPr>
          <w:rFonts w:ascii="Times New Roman" w:hAnsi="Times New Roman" w:cs="Times New Roman"/>
          <w:sz w:val="28"/>
          <w:szCs w:val="28"/>
          <w:lang w:val="pt-BR"/>
        </w:rPr>
        <w:t>ần</w:t>
      </w:r>
      <w:r w:rsidR="00E033A3">
        <w:rPr>
          <w:rFonts w:ascii="Times New Roman" w:hAnsi="Times New Roman" w:cs="Times New Roman"/>
          <w:sz w:val="28"/>
          <w:szCs w:val="28"/>
          <w:lang w:val="pt-BR"/>
        </w:rPr>
        <w:t xml:space="preserve"> tr</w:t>
      </w:r>
      <w:r w:rsidR="00E033A3" w:rsidRPr="00E033A3">
        <w:rPr>
          <w:rFonts w:ascii="Times New Roman" w:hAnsi="Times New Roman" w:cs="Times New Roman"/>
          <w:sz w:val="28"/>
          <w:szCs w:val="28"/>
          <w:lang w:val="pt-BR"/>
        </w:rPr>
        <w:t>ách</w:t>
      </w:r>
      <w:r w:rsidR="00E033A3">
        <w:rPr>
          <w:rFonts w:ascii="Times New Roman" w:hAnsi="Times New Roman" w:cs="Times New Roman"/>
          <w:sz w:val="28"/>
          <w:szCs w:val="28"/>
          <w:lang w:val="pt-BR"/>
        </w:rPr>
        <w:t xml:space="preserve"> nhi</w:t>
      </w:r>
      <w:r w:rsidR="00E033A3" w:rsidRPr="00E033A3">
        <w:rPr>
          <w:rFonts w:ascii="Times New Roman" w:hAnsi="Times New Roman" w:cs="Times New Roman"/>
          <w:sz w:val="28"/>
          <w:szCs w:val="28"/>
          <w:lang w:val="pt-BR"/>
        </w:rPr>
        <w:t>ệm</w:t>
      </w:r>
      <w:r w:rsidR="00E033A3">
        <w:rPr>
          <w:rFonts w:ascii="Times New Roman" w:hAnsi="Times New Roman" w:cs="Times New Roman"/>
          <w:sz w:val="28"/>
          <w:szCs w:val="28"/>
          <w:lang w:val="pt-BR"/>
        </w:rPr>
        <w:t>, ch</w:t>
      </w:r>
      <w:r w:rsidR="00E033A3" w:rsidRPr="00E033A3">
        <w:rPr>
          <w:rFonts w:ascii="Times New Roman" w:hAnsi="Times New Roman" w:cs="Times New Roman"/>
          <w:sz w:val="28"/>
          <w:szCs w:val="28"/>
          <w:lang w:val="pt-BR"/>
        </w:rPr>
        <w:t>ủ</w:t>
      </w:r>
      <w:r w:rsidR="00E033A3">
        <w:rPr>
          <w:rFonts w:ascii="Times New Roman" w:hAnsi="Times New Roman" w:cs="Times New Roman"/>
          <w:sz w:val="28"/>
          <w:szCs w:val="28"/>
          <w:lang w:val="pt-BR"/>
        </w:rPr>
        <w:t xml:space="preserve"> đ</w:t>
      </w:r>
      <w:r w:rsidR="00E033A3" w:rsidRPr="00E033A3">
        <w:rPr>
          <w:rFonts w:ascii="Times New Roman" w:hAnsi="Times New Roman" w:cs="Times New Roman"/>
          <w:sz w:val="28"/>
          <w:szCs w:val="28"/>
          <w:lang w:val="pt-BR"/>
        </w:rPr>
        <w:t>ộng</w:t>
      </w:r>
      <w:r w:rsidR="00E033A3">
        <w:rPr>
          <w:rFonts w:ascii="Times New Roman" w:hAnsi="Times New Roman" w:cs="Times New Roman"/>
          <w:sz w:val="28"/>
          <w:szCs w:val="28"/>
          <w:lang w:val="pt-BR"/>
        </w:rPr>
        <w:t xml:space="preserve"> t</w:t>
      </w:r>
      <w:r w:rsidR="00E033A3" w:rsidRPr="00E033A3">
        <w:rPr>
          <w:rFonts w:ascii="Times New Roman" w:hAnsi="Times New Roman" w:cs="Times New Roman"/>
          <w:sz w:val="28"/>
          <w:szCs w:val="28"/>
          <w:lang w:val="pt-BR"/>
        </w:rPr>
        <w:t>ự</w:t>
      </w:r>
      <w:r w:rsidR="00E033A3">
        <w:rPr>
          <w:rFonts w:ascii="Times New Roman" w:hAnsi="Times New Roman" w:cs="Times New Roman"/>
          <w:sz w:val="28"/>
          <w:szCs w:val="28"/>
          <w:lang w:val="pt-BR"/>
        </w:rPr>
        <w:t xml:space="preserve"> gi</w:t>
      </w:r>
      <w:r w:rsidR="00E033A3" w:rsidRPr="00E033A3">
        <w:rPr>
          <w:rFonts w:ascii="Times New Roman" w:hAnsi="Times New Roman" w:cs="Times New Roman"/>
          <w:sz w:val="28"/>
          <w:szCs w:val="28"/>
          <w:lang w:val="pt-BR"/>
        </w:rPr>
        <w:t>ác</w:t>
      </w:r>
      <w:r w:rsidR="00E033A3">
        <w:rPr>
          <w:rFonts w:ascii="Times New Roman" w:hAnsi="Times New Roman" w:cs="Times New Roman"/>
          <w:sz w:val="28"/>
          <w:szCs w:val="28"/>
          <w:lang w:val="pt-BR"/>
        </w:rPr>
        <w:t xml:space="preserve"> th</w:t>
      </w:r>
      <w:r w:rsidR="00E033A3" w:rsidRPr="00E033A3">
        <w:rPr>
          <w:rFonts w:ascii="Times New Roman" w:hAnsi="Times New Roman" w:cs="Times New Roman"/>
          <w:sz w:val="28"/>
          <w:szCs w:val="28"/>
          <w:lang w:val="pt-BR"/>
        </w:rPr>
        <w:t>ực</w:t>
      </w:r>
      <w:r w:rsidR="00E033A3">
        <w:rPr>
          <w:rFonts w:ascii="Times New Roman" w:hAnsi="Times New Roman" w:cs="Times New Roman"/>
          <w:sz w:val="28"/>
          <w:szCs w:val="28"/>
          <w:lang w:val="pt-BR"/>
        </w:rPr>
        <w:t xml:space="preserve"> hi</w:t>
      </w:r>
      <w:r w:rsidR="00E033A3" w:rsidRPr="00E033A3">
        <w:rPr>
          <w:rFonts w:ascii="Times New Roman" w:hAnsi="Times New Roman" w:cs="Times New Roman"/>
          <w:sz w:val="28"/>
          <w:szCs w:val="28"/>
          <w:lang w:val="pt-BR"/>
        </w:rPr>
        <w:t>ện</w:t>
      </w:r>
      <w:r w:rsidR="00E033A3">
        <w:rPr>
          <w:rFonts w:ascii="Times New Roman" w:hAnsi="Times New Roman" w:cs="Times New Roman"/>
          <w:sz w:val="28"/>
          <w:szCs w:val="28"/>
          <w:lang w:val="pt-BR"/>
        </w:rPr>
        <w:t xml:space="preserve"> nhi</w:t>
      </w:r>
      <w:r w:rsidR="00E033A3" w:rsidRPr="00E033A3">
        <w:rPr>
          <w:rFonts w:ascii="Times New Roman" w:hAnsi="Times New Roman" w:cs="Times New Roman"/>
          <w:sz w:val="28"/>
          <w:szCs w:val="28"/>
          <w:lang w:val="pt-BR"/>
        </w:rPr>
        <w:t>ệm</w:t>
      </w:r>
      <w:r w:rsidR="00E033A3">
        <w:rPr>
          <w:rFonts w:ascii="Times New Roman" w:hAnsi="Times New Roman" w:cs="Times New Roman"/>
          <w:sz w:val="28"/>
          <w:szCs w:val="28"/>
          <w:lang w:val="pt-BR"/>
        </w:rPr>
        <w:t xml:space="preserve"> v</w:t>
      </w:r>
      <w:r w:rsidR="00E033A3" w:rsidRPr="00E033A3">
        <w:rPr>
          <w:rFonts w:ascii="Times New Roman" w:hAnsi="Times New Roman" w:cs="Times New Roman"/>
          <w:sz w:val="28"/>
          <w:szCs w:val="28"/>
          <w:lang w:val="pt-BR"/>
        </w:rPr>
        <w:t>ụ</w:t>
      </w:r>
      <w:r w:rsidR="00E033A3">
        <w:rPr>
          <w:rFonts w:ascii="Times New Roman" w:hAnsi="Times New Roman" w:cs="Times New Roman"/>
          <w:sz w:val="28"/>
          <w:szCs w:val="28"/>
          <w:lang w:val="pt-BR"/>
        </w:rPr>
        <w:t xml:space="preserve"> c</w:t>
      </w:r>
      <w:r w:rsidR="00E033A3" w:rsidRPr="00E033A3">
        <w:rPr>
          <w:rFonts w:ascii="Times New Roman" w:hAnsi="Times New Roman" w:cs="Times New Roman"/>
          <w:sz w:val="28"/>
          <w:szCs w:val="28"/>
          <w:lang w:val="pt-BR"/>
        </w:rPr>
        <w:t>ủa</w:t>
      </w:r>
      <w:r w:rsidR="00E033A3">
        <w:rPr>
          <w:rFonts w:ascii="Times New Roman" w:hAnsi="Times New Roman" w:cs="Times New Roman"/>
          <w:sz w:val="28"/>
          <w:szCs w:val="28"/>
          <w:lang w:val="pt-BR"/>
        </w:rPr>
        <w:t xml:space="preserve"> m</w:t>
      </w:r>
      <w:r w:rsidR="00E033A3" w:rsidRPr="00E033A3">
        <w:rPr>
          <w:rFonts w:ascii="Times New Roman" w:hAnsi="Times New Roman" w:cs="Times New Roman"/>
          <w:sz w:val="28"/>
          <w:szCs w:val="28"/>
          <w:lang w:val="pt-BR"/>
        </w:rPr>
        <w:t>ình</w:t>
      </w:r>
      <w:r w:rsidR="00E033A3">
        <w:rPr>
          <w:rFonts w:ascii="Times New Roman" w:hAnsi="Times New Roman" w:cs="Times New Roman"/>
          <w:sz w:val="28"/>
          <w:szCs w:val="28"/>
          <w:lang w:val="pt-BR"/>
        </w:rPr>
        <w:t xml:space="preserve"> v</w:t>
      </w:r>
      <w:r w:rsidR="00E033A3" w:rsidRPr="00E033A3">
        <w:rPr>
          <w:rFonts w:ascii="Times New Roman" w:hAnsi="Times New Roman" w:cs="Times New Roman"/>
          <w:sz w:val="28"/>
          <w:szCs w:val="28"/>
          <w:lang w:val="pt-BR"/>
        </w:rPr>
        <w:t>ới</w:t>
      </w:r>
      <w:r w:rsidR="00E033A3">
        <w:rPr>
          <w:rFonts w:ascii="Times New Roman" w:hAnsi="Times New Roman" w:cs="Times New Roman"/>
          <w:sz w:val="28"/>
          <w:szCs w:val="28"/>
          <w:lang w:val="pt-BR"/>
        </w:rPr>
        <w:t xml:space="preserve"> n</w:t>
      </w:r>
      <w:r w:rsidR="00E033A3" w:rsidRPr="00E033A3">
        <w:rPr>
          <w:rFonts w:ascii="Times New Roman" w:hAnsi="Times New Roman" w:cs="Times New Roman"/>
          <w:sz w:val="28"/>
          <w:szCs w:val="28"/>
          <w:lang w:val="pt-BR"/>
        </w:rPr>
        <w:t>ă</w:t>
      </w:r>
      <w:r w:rsidR="00E033A3">
        <w:rPr>
          <w:rFonts w:ascii="Times New Roman" w:hAnsi="Times New Roman" w:cs="Times New Roman"/>
          <w:sz w:val="28"/>
          <w:szCs w:val="28"/>
          <w:lang w:val="pt-BR"/>
        </w:rPr>
        <w:t>ng su</w:t>
      </w:r>
      <w:r w:rsidR="00E033A3" w:rsidRPr="00E033A3">
        <w:rPr>
          <w:rFonts w:ascii="Times New Roman" w:hAnsi="Times New Roman" w:cs="Times New Roman"/>
          <w:sz w:val="28"/>
          <w:szCs w:val="28"/>
          <w:lang w:val="pt-BR"/>
        </w:rPr>
        <w:t>ất</w:t>
      </w:r>
      <w:r w:rsidR="00E033A3">
        <w:rPr>
          <w:rFonts w:ascii="Times New Roman" w:hAnsi="Times New Roman" w:cs="Times New Roman"/>
          <w:sz w:val="28"/>
          <w:szCs w:val="28"/>
          <w:lang w:val="pt-BR"/>
        </w:rPr>
        <w:t>, ch</w:t>
      </w:r>
      <w:r w:rsidR="00E033A3" w:rsidRPr="00E033A3">
        <w:rPr>
          <w:rFonts w:ascii="Times New Roman" w:hAnsi="Times New Roman" w:cs="Times New Roman"/>
          <w:sz w:val="28"/>
          <w:szCs w:val="28"/>
          <w:lang w:val="pt-BR"/>
        </w:rPr>
        <w:t>ất</w:t>
      </w:r>
      <w:r w:rsidR="00E033A3">
        <w:rPr>
          <w:rFonts w:ascii="Times New Roman" w:hAnsi="Times New Roman" w:cs="Times New Roman"/>
          <w:sz w:val="28"/>
          <w:szCs w:val="28"/>
          <w:lang w:val="pt-BR"/>
        </w:rPr>
        <w:t xml:space="preserve"> lư</w:t>
      </w:r>
      <w:r w:rsidR="00E033A3" w:rsidRPr="00E033A3">
        <w:rPr>
          <w:rFonts w:ascii="Times New Roman" w:hAnsi="Times New Roman" w:cs="Times New Roman"/>
          <w:sz w:val="28"/>
          <w:szCs w:val="28"/>
          <w:lang w:val="pt-BR"/>
        </w:rPr>
        <w:t>ợng</w:t>
      </w:r>
      <w:r w:rsidR="00E033A3">
        <w:rPr>
          <w:rFonts w:ascii="Times New Roman" w:hAnsi="Times New Roman" w:cs="Times New Roman"/>
          <w:sz w:val="28"/>
          <w:szCs w:val="28"/>
          <w:lang w:val="pt-BR"/>
        </w:rPr>
        <w:t xml:space="preserve"> v</w:t>
      </w:r>
      <w:r w:rsidR="00E033A3" w:rsidRPr="00E033A3">
        <w:rPr>
          <w:rFonts w:ascii="Times New Roman" w:hAnsi="Times New Roman" w:cs="Times New Roman"/>
          <w:sz w:val="28"/>
          <w:szCs w:val="28"/>
          <w:lang w:val="pt-BR"/>
        </w:rPr>
        <w:t>à</w:t>
      </w:r>
      <w:r w:rsidR="00E033A3">
        <w:rPr>
          <w:rFonts w:ascii="Times New Roman" w:hAnsi="Times New Roman" w:cs="Times New Roman"/>
          <w:sz w:val="28"/>
          <w:szCs w:val="28"/>
          <w:lang w:val="pt-BR"/>
        </w:rPr>
        <w:t xml:space="preserve"> hi</w:t>
      </w:r>
      <w:r w:rsidR="00E033A3" w:rsidRPr="00E033A3">
        <w:rPr>
          <w:rFonts w:ascii="Times New Roman" w:hAnsi="Times New Roman" w:cs="Times New Roman"/>
          <w:sz w:val="28"/>
          <w:szCs w:val="28"/>
          <w:lang w:val="pt-BR"/>
        </w:rPr>
        <w:t>ệu</w:t>
      </w:r>
      <w:r w:rsidR="00E033A3">
        <w:rPr>
          <w:rFonts w:ascii="Times New Roman" w:hAnsi="Times New Roman" w:cs="Times New Roman"/>
          <w:sz w:val="28"/>
          <w:szCs w:val="28"/>
          <w:lang w:val="pt-BR"/>
        </w:rPr>
        <w:t xml:space="preserve"> qu</w:t>
      </w:r>
      <w:r w:rsidR="00E033A3" w:rsidRPr="00E033A3">
        <w:rPr>
          <w:rFonts w:ascii="Times New Roman" w:hAnsi="Times New Roman" w:cs="Times New Roman"/>
          <w:sz w:val="28"/>
          <w:szCs w:val="28"/>
          <w:lang w:val="pt-BR"/>
        </w:rPr>
        <w:t>ả</w:t>
      </w:r>
      <w:r w:rsidR="00E033A3">
        <w:rPr>
          <w:rFonts w:ascii="Times New Roman" w:hAnsi="Times New Roman" w:cs="Times New Roman"/>
          <w:sz w:val="28"/>
          <w:szCs w:val="28"/>
          <w:lang w:val="pt-BR"/>
        </w:rPr>
        <w:t xml:space="preserve"> cao nh</w:t>
      </w:r>
      <w:r w:rsidR="00E033A3" w:rsidRPr="00E033A3">
        <w:rPr>
          <w:rFonts w:ascii="Times New Roman" w:hAnsi="Times New Roman" w:cs="Times New Roman"/>
          <w:sz w:val="28"/>
          <w:szCs w:val="28"/>
          <w:lang w:val="pt-BR"/>
        </w:rPr>
        <w:t>ất</w:t>
      </w:r>
      <w:r w:rsidR="00E033A3">
        <w:rPr>
          <w:rFonts w:ascii="Times New Roman" w:hAnsi="Times New Roman" w:cs="Times New Roman"/>
          <w:sz w:val="28"/>
          <w:szCs w:val="28"/>
          <w:lang w:val="pt-BR"/>
        </w:rPr>
        <w:t>.</w:t>
      </w:r>
    </w:p>
    <w:p w:rsidR="00FE7D2C" w:rsidRPr="000973E2" w:rsidRDefault="00FE7D2C" w:rsidP="00E033A3">
      <w:pPr>
        <w:spacing w:line="312" w:lineRule="auto"/>
        <w:contextualSpacing/>
        <w:jc w:val="both"/>
        <w:rPr>
          <w:rFonts w:ascii="Times New Roman" w:hAnsi="Times New Roman" w:cs="Times New Roman"/>
          <w:sz w:val="28"/>
          <w:szCs w:val="28"/>
          <w:lang w:val="pt-BR"/>
        </w:rPr>
      </w:pPr>
      <w:r>
        <w:rPr>
          <w:rFonts w:ascii="Times New Roman" w:hAnsi="Times New Roman" w:cs="Times New Roman"/>
          <w:sz w:val="28"/>
          <w:szCs w:val="28"/>
          <w:lang w:val="pt-BR"/>
        </w:rPr>
        <w:t>+ Ti</w:t>
      </w:r>
      <w:r w:rsidRPr="00FE7D2C">
        <w:rPr>
          <w:rFonts w:ascii="Times New Roman" w:hAnsi="Times New Roman" w:cs="Times New Roman"/>
          <w:sz w:val="28"/>
          <w:szCs w:val="28"/>
          <w:lang w:val="pt-BR"/>
        </w:rPr>
        <w:t>ếp</w:t>
      </w:r>
      <w:r>
        <w:rPr>
          <w:rFonts w:ascii="Times New Roman" w:hAnsi="Times New Roman" w:cs="Times New Roman"/>
          <w:sz w:val="28"/>
          <w:szCs w:val="28"/>
          <w:lang w:val="pt-BR"/>
        </w:rPr>
        <w:t xml:space="preserve"> t</w:t>
      </w:r>
      <w:r w:rsidRPr="00FE7D2C">
        <w:rPr>
          <w:rFonts w:ascii="Times New Roman" w:hAnsi="Times New Roman" w:cs="Times New Roman"/>
          <w:sz w:val="28"/>
          <w:szCs w:val="28"/>
          <w:lang w:val="pt-BR"/>
        </w:rPr>
        <w:t>ục</w:t>
      </w:r>
      <w:r>
        <w:rPr>
          <w:rFonts w:ascii="Times New Roman" w:hAnsi="Times New Roman" w:cs="Times New Roman"/>
          <w:sz w:val="28"/>
          <w:szCs w:val="28"/>
          <w:lang w:val="pt-BR"/>
        </w:rPr>
        <w:t xml:space="preserve"> ho</w:t>
      </w:r>
      <w:r w:rsidRPr="00FE7D2C">
        <w:rPr>
          <w:rFonts w:ascii="Times New Roman" w:hAnsi="Times New Roman" w:cs="Times New Roman"/>
          <w:sz w:val="28"/>
          <w:szCs w:val="28"/>
          <w:lang w:val="pt-BR"/>
        </w:rPr>
        <w:t>àn</w:t>
      </w:r>
      <w:r>
        <w:rPr>
          <w:rFonts w:ascii="Times New Roman" w:hAnsi="Times New Roman" w:cs="Times New Roman"/>
          <w:sz w:val="28"/>
          <w:szCs w:val="28"/>
          <w:lang w:val="pt-BR"/>
        </w:rPr>
        <w:t xml:space="preserve"> thi</w:t>
      </w:r>
      <w:r w:rsidRPr="00FE7D2C">
        <w:rPr>
          <w:rFonts w:ascii="Times New Roman" w:hAnsi="Times New Roman" w:cs="Times New Roman"/>
          <w:sz w:val="28"/>
          <w:szCs w:val="28"/>
          <w:lang w:val="pt-BR"/>
        </w:rPr>
        <w:t>ện</w:t>
      </w:r>
      <w:r>
        <w:rPr>
          <w:rFonts w:ascii="Times New Roman" w:hAnsi="Times New Roman" w:cs="Times New Roman"/>
          <w:sz w:val="28"/>
          <w:szCs w:val="28"/>
          <w:lang w:val="pt-BR"/>
        </w:rPr>
        <w:t xml:space="preserve"> c</w:t>
      </w:r>
      <w:r w:rsidRPr="00FE7D2C">
        <w:rPr>
          <w:rFonts w:ascii="Times New Roman" w:hAnsi="Times New Roman" w:cs="Times New Roman"/>
          <w:sz w:val="28"/>
          <w:szCs w:val="28"/>
          <w:lang w:val="pt-BR"/>
        </w:rPr>
        <w:t>ơ</w:t>
      </w:r>
      <w:r>
        <w:rPr>
          <w:rFonts w:ascii="Times New Roman" w:hAnsi="Times New Roman" w:cs="Times New Roman"/>
          <w:sz w:val="28"/>
          <w:szCs w:val="28"/>
          <w:lang w:val="pt-BR"/>
        </w:rPr>
        <w:t xml:space="preserve"> ch</w:t>
      </w:r>
      <w:r w:rsidRPr="00FE7D2C">
        <w:rPr>
          <w:rFonts w:ascii="Times New Roman" w:hAnsi="Times New Roman" w:cs="Times New Roman"/>
          <w:sz w:val="28"/>
          <w:szCs w:val="28"/>
          <w:lang w:val="pt-BR"/>
        </w:rPr>
        <w:t>ế</w:t>
      </w:r>
      <w:r>
        <w:rPr>
          <w:rFonts w:ascii="Times New Roman" w:hAnsi="Times New Roman" w:cs="Times New Roman"/>
          <w:sz w:val="28"/>
          <w:szCs w:val="28"/>
          <w:lang w:val="pt-BR"/>
        </w:rPr>
        <w:t xml:space="preserve"> qu</w:t>
      </w:r>
      <w:r w:rsidRPr="00FE7D2C">
        <w:rPr>
          <w:rFonts w:ascii="Times New Roman" w:hAnsi="Times New Roman" w:cs="Times New Roman"/>
          <w:sz w:val="28"/>
          <w:szCs w:val="28"/>
          <w:lang w:val="pt-BR"/>
        </w:rPr>
        <w:t>ản</w:t>
      </w:r>
      <w:r>
        <w:rPr>
          <w:rFonts w:ascii="Times New Roman" w:hAnsi="Times New Roman" w:cs="Times New Roman"/>
          <w:sz w:val="28"/>
          <w:szCs w:val="28"/>
          <w:lang w:val="pt-BR"/>
        </w:rPr>
        <w:t xml:space="preserve"> tr</w:t>
      </w:r>
      <w:r w:rsidRPr="00FE7D2C">
        <w:rPr>
          <w:rFonts w:ascii="Times New Roman" w:hAnsi="Times New Roman" w:cs="Times New Roman"/>
          <w:sz w:val="28"/>
          <w:szCs w:val="28"/>
          <w:lang w:val="pt-BR"/>
        </w:rPr>
        <w:t>ị</w:t>
      </w:r>
      <w:r>
        <w:rPr>
          <w:rFonts w:ascii="Times New Roman" w:hAnsi="Times New Roman" w:cs="Times New Roman"/>
          <w:sz w:val="28"/>
          <w:szCs w:val="28"/>
          <w:lang w:val="pt-BR"/>
        </w:rPr>
        <w:t xml:space="preserve"> </w:t>
      </w:r>
      <w:r w:rsidRPr="00FE7D2C">
        <w:rPr>
          <w:rFonts w:ascii="Times New Roman" w:hAnsi="Times New Roman" w:cs="Times New Roman"/>
          <w:sz w:val="28"/>
          <w:szCs w:val="28"/>
          <w:lang w:val="pt-BR"/>
        </w:rPr>
        <w:t>đ</w:t>
      </w:r>
      <w:r>
        <w:rPr>
          <w:rFonts w:ascii="Times New Roman" w:hAnsi="Times New Roman" w:cs="Times New Roman"/>
          <w:sz w:val="28"/>
          <w:szCs w:val="28"/>
          <w:lang w:val="pt-BR"/>
        </w:rPr>
        <w:t>i</w:t>
      </w:r>
      <w:r w:rsidRPr="00FE7D2C">
        <w:rPr>
          <w:rFonts w:ascii="Times New Roman" w:hAnsi="Times New Roman" w:cs="Times New Roman"/>
          <w:sz w:val="28"/>
          <w:szCs w:val="28"/>
          <w:lang w:val="pt-BR"/>
        </w:rPr>
        <w:t>ều</w:t>
      </w:r>
      <w:r>
        <w:rPr>
          <w:rFonts w:ascii="Times New Roman" w:hAnsi="Times New Roman" w:cs="Times New Roman"/>
          <w:sz w:val="28"/>
          <w:szCs w:val="28"/>
          <w:lang w:val="pt-BR"/>
        </w:rPr>
        <w:t xml:space="preserve"> h</w:t>
      </w:r>
      <w:r w:rsidRPr="00FE7D2C">
        <w:rPr>
          <w:rFonts w:ascii="Times New Roman" w:hAnsi="Times New Roman" w:cs="Times New Roman"/>
          <w:sz w:val="28"/>
          <w:szCs w:val="28"/>
          <w:lang w:val="pt-BR"/>
        </w:rPr>
        <w:t>ành</w:t>
      </w:r>
      <w:r>
        <w:rPr>
          <w:rFonts w:ascii="Times New Roman" w:hAnsi="Times New Roman" w:cs="Times New Roman"/>
          <w:sz w:val="28"/>
          <w:szCs w:val="28"/>
          <w:lang w:val="pt-BR"/>
        </w:rPr>
        <w:t xml:space="preserve"> th</w:t>
      </w:r>
      <w:r w:rsidRPr="00FE7D2C">
        <w:rPr>
          <w:rFonts w:ascii="Times New Roman" w:hAnsi="Times New Roman" w:cs="Times New Roman"/>
          <w:sz w:val="28"/>
          <w:szCs w:val="28"/>
          <w:lang w:val="pt-BR"/>
        </w:rPr>
        <w:t>ô</w:t>
      </w:r>
      <w:r>
        <w:rPr>
          <w:rFonts w:ascii="Times New Roman" w:hAnsi="Times New Roman" w:cs="Times New Roman"/>
          <w:sz w:val="28"/>
          <w:szCs w:val="28"/>
          <w:lang w:val="pt-BR"/>
        </w:rPr>
        <w:t>ng qua vi</w:t>
      </w:r>
      <w:r w:rsidRPr="00FE7D2C">
        <w:rPr>
          <w:rFonts w:ascii="Times New Roman" w:hAnsi="Times New Roman" w:cs="Times New Roman"/>
          <w:sz w:val="28"/>
          <w:szCs w:val="28"/>
          <w:lang w:val="pt-BR"/>
        </w:rPr>
        <w:t>ệc</w:t>
      </w:r>
      <w:r>
        <w:rPr>
          <w:rFonts w:ascii="Times New Roman" w:hAnsi="Times New Roman" w:cs="Times New Roman"/>
          <w:sz w:val="28"/>
          <w:szCs w:val="28"/>
          <w:lang w:val="pt-BR"/>
        </w:rPr>
        <w:t xml:space="preserve"> x</w:t>
      </w:r>
      <w:r w:rsidRPr="00FE7D2C">
        <w:rPr>
          <w:rFonts w:ascii="Times New Roman" w:hAnsi="Times New Roman" w:cs="Times New Roman"/>
          <w:sz w:val="28"/>
          <w:szCs w:val="28"/>
          <w:lang w:val="pt-BR"/>
        </w:rPr>
        <w:t>â</w:t>
      </w:r>
      <w:r>
        <w:rPr>
          <w:rFonts w:ascii="Times New Roman" w:hAnsi="Times New Roman" w:cs="Times New Roman"/>
          <w:sz w:val="28"/>
          <w:szCs w:val="28"/>
          <w:lang w:val="pt-BR"/>
        </w:rPr>
        <w:t>y d</w:t>
      </w:r>
      <w:r w:rsidRPr="00FE7D2C">
        <w:rPr>
          <w:rFonts w:ascii="Times New Roman" w:hAnsi="Times New Roman" w:cs="Times New Roman"/>
          <w:sz w:val="28"/>
          <w:szCs w:val="28"/>
          <w:lang w:val="pt-BR"/>
        </w:rPr>
        <w:t>ựng</w:t>
      </w:r>
      <w:r>
        <w:rPr>
          <w:rFonts w:ascii="Times New Roman" w:hAnsi="Times New Roman" w:cs="Times New Roman"/>
          <w:sz w:val="28"/>
          <w:szCs w:val="28"/>
          <w:lang w:val="pt-BR"/>
        </w:rPr>
        <w:t xml:space="preserve"> v</w:t>
      </w:r>
      <w:r w:rsidRPr="00FE7D2C">
        <w:rPr>
          <w:rFonts w:ascii="Times New Roman" w:hAnsi="Times New Roman" w:cs="Times New Roman"/>
          <w:sz w:val="28"/>
          <w:szCs w:val="28"/>
          <w:lang w:val="pt-BR"/>
        </w:rPr>
        <w:t>à</w:t>
      </w:r>
      <w:r>
        <w:rPr>
          <w:rFonts w:ascii="Times New Roman" w:hAnsi="Times New Roman" w:cs="Times New Roman"/>
          <w:sz w:val="28"/>
          <w:szCs w:val="28"/>
          <w:lang w:val="pt-BR"/>
        </w:rPr>
        <w:t xml:space="preserve"> ban h</w:t>
      </w:r>
      <w:r w:rsidRPr="00FE7D2C">
        <w:rPr>
          <w:rFonts w:ascii="Times New Roman" w:hAnsi="Times New Roman" w:cs="Times New Roman"/>
          <w:sz w:val="28"/>
          <w:szCs w:val="28"/>
          <w:lang w:val="pt-BR"/>
        </w:rPr>
        <w:t>ành</w:t>
      </w:r>
      <w:r>
        <w:rPr>
          <w:rFonts w:ascii="Times New Roman" w:hAnsi="Times New Roman" w:cs="Times New Roman"/>
          <w:sz w:val="28"/>
          <w:szCs w:val="28"/>
          <w:lang w:val="pt-BR"/>
        </w:rPr>
        <w:t xml:space="preserve"> c</w:t>
      </w:r>
      <w:r w:rsidRPr="00FE7D2C">
        <w:rPr>
          <w:rFonts w:ascii="Times New Roman" w:hAnsi="Times New Roman" w:cs="Times New Roman"/>
          <w:sz w:val="28"/>
          <w:szCs w:val="28"/>
          <w:lang w:val="pt-BR"/>
        </w:rPr>
        <w:t>ác</w:t>
      </w:r>
      <w:r>
        <w:rPr>
          <w:rFonts w:ascii="Times New Roman" w:hAnsi="Times New Roman" w:cs="Times New Roman"/>
          <w:sz w:val="28"/>
          <w:szCs w:val="28"/>
          <w:lang w:val="pt-BR"/>
        </w:rPr>
        <w:t xml:space="preserve"> quy </w:t>
      </w:r>
      <w:r w:rsidRPr="00FE7D2C">
        <w:rPr>
          <w:rFonts w:ascii="Times New Roman" w:hAnsi="Times New Roman" w:cs="Times New Roman"/>
          <w:sz w:val="28"/>
          <w:szCs w:val="28"/>
          <w:lang w:val="pt-BR"/>
        </w:rPr>
        <w:t>định</w:t>
      </w:r>
      <w:r>
        <w:rPr>
          <w:rFonts w:ascii="Times New Roman" w:hAnsi="Times New Roman" w:cs="Times New Roman"/>
          <w:sz w:val="28"/>
          <w:szCs w:val="28"/>
          <w:lang w:val="pt-BR"/>
        </w:rPr>
        <w:t xml:space="preserve"> v</w:t>
      </w:r>
      <w:r w:rsidRPr="00FE7D2C">
        <w:rPr>
          <w:rFonts w:ascii="Times New Roman" w:hAnsi="Times New Roman" w:cs="Times New Roman"/>
          <w:sz w:val="28"/>
          <w:szCs w:val="28"/>
          <w:lang w:val="pt-BR"/>
        </w:rPr>
        <w:t>ề</w:t>
      </w:r>
      <w:r>
        <w:rPr>
          <w:rFonts w:ascii="Times New Roman" w:hAnsi="Times New Roman" w:cs="Times New Roman"/>
          <w:sz w:val="28"/>
          <w:szCs w:val="28"/>
          <w:lang w:val="pt-BR"/>
        </w:rPr>
        <w:t xml:space="preserve"> qu</w:t>
      </w:r>
      <w:r w:rsidRPr="00FE7D2C">
        <w:rPr>
          <w:rFonts w:ascii="Times New Roman" w:hAnsi="Times New Roman" w:cs="Times New Roman"/>
          <w:sz w:val="28"/>
          <w:szCs w:val="28"/>
          <w:lang w:val="pt-BR"/>
        </w:rPr>
        <w:t>ả</w:t>
      </w:r>
      <w:r>
        <w:rPr>
          <w:rFonts w:ascii="Times New Roman" w:hAnsi="Times New Roman" w:cs="Times New Roman"/>
          <w:sz w:val="28"/>
          <w:szCs w:val="28"/>
          <w:lang w:val="pt-BR"/>
        </w:rPr>
        <w:t>n tr</w:t>
      </w:r>
      <w:r w:rsidRPr="00FE7D2C">
        <w:rPr>
          <w:rFonts w:ascii="Times New Roman" w:hAnsi="Times New Roman" w:cs="Times New Roman"/>
          <w:sz w:val="28"/>
          <w:szCs w:val="28"/>
          <w:lang w:val="pt-BR"/>
        </w:rPr>
        <w:t>ị</w:t>
      </w:r>
      <w:r>
        <w:rPr>
          <w:rFonts w:ascii="Times New Roman" w:hAnsi="Times New Roman" w:cs="Times New Roman"/>
          <w:sz w:val="28"/>
          <w:szCs w:val="28"/>
          <w:lang w:val="pt-BR"/>
        </w:rPr>
        <w:t xml:space="preserve"> n</w:t>
      </w:r>
      <w:r w:rsidRPr="00FE7D2C">
        <w:rPr>
          <w:rFonts w:ascii="Times New Roman" w:hAnsi="Times New Roman" w:cs="Times New Roman"/>
          <w:sz w:val="28"/>
          <w:szCs w:val="28"/>
          <w:lang w:val="pt-BR"/>
        </w:rPr>
        <w:t>ội</w:t>
      </w:r>
      <w:r>
        <w:rPr>
          <w:rFonts w:ascii="Times New Roman" w:hAnsi="Times New Roman" w:cs="Times New Roman"/>
          <w:sz w:val="28"/>
          <w:szCs w:val="28"/>
          <w:lang w:val="pt-BR"/>
        </w:rPr>
        <w:t xml:space="preserve"> b</w:t>
      </w:r>
      <w:r w:rsidRPr="00FE7D2C">
        <w:rPr>
          <w:rFonts w:ascii="Times New Roman" w:hAnsi="Times New Roman" w:cs="Times New Roman"/>
          <w:sz w:val="28"/>
          <w:szCs w:val="28"/>
          <w:lang w:val="pt-BR"/>
        </w:rPr>
        <w:t>ộ</w:t>
      </w:r>
      <w:r>
        <w:rPr>
          <w:rFonts w:ascii="Times New Roman" w:hAnsi="Times New Roman" w:cs="Times New Roman"/>
          <w:sz w:val="28"/>
          <w:szCs w:val="28"/>
          <w:lang w:val="pt-BR"/>
        </w:rPr>
        <w:t>, đ</w:t>
      </w:r>
      <w:r w:rsidRPr="00FE7D2C">
        <w:rPr>
          <w:rFonts w:ascii="Times New Roman" w:hAnsi="Times New Roman" w:cs="Times New Roman"/>
          <w:sz w:val="28"/>
          <w:szCs w:val="28"/>
          <w:lang w:val="pt-BR"/>
        </w:rPr>
        <w:t>ặc</w:t>
      </w:r>
      <w:r>
        <w:rPr>
          <w:rFonts w:ascii="Times New Roman" w:hAnsi="Times New Roman" w:cs="Times New Roman"/>
          <w:sz w:val="28"/>
          <w:szCs w:val="28"/>
          <w:lang w:val="pt-BR"/>
        </w:rPr>
        <w:t xml:space="preserve"> bi</w:t>
      </w:r>
      <w:r w:rsidRPr="00FE7D2C">
        <w:rPr>
          <w:rFonts w:ascii="Times New Roman" w:hAnsi="Times New Roman" w:cs="Times New Roman"/>
          <w:sz w:val="28"/>
          <w:szCs w:val="28"/>
          <w:lang w:val="pt-BR"/>
        </w:rPr>
        <w:t>ệt</w:t>
      </w:r>
      <w:r>
        <w:rPr>
          <w:rFonts w:ascii="Times New Roman" w:hAnsi="Times New Roman" w:cs="Times New Roman"/>
          <w:sz w:val="28"/>
          <w:szCs w:val="28"/>
          <w:lang w:val="pt-BR"/>
        </w:rPr>
        <w:t xml:space="preserve"> l</w:t>
      </w:r>
      <w:r w:rsidRPr="00FE7D2C">
        <w:rPr>
          <w:rFonts w:ascii="Times New Roman" w:hAnsi="Times New Roman" w:cs="Times New Roman"/>
          <w:sz w:val="28"/>
          <w:szCs w:val="28"/>
          <w:lang w:val="pt-BR"/>
        </w:rPr>
        <w:t>à</w:t>
      </w:r>
      <w:r>
        <w:rPr>
          <w:rFonts w:ascii="Times New Roman" w:hAnsi="Times New Roman" w:cs="Times New Roman"/>
          <w:sz w:val="28"/>
          <w:szCs w:val="28"/>
          <w:lang w:val="pt-BR"/>
        </w:rPr>
        <w:t xml:space="preserve"> vi</w:t>
      </w:r>
      <w:r w:rsidRPr="00FE7D2C">
        <w:rPr>
          <w:rFonts w:ascii="Times New Roman" w:hAnsi="Times New Roman" w:cs="Times New Roman"/>
          <w:sz w:val="28"/>
          <w:szCs w:val="28"/>
          <w:lang w:val="pt-BR"/>
        </w:rPr>
        <w:t>ệc</w:t>
      </w:r>
      <w:r>
        <w:rPr>
          <w:rFonts w:ascii="Times New Roman" w:hAnsi="Times New Roman" w:cs="Times New Roman"/>
          <w:sz w:val="28"/>
          <w:szCs w:val="28"/>
          <w:lang w:val="pt-BR"/>
        </w:rPr>
        <w:t xml:space="preserve"> x</w:t>
      </w:r>
      <w:r w:rsidRPr="00FE7D2C">
        <w:rPr>
          <w:rFonts w:ascii="Times New Roman" w:hAnsi="Times New Roman" w:cs="Times New Roman"/>
          <w:sz w:val="28"/>
          <w:szCs w:val="28"/>
          <w:lang w:val="pt-BR"/>
        </w:rPr>
        <w:t>â</w:t>
      </w:r>
      <w:r>
        <w:rPr>
          <w:rFonts w:ascii="Times New Roman" w:hAnsi="Times New Roman" w:cs="Times New Roman"/>
          <w:sz w:val="28"/>
          <w:szCs w:val="28"/>
          <w:lang w:val="pt-BR"/>
        </w:rPr>
        <w:t>y d</w:t>
      </w:r>
      <w:r w:rsidRPr="00FE7D2C">
        <w:rPr>
          <w:rFonts w:ascii="Times New Roman" w:hAnsi="Times New Roman" w:cs="Times New Roman"/>
          <w:sz w:val="28"/>
          <w:szCs w:val="28"/>
          <w:lang w:val="pt-BR"/>
        </w:rPr>
        <w:t>ựng</w:t>
      </w:r>
      <w:r>
        <w:rPr>
          <w:rFonts w:ascii="Times New Roman" w:hAnsi="Times New Roman" w:cs="Times New Roman"/>
          <w:sz w:val="28"/>
          <w:szCs w:val="28"/>
          <w:lang w:val="pt-BR"/>
        </w:rPr>
        <w:t xml:space="preserve"> v</w:t>
      </w:r>
      <w:r w:rsidRPr="00FE7D2C">
        <w:rPr>
          <w:rFonts w:ascii="Times New Roman" w:hAnsi="Times New Roman" w:cs="Times New Roman"/>
          <w:sz w:val="28"/>
          <w:szCs w:val="28"/>
          <w:lang w:val="pt-BR"/>
        </w:rPr>
        <w:t>à</w:t>
      </w:r>
      <w:r>
        <w:rPr>
          <w:rFonts w:ascii="Times New Roman" w:hAnsi="Times New Roman" w:cs="Times New Roman"/>
          <w:sz w:val="28"/>
          <w:szCs w:val="28"/>
          <w:lang w:val="pt-BR"/>
        </w:rPr>
        <w:t xml:space="preserve"> ban h</w:t>
      </w:r>
      <w:r w:rsidRPr="00FE7D2C">
        <w:rPr>
          <w:rFonts w:ascii="Times New Roman" w:hAnsi="Times New Roman" w:cs="Times New Roman"/>
          <w:sz w:val="28"/>
          <w:szCs w:val="28"/>
          <w:lang w:val="pt-BR"/>
        </w:rPr>
        <w:t>ành</w:t>
      </w:r>
      <w:r>
        <w:rPr>
          <w:rFonts w:ascii="Times New Roman" w:hAnsi="Times New Roman" w:cs="Times New Roman"/>
          <w:sz w:val="28"/>
          <w:szCs w:val="28"/>
          <w:lang w:val="pt-BR"/>
        </w:rPr>
        <w:t xml:space="preserve"> c</w:t>
      </w:r>
      <w:r w:rsidRPr="00FE7D2C">
        <w:rPr>
          <w:rFonts w:ascii="Times New Roman" w:hAnsi="Times New Roman" w:cs="Times New Roman"/>
          <w:sz w:val="28"/>
          <w:szCs w:val="28"/>
          <w:lang w:val="pt-BR"/>
        </w:rPr>
        <w:t>ác</w:t>
      </w:r>
      <w:r>
        <w:rPr>
          <w:rFonts w:ascii="Times New Roman" w:hAnsi="Times New Roman" w:cs="Times New Roman"/>
          <w:sz w:val="28"/>
          <w:szCs w:val="28"/>
          <w:lang w:val="pt-BR"/>
        </w:rPr>
        <w:t xml:space="preserve"> ti</w:t>
      </w:r>
      <w:r w:rsidRPr="00FE7D2C">
        <w:rPr>
          <w:rFonts w:ascii="Times New Roman" w:hAnsi="Times New Roman" w:cs="Times New Roman"/>
          <w:sz w:val="28"/>
          <w:szCs w:val="28"/>
          <w:lang w:val="pt-BR"/>
        </w:rPr>
        <w:t>ê</w:t>
      </w:r>
      <w:r>
        <w:rPr>
          <w:rFonts w:ascii="Times New Roman" w:hAnsi="Times New Roman" w:cs="Times New Roman"/>
          <w:sz w:val="28"/>
          <w:szCs w:val="28"/>
          <w:lang w:val="pt-BR"/>
        </w:rPr>
        <w:t>u chu</w:t>
      </w:r>
      <w:r w:rsidRPr="00FE7D2C">
        <w:rPr>
          <w:rFonts w:ascii="Times New Roman" w:hAnsi="Times New Roman" w:cs="Times New Roman"/>
          <w:sz w:val="28"/>
          <w:szCs w:val="28"/>
          <w:lang w:val="pt-BR"/>
        </w:rPr>
        <w:t>ẩn</w:t>
      </w:r>
      <w:r>
        <w:rPr>
          <w:rFonts w:ascii="Times New Roman" w:hAnsi="Times New Roman" w:cs="Times New Roman"/>
          <w:sz w:val="28"/>
          <w:szCs w:val="28"/>
          <w:lang w:val="pt-BR"/>
        </w:rPr>
        <w:t xml:space="preserve"> </w:t>
      </w:r>
      <w:r w:rsidRPr="00FE7D2C">
        <w:rPr>
          <w:rFonts w:ascii="Times New Roman" w:hAnsi="Times New Roman" w:cs="Times New Roman"/>
          <w:sz w:val="28"/>
          <w:szCs w:val="28"/>
          <w:lang w:val="pt-BR"/>
        </w:rPr>
        <w:t>định</w:t>
      </w:r>
      <w:r>
        <w:rPr>
          <w:rFonts w:ascii="Times New Roman" w:hAnsi="Times New Roman" w:cs="Times New Roman"/>
          <w:sz w:val="28"/>
          <w:szCs w:val="28"/>
          <w:lang w:val="pt-BR"/>
        </w:rPr>
        <w:t xml:space="preserve"> m</w:t>
      </w:r>
      <w:r w:rsidRPr="00FE7D2C">
        <w:rPr>
          <w:rFonts w:ascii="Times New Roman" w:hAnsi="Times New Roman" w:cs="Times New Roman"/>
          <w:sz w:val="28"/>
          <w:szCs w:val="28"/>
          <w:lang w:val="pt-BR"/>
        </w:rPr>
        <w:t>ức</w:t>
      </w:r>
      <w:r>
        <w:rPr>
          <w:rFonts w:ascii="Times New Roman" w:hAnsi="Times New Roman" w:cs="Times New Roman"/>
          <w:sz w:val="28"/>
          <w:szCs w:val="28"/>
          <w:lang w:val="pt-BR"/>
        </w:rPr>
        <w:t xml:space="preserve"> ti</w:t>
      </w:r>
      <w:r w:rsidRPr="00FE7D2C">
        <w:rPr>
          <w:rFonts w:ascii="Times New Roman" w:hAnsi="Times New Roman" w:cs="Times New Roman"/>
          <w:sz w:val="28"/>
          <w:szCs w:val="28"/>
          <w:lang w:val="pt-BR"/>
        </w:rPr>
        <w:t>ê</w:t>
      </w:r>
      <w:r>
        <w:rPr>
          <w:rFonts w:ascii="Times New Roman" w:hAnsi="Times New Roman" w:cs="Times New Roman"/>
          <w:sz w:val="28"/>
          <w:szCs w:val="28"/>
          <w:lang w:val="pt-BR"/>
        </w:rPr>
        <w:t>u hao nguy</w:t>
      </w:r>
      <w:r w:rsidRPr="00FE7D2C">
        <w:rPr>
          <w:rFonts w:ascii="Times New Roman" w:hAnsi="Times New Roman" w:cs="Times New Roman"/>
          <w:sz w:val="28"/>
          <w:szCs w:val="28"/>
          <w:lang w:val="pt-BR"/>
        </w:rPr>
        <w:t>ê</w:t>
      </w:r>
      <w:r>
        <w:rPr>
          <w:rFonts w:ascii="Times New Roman" w:hAnsi="Times New Roman" w:cs="Times New Roman"/>
          <w:sz w:val="28"/>
          <w:szCs w:val="28"/>
          <w:lang w:val="pt-BR"/>
        </w:rPr>
        <w:t>n nhi</w:t>
      </w:r>
      <w:r w:rsidRPr="00FE7D2C">
        <w:rPr>
          <w:rFonts w:ascii="Times New Roman" w:hAnsi="Times New Roman" w:cs="Times New Roman"/>
          <w:sz w:val="28"/>
          <w:szCs w:val="28"/>
          <w:lang w:val="pt-BR"/>
        </w:rPr>
        <w:t>ê</w:t>
      </w:r>
      <w:r>
        <w:rPr>
          <w:rFonts w:ascii="Times New Roman" w:hAnsi="Times New Roman" w:cs="Times New Roman"/>
          <w:sz w:val="28"/>
          <w:szCs w:val="28"/>
          <w:lang w:val="pt-BR"/>
        </w:rPr>
        <w:t>n v</w:t>
      </w:r>
      <w:r w:rsidRPr="00FE7D2C">
        <w:rPr>
          <w:rFonts w:ascii="Times New Roman" w:hAnsi="Times New Roman" w:cs="Times New Roman"/>
          <w:sz w:val="28"/>
          <w:szCs w:val="28"/>
          <w:lang w:val="pt-BR"/>
        </w:rPr>
        <w:t>ật</w:t>
      </w:r>
      <w:r>
        <w:rPr>
          <w:rFonts w:ascii="Times New Roman" w:hAnsi="Times New Roman" w:cs="Times New Roman"/>
          <w:sz w:val="28"/>
          <w:szCs w:val="28"/>
          <w:lang w:val="pt-BR"/>
        </w:rPr>
        <w:t xml:space="preserve"> li</w:t>
      </w:r>
      <w:r w:rsidRPr="00FE7D2C">
        <w:rPr>
          <w:rFonts w:ascii="Times New Roman" w:hAnsi="Times New Roman" w:cs="Times New Roman"/>
          <w:sz w:val="28"/>
          <w:szCs w:val="28"/>
          <w:lang w:val="pt-BR"/>
        </w:rPr>
        <w:t>ệu</w:t>
      </w:r>
      <w:r>
        <w:rPr>
          <w:rFonts w:ascii="Times New Roman" w:hAnsi="Times New Roman" w:cs="Times New Roman"/>
          <w:sz w:val="28"/>
          <w:szCs w:val="28"/>
          <w:lang w:val="pt-BR"/>
        </w:rPr>
        <w:t>, v</w:t>
      </w:r>
      <w:r w:rsidRPr="00FE7D2C">
        <w:rPr>
          <w:rFonts w:ascii="Times New Roman" w:hAnsi="Times New Roman" w:cs="Times New Roman"/>
          <w:sz w:val="28"/>
          <w:szCs w:val="28"/>
          <w:lang w:val="pt-BR"/>
        </w:rPr>
        <w:t>ật</w:t>
      </w:r>
      <w:r>
        <w:rPr>
          <w:rFonts w:ascii="Times New Roman" w:hAnsi="Times New Roman" w:cs="Times New Roman"/>
          <w:sz w:val="28"/>
          <w:szCs w:val="28"/>
          <w:lang w:val="pt-BR"/>
        </w:rPr>
        <w:t xml:space="preserve"> t</w:t>
      </w:r>
      <w:r w:rsidRPr="00FE7D2C">
        <w:rPr>
          <w:rFonts w:ascii="Times New Roman" w:hAnsi="Times New Roman" w:cs="Times New Roman"/>
          <w:sz w:val="28"/>
          <w:szCs w:val="28"/>
          <w:lang w:val="pt-BR"/>
        </w:rPr>
        <w:t>ư</w:t>
      </w:r>
      <w:r>
        <w:rPr>
          <w:rFonts w:ascii="Times New Roman" w:hAnsi="Times New Roman" w:cs="Times New Roman"/>
          <w:sz w:val="28"/>
          <w:szCs w:val="28"/>
          <w:lang w:val="pt-BR"/>
        </w:rPr>
        <w:t xml:space="preserve"> đ</w:t>
      </w:r>
      <w:r w:rsidRPr="00FE7D2C">
        <w:rPr>
          <w:rFonts w:ascii="Times New Roman" w:hAnsi="Times New Roman" w:cs="Times New Roman"/>
          <w:sz w:val="28"/>
          <w:szCs w:val="28"/>
          <w:lang w:val="pt-BR"/>
        </w:rPr>
        <w:t>ối</w:t>
      </w:r>
      <w:r>
        <w:rPr>
          <w:rFonts w:ascii="Times New Roman" w:hAnsi="Times New Roman" w:cs="Times New Roman"/>
          <w:sz w:val="28"/>
          <w:szCs w:val="28"/>
          <w:lang w:val="pt-BR"/>
        </w:rPr>
        <w:t xml:space="preserve"> v</w:t>
      </w:r>
      <w:r w:rsidRPr="00FE7D2C">
        <w:rPr>
          <w:rFonts w:ascii="Times New Roman" w:hAnsi="Times New Roman" w:cs="Times New Roman"/>
          <w:sz w:val="28"/>
          <w:szCs w:val="28"/>
          <w:lang w:val="pt-BR"/>
        </w:rPr>
        <w:t>ới</w:t>
      </w:r>
      <w:r>
        <w:rPr>
          <w:rFonts w:ascii="Times New Roman" w:hAnsi="Times New Roman" w:cs="Times New Roman"/>
          <w:sz w:val="28"/>
          <w:szCs w:val="28"/>
          <w:lang w:val="pt-BR"/>
        </w:rPr>
        <w:t xml:space="preserve"> t</w:t>
      </w:r>
      <w:r w:rsidRPr="00FE7D2C">
        <w:rPr>
          <w:rFonts w:ascii="Times New Roman" w:hAnsi="Times New Roman" w:cs="Times New Roman"/>
          <w:sz w:val="28"/>
          <w:szCs w:val="28"/>
          <w:lang w:val="pt-BR"/>
        </w:rPr>
        <w:t>ừng</w:t>
      </w:r>
      <w:r>
        <w:rPr>
          <w:rFonts w:ascii="Times New Roman" w:hAnsi="Times New Roman" w:cs="Times New Roman"/>
          <w:sz w:val="28"/>
          <w:szCs w:val="28"/>
          <w:lang w:val="pt-BR"/>
        </w:rPr>
        <w:t xml:space="preserve"> c</w:t>
      </w:r>
      <w:r w:rsidRPr="00FE7D2C">
        <w:rPr>
          <w:rFonts w:ascii="Times New Roman" w:hAnsi="Times New Roman" w:cs="Times New Roman"/>
          <w:sz w:val="28"/>
          <w:szCs w:val="28"/>
          <w:lang w:val="pt-BR"/>
        </w:rPr>
        <w:t>ô</w:t>
      </w:r>
      <w:r>
        <w:rPr>
          <w:rFonts w:ascii="Times New Roman" w:hAnsi="Times New Roman" w:cs="Times New Roman"/>
          <w:sz w:val="28"/>
          <w:szCs w:val="28"/>
          <w:lang w:val="pt-BR"/>
        </w:rPr>
        <w:t xml:space="preserve">ng </w:t>
      </w:r>
      <w:r w:rsidRPr="00FE7D2C">
        <w:rPr>
          <w:rFonts w:ascii="Times New Roman" w:hAnsi="Times New Roman" w:cs="Times New Roman"/>
          <w:sz w:val="28"/>
          <w:szCs w:val="28"/>
          <w:lang w:val="pt-BR"/>
        </w:rPr>
        <w:t>đ</w:t>
      </w:r>
      <w:r>
        <w:rPr>
          <w:rFonts w:ascii="Times New Roman" w:hAnsi="Times New Roman" w:cs="Times New Roman"/>
          <w:sz w:val="28"/>
          <w:szCs w:val="28"/>
          <w:lang w:val="pt-BR"/>
        </w:rPr>
        <w:t>o</w:t>
      </w:r>
      <w:r w:rsidRPr="00FE7D2C">
        <w:rPr>
          <w:rFonts w:ascii="Times New Roman" w:hAnsi="Times New Roman" w:cs="Times New Roman"/>
          <w:sz w:val="28"/>
          <w:szCs w:val="28"/>
          <w:lang w:val="pt-BR"/>
        </w:rPr>
        <w:t>ạn</w:t>
      </w:r>
      <w:r>
        <w:rPr>
          <w:rFonts w:ascii="Times New Roman" w:hAnsi="Times New Roman" w:cs="Times New Roman"/>
          <w:sz w:val="28"/>
          <w:szCs w:val="28"/>
          <w:lang w:val="pt-BR"/>
        </w:rPr>
        <w:t xml:space="preserve"> s</w:t>
      </w:r>
      <w:r w:rsidRPr="00FE7D2C">
        <w:rPr>
          <w:rFonts w:ascii="Times New Roman" w:hAnsi="Times New Roman" w:cs="Times New Roman"/>
          <w:sz w:val="28"/>
          <w:szCs w:val="28"/>
          <w:lang w:val="pt-BR"/>
        </w:rPr>
        <w:t>ản</w:t>
      </w:r>
      <w:r>
        <w:rPr>
          <w:rFonts w:ascii="Times New Roman" w:hAnsi="Times New Roman" w:cs="Times New Roman"/>
          <w:sz w:val="28"/>
          <w:szCs w:val="28"/>
          <w:lang w:val="pt-BR"/>
        </w:rPr>
        <w:t xml:space="preserve"> xu</w:t>
      </w:r>
      <w:r w:rsidRPr="00FE7D2C">
        <w:rPr>
          <w:rFonts w:ascii="Times New Roman" w:hAnsi="Times New Roman" w:cs="Times New Roman"/>
          <w:sz w:val="28"/>
          <w:szCs w:val="28"/>
          <w:lang w:val="pt-BR"/>
        </w:rPr>
        <w:t>ất</w:t>
      </w:r>
      <w:r>
        <w:rPr>
          <w:rFonts w:ascii="Times New Roman" w:hAnsi="Times New Roman" w:cs="Times New Roman"/>
          <w:sz w:val="28"/>
          <w:szCs w:val="28"/>
          <w:lang w:val="pt-BR"/>
        </w:rPr>
        <w:t xml:space="preserve"> kinh doanh; nghi</w:t>
      </w:r>
      <w:r w:rsidRPr="00FE7D2C">
        <w:rPr>
          <w:rFonts w:ascii="Times New Roman" w:hAnsi="Times New Roman" w:cs="Times New Roman"/>
          <w:sz w:val="28"/>
          <w:szCs w:val="28"/>
          <w:lang w:val="pt-BR"/>
        </w:rPr>
        <w:t>ê</w:t>
      </w:r>
      <w:r>
        <w:rPr>
          <w:rFonts w:ascii="Times New Roman" w:hAnsi="Times New Roman" w:cs="Times New Roman"/>
          <w:sz w:val="28"/>
          <w:szCs w:val="28"/>
          <w:lang w:val="pt-BR"/>
        </w:rPr>
        <w:t>n c</w:t>
      </w:r>
      <w:r w:rsidRPr="00FE7D2C">
        <w:rPr>
          <w:rFonts w:ascii="Times New Roman" w:hAnsi="Times New Roman" w:cs="Times New Roman"/>
          <w:sz w:val="28"/>
          <w:szCs w:val="28"/>
          <w:lang w:val="pt-BR"/>
        </w:rPr>
        <w:t>ứ</w:t>
      </w:r>
      <w:r>
        <w:rPr>
          <w:rFonts w:ascii="Times New Roman" w:hAnsi="Times New Roman" w:cs="Times New Roman"/>
          <w:sz w:val="28"/>
          <w:szCs w:val="28"/>
          <w:lang w:val="pt-BR"/>
        </w:rPr>
        <w:t>u x</w:t>
      </w:r>
      <w:r w:rsidRPr="00FE7D2C">
        <w:rPr>
          <w:rFonts w:ascii="Times New Roman" w:hAnsi="Times New Roman" w:cs="Times New Roman"/>
          <w:sz w:val="28"/>
          <w:szCs w:val="28"/>
          <w:lang w:val="pt-BR"/>
        </w:rPr>
        <w:t>â</w:t>
      </w:r>
      <w:r>
        <w:rPr>
          <w:rFonts w:ascii="Times New Roman" w:hAnsi="Times New Roman" w:cs="Times New Roman"/>
          <w:sz w:val="28"/>
          <w:szCs w:val="28"/>
          <w:lang w:val="pt-BR"/>
        </w:rPr>
        <w:t>y d</w:t>
      </w:r>
      <w:r w:rsidRPr="00FE7D2C">
        <w:rPr>
          <w:rFonts w:ascii="Times New Roman" w:hAnsi="Times New Roman" w:cs="Times New Roman"/>
          <w:sz w:val="28"/>
          <w:szCs w:val="28"/>
          <w:lang w:val="pt-BR"/>
        </w:rPr>
        <w:t>ựng</w:t>
      </w:r>
      <w:r>
        <w:rPr>
          <w:rFonts w:ascii="Times New Roman" w:hAnsi="Times New Roman" w:cs="Times New Roman"/>
          <w:sz w:val="28"/>
          <w:szCs w:val="28"/>
          <w:lang w:val="pt-BR"/>
        </w:rPr>
        <w:t xml:space="preserve"> v</w:t>
      </w:r>
      <w:r w:rsidRPr="00FE7D2C">
        <w:rPr>
          <w:rFonts w:ascii="Times New Roman" w:hAnsi="Times New Roman" w:cs="Times New Roman"/>
          <w:sz w:val="28"/>
          <w:szCs w:val="28"/>
          <w:lang w:val="pt-BR"/>
        </w:rPr>
        <w:t>à</w:t>
      </w:r>
      <w:r>
        <w:rPr>
          <w:rFonts w:ascii="Times New Roman" w:hAnsi="Times New Roman" w:cs="Times New Roman"/>
          <w:sz w:val="28"/>
          <w:szCs w:val="28"/>
          <w:lang w:val="pt-BR"/>
        </w:rPr>
        <w:t xml:space="preserve"> </w:t>
      </w:r>
      <w:r w:rsidRPr="00FE7D2C">
        <w:rPr>
          <w:rFonts w:ascii="Times New Roman" w:hAnsi="Times New Roman" w:cs="Times New Roman"/>
          <w:sz w:val="28"/>
          <w:szCs w:val="28"/>
          <w:lang w:val="pt-BR"/>
        </w:rPr>
        <w:t>đư</w:t>
      </w:r>
      <w:r>
        <w:rPr>
          <w:rFonts w:ascii="Times New Roman" w:hAnsi="Times New Roman" w:cs="Times New Roman"/>
          <w:sz w:val="28"/>
          <w:szCs w:val="28"/>
          <w:lang w:val="pt-BR"/>
        </w:rPr>
        <w:t>a v</w:t>
      </w:r>
      <w:r w:rsidRPr="00FE7D2C">
        <w:rPr>
          <w:rFonts w:ascii="Times New Roman" w:hAnsi="Times New Roman" w:cs="Times New Roman"/>
          <w:sz w:val="28"/>
          <w:szCs w:val="28"/>
          <w:lang w:val="pt-BR"/>
        </w:rPr>
        <w:t>ào</w:t>
      </w:r>
      <w:r>
        <w:rPr>
          <w:rFonts w:ascii="Times New Roman" w:hAnsi="Times New Roman" w:cs="Times New Roman"/>
          <w:sz w:val="28"/>
          <w:szCs w:val="28"/>
          <w:lang w:val="pt-BR"/>
        </w:rPr>
        <w:t xml:space="preserve"> s</w:t>
      </w:r>
      <w:r w:rsidRPr="00FE7D2C">
        <w:rPr>
          <w:rFonts w:ascii="Times New Roman" w:hAnsi="Times New Roman" w:cs="Times New Roman"/>
          <w:sz w:val="28"/>
          <w:szCs w:val="28"/>
          <w:lang w:val="pt-BR"/>
        </w:rPr>
        <w:t>ử</w:t>
      </w:r>
      <w:r>
        <w:rPr>
          <w:rFonts w:ascii="Times New Roman" w:hAnsi="Times New Roman" w:cs="Times New Roman"/>
          <w:sz w:val="28"/>
          <w:szCs w:val="28"/>
          <w:lang w:val="pt-BR"/>
        </w:rPr>
        <w:t xml:space="preserve"> d</w:t>
      </w:r>
      <w:r w:rsidRPr="00FE7D2C">
        <w:rPr>
          <w:rFonts w:ascii="Times New Roman" w:hAnsi="Times New Roman" w:cs="Times New Roman"/>
          <w:sz w:val="28"/>
          <w:szCs w:val="28"/>
          <w:lang w:val="pt-BR"/>
        </w:rPr>
        <w:t>ụng</w:t>
      </w:r>
      <w:r>
        <w:rPr>
          <w:rFonts w:ascii="Times New Roman" w:hAnsi="Times New Roman" w:cs="Times New Roman"/>
          <w:sz w:val="28"/>
          <w:szCs w:val="28"/>
          <w:lang w:val="pt-BR"/>
        </w:rPr>
        <w:t xml:space="preserve"> h</w:t>
      </w:r>
      <w:r w:rsidRPr="00FE7D2C">
        <w:rPr>
          <w:rFonts w:ascii="Times New Roman" w:hAnsi="Times New Roman" w:cs="Times New Roman"/>
          <w:sz w:val="28"/>
          <w:szCs w:val="28"/>
          <w:lang w:val="pt-BR"/>
        </w:rPr>
        <w:t>ình</w:t>
      </w:r>
      <w:r>
        <w:rPr>
          <w:rFonts w:ascii="Times New Roman" w:hAnsi="Times New Roman" w:cs="Times New Roman"/>
          <w:sz w:val="28"/>
          <w:szCs w:val="28"/>
          <w:lang w:val="pt-BR"/>
        </w:rPr>
        <w:t xml:space="preserve"> th</w:t>
      </w:r>
      <w:r w:rsidRPr="00FE7D2C">
        <w:rPr>
          <w:rFonts w:ascii="Times New Roman" w:hAnsi="Times New Roman" w:cs="Times New Roman"/>
          <w:sz w:val="28"/>
          <w:szCs w:val="28"/>
          <w:lang w:val="pt-BR"/>
        </w:rPr>
        <w:t>ức</w:t>
      </w:r>
      <w:r>
        <w:rPr>
          <w:rFonts w:ascii="Times New Roman" w:hAnsi="Times New Roman" w:cs="Times New Roman"/>
          <w:sz w:val="28"/>
          <w:szCs w:val="28"/>
          <w:lang w:val="pt-BR"/>
        </w:rPr>
        <w:t xml:space="preserve"> kho</w:t>
      </w:r>
      <w:r w:rsidRPr="00FE7D2C">
        <w:rPr>
          <w:rFonts w:ascii="Times New Roman" w:hAnsi="Times New Roman" w:cs="Times New Roman"/>
          <w:sz w:val="28"/>
          <w:szCs w:val="28"/>
          <w:lang w:val="pt-BR"/>
        </w:rPr>
        <w:t>án</w:t>
      </w:r>
      <w:r>
        <w:rPr>
          <w:rFonts w:ascii="Times New Roman" w:hAnsi="Times New Roman" w:cs="Times New Roman"/>
          <w:sz w:val="28"/>
          <w:szCs w:val="28"/>
          <w:lang w:val="pt-BR"/>
        </w:rPr>
        <w:t xml:space="preserve"> chi ph</w:t>
      </w:r>
      <w:r w:rsidRPr="00FE7D2C">
        <w:rPr>
          <w:rFonts w:ascii="Times New Roman" w:hAnsi="Times New Roman" w:cs="Times New Roman"/>
          <w:sz w:val="28"/>
          <w:szCs w:val="28"/>
          <w:lang w:val="pt-BR"/>
        </w:rPr>
        <w:t>í</w:t>
      </w:r>
      <w:r w:rsidR="00E033A3">
        <w:rPr>
          <w:rFonts w:ascii="Times New Roman" w:hAnsi="Times New Roman" w:cs="Times New Roman"/>
          <w:sz w:val="28"/>
          <w:szCs w:val="28"/>
          <w:lang w:val="pt-BR"/>
        </w:rPr>
        <w:t xml:space="preserve"> n</w:t>
      </w:r>
      <w:r w:rsidR="00E033A3" w:rsidRPr="00E033A3">
        <w:rPr>
          <w:rFonts w:ascii="Times New Roman" w:hAnsi="Times New Roman" w:cs="Times New Roman"/>
          <w:sz w:val="28"/>
          <w:szCs w:val="28"/>
          <w:lang w:val="pt-BR"/>
        </w:rPr>
        <w:t>ội</w:t>
      </w:r>
      <w:r w:rsidR="00E033A3">
        <w:rPr>
          <w:rFonts w:ascii="Times New Roman" w:hAnsi="Times New Roman" w:cs="Times New Roman"/>
          <w:sz w:val="28"/>
          <w:szCs w:val="28"/>
          <w:lang w:val="pt-BR"/>
        </w:rPr>
        <w:t xml:space="preserve"> b</w:t>
      </w:r>
      <w:r w:rsidR="00E033A3" w:rsidRPr="00E033A3">
        <w:rPr>
          <w:rFonts w:ascii="Times New Roman" w:hAnsi="Times New Roman" w:cs="Times New Roman"/>
          <w:sz w:val="28"/>
          <w:szCs w:val="28"/>
          <w:lang w:val="pt-BR"/>
        </w:rPr>
        <w:t>ộ</w:t>
      </w:r>
      <w:r w:rsidR="00E033A3">
        <w:rPr>
          <w:rFonts w:ascii="Times New Roman" w:hAnsi="Times New Roman" w:cs="Times New Roman"/>
          <w:sz w:val="28"/>
          <w:szCs w:val="28"/>
          <w:lang w:val="pt-BR"/>
        </w:rPr>
        <w:t>.</w:t>
      </w:r>
    </w:p>
    <w:p w:rsidR="00A364D4" w:rsidRDefault="00A364D4" w:rsidP="00E033A3">
      <w:pPr>
        <w:spacing w:line="312" w:lineRule="auto"/>
        <w:ind w:firstLine="720"/>
        <w:contextualSpacing/>
        <w:jc w:val="both"/>
        <w:rPr>
          <w:rFonts w:ascii="Times New Roman" w:hAnsi="Times New Roman" w:cs="Times New Roman"/>
          <w:sz w:val="28"/>
          <w:szCs w:val="28"/>
          <w:lang w:val="pt-BR"/>
        </w:rPr>
      </w:pPr>
      <w:r w:rsidRPr="00C734EE">
        <w:rPr>
          <w:rFonts w:ascii="Times New Roman" w:hAnsi="Times New Roman" w:cs="Times New Roman"/>
          <w:sz w:val="28"/>
          <w:szCs w:val="28"/>
          <w:lang w:val="pt-BR"/>
        </w:rPr>
        <w:t>Trên đây là toàn bộ báo cáo dự thảo tình hình sản xuất kinh doanh</w:t>
      </w:r>
      <w:r>
        <w:rPr>
          <w:rFonts w:ascii="Times New Roman" w:hAnsi="Times New Roman" w:cs="Times New Roman"/>
          <w:sz w:val="28"/>
          <w:szCs w:val="28"/>
          <w:lang w:val="pt-BR"/>
        </w:rPr>
        <w:t xml:space="preserve"> v</w:t>
      </w:r>
      <w:r w:rsidRPr="00C734EE">
        <w:rPr>
          <w:rFonts w:ascii="Times New Roman" w:hAnsi="Times New Roman" w:cs="Times New Roman"/>
          <w:sz w:val="28"/>
          <w:szCs w:val="28"/>
          <w:lang w:val="pt-BR"/>
        </w:rPr>
        <w:t>à</w:t>
      </w:r>
      <w:r>
        <w:rPr>
          <w:rFonts w:ascii="Times New Roman" w:hAnsi="Times New Roman" w:cs="Times New Roman"/>
          <w:sz w:val="28"/>
          <w:szCs w:val="28"/>
          <w:lang w:val="pt-BR"/>
        </w:rPr>
        <w:t xml:space="preserve"> t</w:t>
      </w:r>
      <w:r w:rsidRPr="00C734EE">
        <w:rPr>
          <w:rFonts w:ascii="Times New Roman" w:hAnsi="Times New Roman" w:cs="Times New Roman"/>
          <w:sz w:val="28"/>
          <w:szCs w:val="28"/>
          <w:lang w:val="pt-BR"/>
        </w:rPr>
        <w:t>ài</w:t>
      </w:r>
      <w:r>
        <w:rPr>
          <w:rFonts w:ascii="Times New Roman" w:hAnsi="Times New Roman" w:cs="Times New Roman"/>
          <w:sz w:val="28"/>
          <w:szCs w:val="28"/>
          <w:lang w:val="pt-BR"/>
        </w:rPr>
        <w:t xml:space="preserve"> ch</w:t>
      </w:r>
      <w:r w:rsidRPr="00C734EE">
        <w:rPr>
          <w:rFonts w:ascii="Times New Roman" w:hAnsi="Times New Roman" w:cs="Times New Roman"/>
          <w:sz w:val="28"/>
          <w:szCs w:val="28"/>
          <w:lang w:val="pt-BR"/>
        </w:rPr>
        <w:t>ính của Công ty nă</w:t>
      </w:r>
      <w:r w:rsidR="00716EED">
        <w:rPr>
          <w:rFonts w:ascii="Times New Roman" w:hAnsi="Times New Roman" w:cs="Times New Roman"/>
          <w:sz w:val="28"/>
          <w:szCs w:val="28"/>
          <w:lang w:val="pt-BR"/>
        </w:rPr>
        <w:t>m 2017</w:t>
      </w:r>
      <w:r>
        <w:rPr>
          <w:rFonts w:ascii="Times New Roman" w:hAnsi="Times New Roman" w:cs="Times New Roman"/>
          <w:sz w:val="28"/>
          <w:szCs w:val="28"/>
          <w:lang w:val="pt-BR"/>
        </w:rPr>
        <w:t>,</w:t>
      </w:r>
      <w:r w:rsidRPr="00C734EE">
        <w:rPr>
          <w:rFonts w:ascii="Times New Roman" w:hAnsi="Times New Roman" w:cs="Times New Roman"/>
          <w:sz w:val="28"/>
          <w:szCs w:val="28"/>
          <w:lang w:val="pt-BR"/>
        </w:rPr>
        <w:t xml:space="preserve"> kính trình </w:t>
      </w:r>
      <w:r w:rsidRPr="00C51142">
        <w:rPr>
          <w:rFonts w:ascii="Times New Roman" w:hAnsi="Times New Roman" w:cs="Times New Roman"/>
          <w:sz w:val="28"/>
          <w:szCs w:val="28"/>
          <w:lang w:val="pt-BR"/>
        </w:rPr>
        <w:t>Đạ</w:t>
      </w:r>
      <w:r>
        <w:rPr>
          <w:rFonts w:ascii="Times New Roman" w:hAnsi="Times New Roman" w:cs="Times New Roman"/>
          <w:sz w:val="28"/>
          <w:szCs w:val="28"/>
          <w:lang w:val="pt-BR"/>
        </w:rPr>
        <w:t>i H</w:t>
      </w:r>
      <w:r w:rsidRPr="00C51142">
        <w:rPr>
          <w:rFonts w:ascii="Times New Roman" w:hAnsi="Times New Roman" w:cs="Times New Roman"/>
          <w:sz w:val="28"/>
          <w:szCs w:val="28"/>
          <w:lang w:val="pt-BR"/>
        </w:rPr>
        <w:t>ội</w:t>
      </w:r>
      <w:r>
        <w:rPr>
          <w:rFonts w:ascii="Times New Roman" w:hAnsi="Times New Roman" w:cs="Times New Roman"/>
          <w:sz w:val="28"/>
          <w:szCs w:val="28"/>
          <w:lang w:val="pt-BR"/>
        </w:rPr>
        <w:t xml:space="preserve"> đ</w:t>
      </w:r>
      <w:r w:rsidRPr="00C51142">
        <w:rPr>
          <w:rFonts w:ascii="Times New Roman" w:hAnsi="Times New Roman" w:cs="Times New Roman"/>
          <w:sz w:val="28"/>
          <w:szCs w:val="28"/>
          <w:lang w:val="pt-BR"/>
        </w:rPr>
        <w:t>ồng</w:t>
      </w:r>
      <w:r>
        <w:rPr>
          <w:rFonts w:ascii="Times New Roman" w:hAnsi="Times New Roman" w:cs="Times New Roman"/>
          <w:sz w:val="28"/>
          <w:szCs w:val="28"/>
          <w:lang w:val="pt-BR"/>
        </w:rPr>
        <w:t xml:space="preserve"> c</w:t>
      </w:r>
      <w:r w:rsidRPr="00C51142">
        <w:rPr>
          <w:rFonts w:ascii="Times New Roman" w:hAnsi="Times New Roman" w:cs="Times New Roman"/>
          <w:sz w:val="28"/>
          <w:szCs w:val="28"/>
          <w:lang w:val="pt-BR"/>
        </w:rPr>
        <w:t>ổ</w:t>
      </w:r>
      <w:r>
        <w:rPr>
          <w:rFonts w:ascii="Times New Roman" w:hAnsi="Times New Roman" w:cs="Times New Roman"/>
          <w:sz w:val="28"/>
          <w:szCs w:val="28"/>
          <w:lang w:val="pt-BR"/>
        </w:rPr>
        <w:t xml:space="preserve"> </w:t>
      </w:r>
      <w:r w:rsidRPr="00C51142">
        <w:rPr>
          <w:rFonts w:ascii="Times New Roman" w:hAnsi="Times New Roman" w:cs="Times New Roman"/>
          <w:sz w:val="28"/>
          <w:szCs w:val="28"/>
          <w:lang w:val="pt-BR"/>
        </w:rPr>
        <w:t>đô</w:t>
      </w:r>
      <w:r>
        <w:rPr>
          <w:rFonts w:ascii="Times New Roman" w:hAnsi="Times New Roman" w:cs="Times New Roman"/>
          <w:sz w:val="28"/>
          <w:szCs w:val="28"/>
          <w:lang w:val="pt-BR"/>
        </w:rPr>
        <w:t>ng</w:t>
      </w:r>
      <w:r w:rsidRPr="00C734EE">
        <w:rPr>
          <w:rFonts w:ascii="Times New Roman" w:hAnsi="Times New Roman" w:cs="Times New Roman"/>
          <w:sz w:val="28"/>
          <w:szCs w:val="28"/>
          <w:lang w:val="pt-BR"/>
        </w:rPr>
        <w:t xml:space="preserve"> xem xét và cho ý kiến chỉ đạo giải quyết các vấn đề trê</w:t>
      </w:r>
      <w:r>
        <w:rPr>
          <w:rFonts w:ascii="Times New Roman" w:hAnsi="Times New Roman" w:cs="Times New Roman"/>
          <w:sz w:val="28"/>
          <w:szCs w:val="28"/>
          <w:lang w:val="pt-BR"/>
        </w:rPr>
        <w:t>n v</w:t>
      </w:r>
      <w:r w:rsidRPr="00C734EE">
        <w:rPr>
          <w:rFonts w:ascii="Times New Roman" w:hAnsi="Times New Roman" w:cs="Times New Roman"/>
          <w:sz w:val="28"/>
          <w:szCs w:val="28"/>
          <w:lang w:val="pt-BR"/>
        </w:rPr>
        <w:t>à</w:t>
      </w:r>
      <w:r>
        <w:rPr>
          <w:rFonts w:ascii="Times New Roman" w:hAnsi="Times New Roman" w:cs="Times New Roman"/>
          <w:sz w:val="28"/>
          <w:szCs w:val="28"/>
          <w:lang w:val="pt-BR"/>
        </w:rPr>
        <w:t xml:space="preserve"> </w:t>
      </w:r>
      <w:r w:rsidRPr="00C734EE">
        <w:rPr>
          <w:rFonts w:ascii="Times New Roman" w:hAnsi="Times New Roman" w:cs="Times New Roman"/>
          <w:sz w:val="28"/>
          <w:szCs w:val="28"/>
          <w:lang w:val="pt-BR"/>
        </w:rPr>
        <w:t>đư</w:t>
      </w:r>
      <w:r>
        <w:rPr>
          <w:rFonts w:ascii="Times New Roman" w:hAnsi="Times New Roman" w:cs="Times New Roman"/>
          <w:sz w:val="28"/>
          <w:szCs w:val="28"/>
          <w:lang w:val="pt-BR"/>
        </w:rPr>
        <w:t>a ra c</w:t>
      </w:r>
      <w:r w:rsidRPr="00C734EE">
        <w:rPr>
          <w:rFonts w:ascii="Times New Roman" w:hAnsi="Times New Roman" w:cs="Times New Roman"/>
          <w:sz w:val="28"/>
          <w:szCs w:val="28"/>
          <w:lang w:val="pt-BR"/>
        </w:rPr>
        <w:t>ác</w:t>
      </w:r>
      <w:r>
        <w:rPr>
          <w:rFonts w:ascii="Times New Roman" w:hAnsi="Times New Roman" w:cs="Times New Roman"/>
          <w:sz w:val="28"/>
          <w:szCs w:val="28"/>
          <w:lang w:val="pt-BR"/>
        </w:rPr>
        <w:t xml:space="preserve"> </w:t>
      </w:r>
      <w:r w:rsidRPr="00C734EE">
        <w:rPr>
          <w:rFonts w:ascii="Times New Roman" w:hAnsi="Times New Roman" w:cs="Times New Roman"/>
          <w:sz w:val="28"/>
          <w:szCs w:val="28"/>
          <w:lang w:val="pt-BR"/>
        </w:rPr>
        <w:t>ý</w:t>
      </w:r>
      <w:r>
        <w:rPr>
          <w:rFonts w:ascii="Times New Roman" w:hAnsi="Times New Roman" w:cs="Times New Roman"/>
          <w:sz w:val="28"/>
          <w:szCs w:val="28"/>
          <w:lang w:val="pt-BR"/>
        </w:rPr>
        <w:t xml:space="preserve"> ki</w:t>
      </w:r>
      <w:r w:rsidRPr="00C734EE">
        <w:rPr>
          <w:rFonts w:ascii="Times New Roman" w:hAnsi="Times New Roman" w:cs="Times New Roman"/>
          <w:sz w:val="28"/>
          <w:szCs w:val="28"/>
          <w:lang w:val="pt-BR"/>
        </w:rPr>
        <w:t>ến</w:t>
      </w:r>
      <w:r>
        <w:rPr>
          <w:rFonts w:ascii="Times New Roman" w:hAnsi="Times New Roman" w:cs="Times New Roman"/>
          <w:sz w:val="28"/>
          <w:szCs w:val="28"/>
          <w:lang w:val="pt-BR"/>
        </w:rPr>
        <w:t xml:space="preserve"> x</w:t>
      </w:r>
      <w:r w:rsidRPr="00C734EE">
        <w:rPr>
          <w:rFonts w:ascii="Times New Roman" w:hAnsi="Times New Roman" w:cs="Times New Roman"/>
          <w:sz w:val="28"/>
          <w:szCs w:val="28"/>
          <w:lang w:val="pt-BR"/>
        </w:rPr>
        <w:t>â</w:t>
      </w:r>
      <w:r>
        <w:rPr>
          <w:rFonts w:ascii="Times New Roman" w:hAnsi="Times New Roman" w:cs="Times New Roman"/>
          <w:sz w:val="28"/>
          <w:szCs w:val="28"/>
          <w:lang w:val="pt-BR"/>
        </w:rPr>
        <w:t>y d</w:t>
      </w:r>
      <w:r w:rsidRPr="00C734EE">
        <w:rPr>
          <w:rFonts w:ascii="Times New Roman" w:hAnsi="Times New Roman" w:cs="Times New Roman"/>
          <w:sz w:val="28"/>
          <w:szCs w:val="28"/>
          <w:lang w:val="pt-BR"/>
        </w:rPr>
        <w:t>ựng</w:t>
      </w:r>
      <w:r>
        <w:rPr>
          <w:rFonts w:ascii="Times New Roman" w:hAnsi="Times New Roman" w:cs="Times New Roman"/>
          <w:sz w:val="28"/>
          <w:szCs w:val="28"/>
          <w:lang w:val="pt-BR"/>
        </w:rPr>
        <w:t xml:space="preserve"> Ph</w:t>
      </w:r>
      <w:r w:rsidRPr="00C734EE">
        <w:rPr>
          <w:rFonts w:ascii="Times New Roman" w:hAnsi="Times New Roman" w:cs="Times New Roman"/>
          <w:sz w:val="28"/>
          <w:szCs w:val="28"/>
          <w:lang w:val="pt-BR"/>
        </w:rPr>
        <w:t>ươ</w:t>
      </w:r>
      <w:r>
        <w:rPr>
          <w:rFonts w:ascii="Times New Roman" w:hAnsi="Times New Roman" w:cs="Times New Roman"/>
          <w:sz w:val="28"/>
          <w:szCs w:val="28"/>
          <w:lang w:val="pt-BR"/>
        </w:rPr>
        <w:t xml:space="preserve">ng </w:t>
      </w:r>
      <w:r w:rsidRPr="00C734EE">
        <w:rPr>
          <w:rFonts w:ascii="Times New Roman" w:hAnsi="Times New Roman" w:cs="Times New Roman"/>
          <w:sz w:val="28"/>
          <w:szCs w:val="28"/>
          <w:lang w:val="pt-BR"/>
        </w:rPr>
        <w:t>án</w:t>
      </w:r>
      <w:r>
        <w:rPr>
          <w:rFonts w:ascii="Times New Roman" w:hAnsi="Times New Roman" w:cs="Times New Roman"/>
          <w:sz w:val="28"/>
          <w:szCs w:val="28"/>
          <w:lang w:val="pt-BR"/>
        </w:rPr>
        <w:t xml:space="preserve"> s</w:t>
      </w:r>
      <w:r w:rsidRPr="00C734EE">
        <w:rPr>
          <w:rFonts w:ascii="Times New Roman" w:hAnsi="Times New Roman" w:cs="Times New Roman"/>
          <w:sz w:val="28"/>
          <w:szCs w:val="28"/>
          <w:lang w:val="pt-BR"/>
        </w:rPr>
        <w:t>ản</w:t>
      </w:r>
      <w:r>
        <w:rPr>
          <w:rFonts w:ascii="Times New Roman" w:hAnsi="Times New Roman" w:cs="Times New Roman"/>
          <w:sz w:val="28"/>
          <w:szCs w:val="28"/>
          <w:lang w:val="pt-BR"/>
        </w:rPr>
        <w:t xml:space="preserve"> xu</w:t>
      </w:r>
      <w:r w:rsidRPr="00C734EE">
        <w:rPr>
          <w:rFonts w:ascii="Times New Roman" w:hAnsi="Times New Roman" w:cs="Times New Roman"/>
          <w:sz w:val="28"/>
          <w:szCs w:val="28"/>
          <w:lang w:val="pt-BR"/>
        </w:rPr>
        <w:t>ất</w:t>
      </w:r>
      <w:r>
        <w:rPr>
          <w:rFonts w:ascii="Times New Roman" w:hAnsi="Times New Roman" w:cs="Times New Roman"/>
          <w:sz w:val="28"/>
          <w:szCs w:val="28"/>
          <w:lang w:val="pt-BR"/>
        </w:rPr>
        <w:t xml:space="preserve"> kinh doanh n</w:t>
      </w:r>
      <w:r w:rsidRPr="00C734EE">
        <w:rPr>
          <w:rFonts w:ascii="Times New Roman" w:hAnsi="Times New Roman" w:cs="Times New Roman"/>
          <w:sz w:val="28"/>
          <w:szCs w:val="28"/>
          <w:lang w:val="pt-BR"/>
        </w:rPr>
        <w:t>ă</w:t>
      </w:r>
      <w:r w:rsidR="00716EED">
        <w:rPr>
          <w:rFonts w:ascii="Times New Roman" w:hAnsi="Times New Roman" w:cs="Times New Roman"/>
          <w:sz w:val="28"/>
          <w:szCs w:val="28"/>
          <w:lang w:val="pt-BR"/>
        </w:rPr>
        <w:t>m 2018</w:t>
      </w:r>
      <w:r>
        <w:rPr>
          <w:rFonts w:ascii="Times New Roman" w:hAnsi="Times New Roman" w:cs="Times New Roman"/>
          <w:sz w:val="28"/>
          <w:szCs w:val="28"/>
          <w:lang w:val="pt-BR"/>
        </w:rPr>
        <w:t xml:space="preserve"> t</w:t>
      </w:r>
      <w:r w:rsidRPr="00C734EE">
        <w:rPr>
          <w:rFonts w:ascii="Times New Roman" w:hAnsi="Times New Roman" w:cs="Times New Roman"/>
          <w:sz w:val="28"/>
          <w:szCs w:val="28"/>
          <w:lang w:val="pt-BR"/>
        </w:rPr>
        <w:t>ối</w:t>
      </w:r>
      <w:r>
        <w:rPr>
          <w:rFonts w:ascii="Times New Roman" w:hAnsi="Times New Roman" w:cs="Times New Roman"/>
          <w:sz w:val="28"/>
          <w:szCs w:val="28"/>
          <w:lang w:val="pt-BR"/>
        </w:rPr>
        <w:t xml:space="preserve"> </w:t>
      </w:r>
      <w:r w:rsidRPr="00C734EE">
        <w:rPr>
          <w:rFonts w:ascii="Times New Roman" w:hAnsi="Times New Roman" w:cs="Times New Roman"/>
          <w:sz w:val="28"/>
          <w:szCs w:val="28"/>
          <w:lang w:val="pt-BR"/>
        </w:rPr>
        <w:t>ư</w:t>
      </w:r>
      <w:r>
        <w:rPr>
          <w:rFonts w:ascii="Times New Roman" w:hAnsi="Times New Roman" w:cs="Times New Roman"/>
          <w:sz w:val="28"/>
          <w:szCs w:val="28"/>
          <w:lang w:val="pt-BR"/>
        </w:rPr>
        <w:t>u nh</w:t>
      </w:r>
      <w:r w:rsidRPr="00C734EE">
        <w:rPr>
          <w:rFonts w:ascii="Times New Roman" w:hAnsi="Times New Roman" w:cs="Times New Roman"/>
          <w:sz w:val="28"/>
          <w:szCs w:val="28"/>
          <w:lang w:val="pt-BR"/>
        </w:rPr>
        <w:t>ất</w:t>
      </w:r>
      <w:r>
        <w:rPr>
          <w:rFonts w:ascii="Times New Roman" w:hAnsi="Times New Roman" w:cs="Times New Roman"/>
          <w:sz w:val="28"/>
          <w:szCs w:val="28"/>
          <w:lang w:val="pt-BR"/>
        </w:rPr>
        <w:t xml:space="preserve"> gi</w:t>
      </w:r>
      <w:r w:rsidRPr="00C734EE">
        <w:rPr>
          <w:rFonts w:ascii="Times New Roman" w:hAnsi="Times New Roman" w:cs="Times New Roman"/>
          <w:sz w:val="28"/>
          <w:szCs w:val="28"/>
          <w:lang w:val="pt-BR"/>
        </w:rPr>
        <w:t>ả</w:t>
      </w:r>
      <w:r>
        <w:rPr>
          <w:rFonts w:ascii="Times New Roman" w:hAnsi="Times New Roman" w:cs="Times New Roman"/>
          <w:sz w:val="28"/>
          <w:szCs w:val="28"/>
          <w:lang w:val="pt-BR"/>
        </w:rPr>
        <w:t>m l</w:t>
      </w:r>
      <w:r w:rsidRPr="00C734EE">
        <w:rPr>
          <w:rFonts w:ascii="Times New Roman" w:hAnsi="Times New Roman" w:cs="Times New Roman"/>
          <w:sz w:val="28"/>
          <w:szCs w:val="28"/>
          <w:lang w:val="pt-BR"/>
        </w:rPr>
        <w:t>ỗ</w:t>
      </w:r>
      <w:r>
        <w:rPr>
          <w:rFonts w:ascii="Times New Roman" w:hAnsi="Times New Roman" w:cs="Times New Roman"/>
          <w:sz w:val="28"/>
          <w:szCs w:val="28"/>
          <w:lang w:val="pt-BR"/>
        </w:rPr>
        <w:t xml:space="preserve"> v</w:t>
      </w:r>
      <w:r w:rsidRPr="00C734EE">
        <w:rPr>
          <w:rFonts w:ascii="Times New Roman" w:hAnsi="Times New Roman" w:cs="Times New Roman"/>
          <w:sz w:val="28"/>
          <w:szCs w:val="28"/>
          <w:lang w:val="pt-BR"/>
        </w:rPr>
        <w:t>à</w:t>
      </w:r>
      <w:r>
        <w:rPr>
          <w:rFonts w:ascii="Times New Roman" w:hAnsi="Times New Roman" w:cs="Times New Roman"/>
          <w:sz w:val="28"/>
          <w:szCs w:val="28"/>
          <w:lang w:val="pt-BR"/>
        </w:rPr>
        <w:t xml:space="preserve"> l</w:t>
      </w:r>
      <w:r w:rsidRPr="00C734EE">
        <w:rPr>
          <w:rFonts w:ascii="Times New Roman" w:hAnsi="Times New Roman" w:cs="Times New Roman"/>
          <w:sz w:val="28"/>
          <w:szCs w:val="28"/>
          <w:lang w:val="pt-BR"/>
        </w:rPr>
        <w:t>ỗ</w:t>
      </w:r>
      <w:r>
        <w:rPr>
          <w:rFonts w:ascii="Times New Roman" w:hAnsi="Times New Roman" w:cs="Times New Roman"/>
          <w:sz w:val="28"/>
          <w:szCs w:val="28"/>
          <w:lang w:val="pt-BR"/>
        </w:rPr>
        <w:t xml:space="preserve"> l</w:t>
      </w:r>
      <w:r w:rsidRPr="00C734EE">
        <w:rPr>
          <w:rFonts w:ascii="Times New Roman" w:hAnsi="Times New Roman" w:cs="Times New Roman"/>
          <w:sz w:val="28"/>
          <w:szCs w:val="28"/>
          <w:lang w:val="pt-BR"/>
        </w:rPr>
        <w:t>ũy</w:t>
      </w:r>
      <w:r>
        <w:rPr>
          <w:rFonts w:ascii="Times New Roman" w:hAnsi="Times New Roman" w:cs="Times New Roman"/>
          <w:sz w:val="28"/>
          <w:szCs w:val="28"/>
          <w:lang w:val="pt-BR"/>
        </w:rPr>
        <w:t xml:space="preserve"> k</w:t>
      </w:r>
      <w:r w:rsidRPr="00C734EE">
        <w:rPr>
          <w:rFonts w:ascii="Times New Roman" w:hAnsi="Times New Roman" w:cs="Times New Roman"/>
          <w:sz w:val="28"/>
          <w:szCs w:val="28"/>
          <w:lang w:val="pt-BR"/>
        </w:rPr>
        <w:t>ế</w:t>
      </w:r>
      <w:r>
        <w:rPr>
          <w:rFonts w:ascii="Times New Roman" w:hAnsi="Times New Roman" w:cs="Times New Roman"/>
          <w:sz w:val="28"/>
          <w:szCs w:val="28"/>
          <w:lang w:val="pt-BR"/>
        </w:rPr>
        <w:t>, kh</w:t>
      </w:r>
      <w:r w:rsidRPr="00C734EE">
        <w:rPr>
          <w:rFonts w:ascii="Times New Roman" w:hAnsi="Times New Roman" w:cs="Times New Roman"/>
          <w:sz w:val="28"/>
          <w:szCs w:val="28"/>
          <w:lang w:val="pt-BR"/>
        </w:rPr>
        <w:t>ắc</w:t>
      </w:r>
      <w:r>
        <w:rPr>
          <w:rFonts w:ascii="Times New Roman" w:hAnsi="Times New Roman" w:cs="Times New Roman"/>
          <w:sz w:val="28"/>
          <w:szCs w:val="28"/>
          <w:lang w:val="pt-BR"/>
        </w:rPr>
        <w:t xml:space="preserve"> ph</w:t>
      </w:r>
      <w:r w:rsidRPr="00C734EE">
        <w:rPr>
          <w:rFonts w:ascii="Times New Roman" w:hAnsi="Times New Roman" w:cs="Times New Roman"/>
          <w:sz w:val="28"/>
          <w:szCs w:val="28"/>
          <w:lang w:val="pt-BR"/>
        </w:rPr>
        <w:t>ục</w:t>
      </w:r>
      <w:r>
        <w:rPr>
          <w:rFonts w:ascii="Times New Roman" w:hAnsi="Times New Roman" w:cs="Times New Roman"/>
          <w:sz w:val="28"/>
          <w:szCs w:val="28"/>
          <w:lang w:val="pt-BR"/>
        </w:rPr>
        <w:t xml:space="preserve"> t</w:t>
      </w:r>
      <w:r w:rsidRPr="00C734EE">
        <w:rPr>
          <w:rFonts w:ascii="Times New Roman" w:hAnsi="Times New Roman" w:cs="Times New Roman"/>
          <w:sz w:val="28"/>
          <w:szCs w:val="28"/>
          <w:lang w:val="pt-BR"/>
        </w:rPr>
        <w:t>ình</w:t>
      </w:r>
      <w:r>
        <w:rPr>
          <w:rFonts w:ascii="Times New Roman" w:hAnsi="Times New Roman" w:cs="Times New Roman"/>
          <w:sz w:val="28"/>
          <w:szCs w:val="28"/>
          <w:lang w:val="pt-BR"/>
        </w:rPr>
        <w:t xml:space="preserve"> tr</w:t>
      </w:r>
      <w:r w:rsidRPr="00C734EE">
        <w:rPr>
          <w:rFonts w:ascii="Times New Roman" w:hAnsi="Times New Roman" w:cs="Times New Roman"/>
          <w:sz w:val="28"/>
          <w:szCs w:val="28"/>
          <w:lang w:val="pt-BR"/>
        </w:rPr>
        <w:t>ạng</w:t>
      </w:r>
      <w:r>
        <w:rPr>
          <w:rFonts w:ascii="Times New Roman" w:hAnsi="Times New Roman" w:cs="Times New Roman"/>
          <w:sz w:val="28"/>
          <w:szCs w:val="28"/>
          <w:lang w:val="pt-BR"/>
        </w:rPr>
        <w:t xml:space="preserve"> m</w:t>
      </w:r>
      <w:r w:rsidRPr="00C734EE">
        <w:rPr>
          <w:rFonts w:ascii="Times New Roman" w:hAnsi="Times New Roman" w:cs="Times New Roman"/>
          <w:sz w:val="28"/>
          <w:szCs w:val="28"/>
          <w:lang w:val="pt-BR"/>
        </w:rPr>
        <w:t>ất</w:t>
      </w:r>
      <w:r>
        <w:rPr>
          <w:rFonts w:ascii="Times New Roman" w:hAnsi="Times New Roman" w:cs="Times New Roman"/>
          <w:sz w:val="28"/>
          <w:szCs w:val="28"/>
          <w:lang w:val="pt-BR"/>
        </w:rPr>
        <w:t xml:space="preserve"> c</w:t>
      </w:r>
      <w:r w:rsidRPr="00C734EE">
        <w:rPr>
          <w:rFonts w:ascii="Times New Roman" w:hAnsi="Times New Roman" w:cs="Times New Roman"/>
          <w:sz w:val="28"/>
          <w:szCs w:val="28"/>
          <w:lang w:val="pt-BR"/>
        </w:rPr>
        <w:t>â</w:t>
      </w:r>
      <w:r>
        <w:rPr>
          <w:rFonts w:ascii="Times New Roman" w:hAnsi="Times New Roman" w:cs="Times New Roman"/>
          <w:sz w:val="28"/>
          <w:szCs w:val="28"/>
          <w:lang w:val="pt-BR"/>
        </w:rPr>
        <w:t>n đ</w:t>
      </w:r>
      <w:r w:rsidRPr="00C734EE">
        <w:rPr>
          <w:rFonts w:ascii="Times New Roman" w:hAnsi="Times New Roman" w:cs="Times New Roman"/>
          <w:sz w:val="28"/>
          <w:szCs w:val="28"/>
          <w:lang w:val="pt-BR"/>
        </w:rPr>
        <w:t>ối</w:t>
      </w:r>
      <w:r>
        <w:rPr>
          <w:rFonts w:ascii="Times New Roman" w:hAnsi="Times New Roman" w:cs="Times New Roman"/>
          <w:sz w:val="28"/>
          <w:szCs w:val="28"/>
          <w:lang w:val="pt-BR"/>
        </w:rPr>
        <w:t xml:space="preserve"> v</w:t>
      </w:r>
      <w:r w:rsidRPr="00C734EE">
        <w:rPr>
          <w:rFonts w:ascii="Times New Roman" w:hAnsi="Times New Roman" w:cs="Times New Roman"/>
          <w:sz w:val="28"/>
          <w:szCs w:val="28"/>
          <w:lang w:val="pt-BR"/>
        </w:rPr>
        <w:t>ốn</w:t>
      </w:r>
      <w:r>
        <w:rPr>
          <w:rFonts w:ascii="Times New Roman" w:hAnsi="Times New Roman" w:cs="Times New Roman"/>
          <w:sz w:val="28"/>
          <w:szCs w:val="28"/>
          <w:lang w:val="pt-BR"/>
        </w:rPr>
        <w:t xml:space="preserve"> nh</w:t>
      </w:r>
      <w:r w:rsidRPr="00C734EE">
        <w:rPr>
          <w:rFonts w:ascii="Times New Roman" w:hAnsi="Times New Roman" w:cs="Times New Roman"/>
          <w:sz w:val="28"/>
          <w:szCs w:val="28"/>
          <w:lang w:val="pt-BR"/>
        </w:rPr>
        <w:t>ư</w:t>
      </w:r>
      <w:r>
        <w:rPr>
          <w:rFonts w:ascii="Times New Roman" w:hAnsi="Times New Roman" w:cs="Times New Roman"/>
          <w:sz w:val="28"/>
          <w:szCs w:val="28"/>
          <w:lang w:val="pt-BR"/>
        </w:rPr>
        <w:t xml:space="preserve"> hi</w:t>
      </w:r>
      <w:r w:rsidRPr="00C734EE">
        <w:rPr>
          <w:rFonts w:ascii="Times New Roman" w:hAnsi="Times New Roman" w:cs="Times New Roman"/>
          <w:sz w:val="28"/>
          <w:szCs w:val="28"/>
          <w:lang w:val="pt-BR"/>
        </w:rPr>
        <w:t>ện</w:t>
      </w:r>
      <w:r>
        <w:rPr>
          <w:rFonts w:ascii="Times New Roman" w:hAnsi="Times New Roman" w:cs="Times New Roman"/>
          <w:sz w:val="28"/>
          <w:szCs w:val="28"/>
          <w:lang w:val="pt-BR"/>
        </w:rPr>
        <w:t xml:space="preserve"> nay.</w:t>
      </w:r>
    </w:p>
    <w:p w:rsidR="00646630" w:rsidRPr="00646630" w:rsidRDefault="00646630" w:rsidP="00E033A3">
      <w:pPr>
        <w:spacing w:after="0" w:line="312" w:lineRule="auto"/>
        <w:contextualSpacing/>
        <w:rPr>
          <w:rFonts w:ascii="Times New Roman" w:hAnsi="Times New Roman" w:cs="Times New Roman"/>
          <w:b/>
          <w:szCs w:val="28"/>
          <w:lang w:val="pt-BR"/>
        </w:rPr>
      </w:pPr>
      <w:r w:rsidRPr="00646630">
        <w:rPr>
          <w:rFonts w:ascii="Times New Roman" w:hAnsi="Times New Roman" w:cs="Times New Roman"/>
          <w:b/>
          <w:i/>
          <w:u w:val="single"/>
          <w:lang w:val="pt-BR"/>
        </w:rPr>
        <w:t>Nơi nhận:</w:t>
      </w:r>
      <w:r w:rsidRPr="00646630">
        <w:rPr>
          <w:rFonts w:ascii="Times New Roman" w:hAnsi="Times New Roman" w:cs="Times New Roman"/>
          <w:b/>
          <w:szCs w:val="28"/>
          <w:lang w:val="pt-BR"/>
        </w:rPr>
        <w:tab/>
      </w:r>
      <w:r w:rsidRPr="00646630">
        <w:rPr>
          <w:rFonts w:ascii="Times New Roman" w:hAnsi="Times New Roman" w:cs="Times New Roman"/>
          <w:b/>
          <w:szCs w:val="28"/>
          <w:lang w:val="pt-BR"/>
        </w:rPr>
        <w:tab/>
      </w:r>
      <w:r w:rsidRPr="00646630">
        <w:rPr>
          <w:rFonts w:ascii="Times New Roman" w:hAnsi="Times New Roman" w:cs="Times New Roman"/>
          <w:b/>
          <w:szCs w:val="28"/>
          <w:lang w:val="pt-BR"/>
        </w:rPr>
        <w:tab/>
      </w:r>
      <w:r w:rsidRPr="00646630">
        <w:rPr>
          <w:rFonts w:ascii="Times New Roman" w:hAnsi="Times New Roman" w:cs="Times New Roman"/>
          <w:b/>
          <w:szCs w:val="28"/>
          <w:lang w:val="pt-BR"/>
        </w:rPr>
        <w:tab/>
      </w:r>
      <w:r w:rsidR="003005B1">
        <w:rPr>
          <w:rFonts w:ascii="Times New Roman" w:hAnsi="Times New Roman" w:cs="Times New Roman"/>
          <w:b/>
          <w:szCs w:val="28"/>
          <w:lang w:val="pt-BR"/>
        </w:rPr>
        <w:tab/>
      </w:r>
      <w:r w:rsidR="003005B1">
        <w:rPr>
          <w:rFonts w:ascii="Times New Roman" w:hAnsi="Times New Roman" w:cs="Times New Roman"/>
          <w:b/>
          <w:sz w:val="28"/>
          <w:szCs w:val="28"/>
          <w:lang w:val="pt-BR"/>
        </w:rPr>
        <w:t>PH</w:t>
      </w:r>
      <w:r w:rsidR="003005B1" w:rsidRPr="003005B1">
        <w:rPr>
          <w:rFonts w:ascii="Times New Roman" w:hAnsi="Times New Roman" w:cs="Times New Roman"/>
          <w:b/>
          <w:sz w:val="28"/>
          <w:szCs w:val="28"/>
          <w:lang w:val="pt-BR"/>
        </w:rPr>
        <w:t>ÒNG</w:t>
      </w:r>
      <w:r w:rsidR="003005B1">
        <w:rPr>
          <w:rFonts w:ascii="Times New Roman" w:hAnsi="Times New Roman" w:cs="Times New Roman"/>
          <w:b/>
          <w:sz w:val="28"/>
          <w:szCs w:val="28"/>
          <w:lang w:val="pt-BR"/>
        </w:rPr>
        <w:t xml:space="preserve"> T</w:t>
      </w:r>
      <w:r w:rsidR="003005B1" w:rsidRPr="003005B1">
        <w:rPr>
          <w:rFonts w:ascii="Times New Roman" w:hAnsi="Times New Roman" w:cs="Times New Roman"/>
          <w:b/>
          <w:sz w:val="28"/>
          <w:szCs w:val="28"/>
          <w:lang w:val="pt-BR"/>
        </w:rPr>
        <w:t>ÀI</w:t>
      </w:r>
      <w:r w:rsidR="003005B1">
        <w:rPr>
          <w:rFonts w:ascii="Times New Roman" w:hAnsi="Times New Roman" w:cs="Times New Roman"/>
          <w:b/>
          <w:sz w:val="28"/>
          <w:szCs w:val="28"/>
          <w:lang w:val="pt-BR"/>
        </w:rPr>
        <w:t xml:space="preserve"> CH</w:t>
      </w:r>
      <w:r w:rsidR="003005B1" w:rsidRPr="003005B1">
        <w:rPr>
          <w:rFonts w:ascii="Times New Roman" w:hAnsi="Times New Roman" w:cs="Times New Roman"/>
          <w:b/>
          <w:sz w:val="28"/>
          <w:szCs w:val="28"/>
          <w:lang w:val="pt-BR"/>
        </w:rPr>
        <w:t>ÍNH</w:t>
      </w:r>
      <w:r w:rsidR="003005B1">
        <w:rPr>
          <w:rFonts w:ascii="Times New Roman" w:hAnsi="Times New Roman" w:cs="Times New Roman"/>
          <w:b/>
          <w:sz w:val="28"/>
          <w:szCs w:val="28"/>
          <w:lang w:val="pt-BR"/>
        </w:rPr>
        <w:t xml:space="preserve"> - K</w:t>
      </w:r>
      <w:r w:rsidR="003005B1" w:rsidRPr="003005B1">
        <w:rPr>
          <w:rFonts w:ascii="Times New Roman" w:hAnsi="Times New Roman" w:cs="Times New Roman"/>
          <w:b/>
          <w:sz w:val="28"/>
          <w:szCs w:val="28"/>
          <w:lang w:val="pt-BR"/>
        </w:rPr>
        <w:t>Ế</w:t>
      </w:r>
      <w:r w:rsidR="003005B1">
        <w:rPr>
          <w:rFonts w:ascii="Times New Roman" w:hAnsi="Times New Roman" w:cs="Times New Roman"/>
          <w:b/>
          <w:sz w:val="28"/>
          <w:szCs w:val="28"/>
          <w:lang w:val="pt-BR"/>
        </w:rPr>
        <w:t xml:space="preserve"> TO</w:t>
      </w:r>
      <w:r w:rsidR="003005B1" w:rsidRPr="003005B1">
        <w:rPr>
          <w:rFonts w:ascii="Times New Roman" w:hAnsi="Times New Roman" w:cs="Times New Roman"/>
          <w:b/>
          <w:sz w:val="28"/>
          <w:szCs w:val="28"/>
          <w:lang w:val="pt-BR"/>
        </w:rPr>
        <w:t>ÁN</w:t>
      </w:r>
    </w:p>
    <w:p w:rsidR="00646630" w:rsidRPr="00646630" w:rsidRDefault="00646630" w:rsidP="00E033A3">
      <w:pPr>
        <w:spacing w:after="0" w:line="312" w:lineRule="auto"/>
        <w:contextualSpacing/>
        <w:rPr>
          <w:rFonts w:ascii="Times New Roman" w:hAnsi="Times New Roman" w:cs="Times New Roman"/>
          <w:i/>
          <w:lang w:val="pt-BR"/>
        </w:rPr>
      </w:pPr>
      <w:r w:rsidRPr="00646630">
        <w:rPr>
          <w:rFonts w:ascii="Times New Roman" w:hAnsi="Times New Roman" w:cs="Times New Roman"/>
          <w:b/>
          <w:lang w:val="pt-BR"/>
        </w:rPr>
        <w:t>-</w:t>
      </w:r>
      <w:r w:rsidRPr="00646630">
        <w:rPr>
          <w:rFonts w:ascii="Times New Roman" w:hAnsi="Times New Roman" w:cs="Times New Roman"/>
          <w:i/>
          <w:lang w:val="pt-BR"/>
        </w:rPr>
        <w:t xml:space="preserve"> Như trên;</w:t>
      </w:r>
    </w:p>
    <w:p w:rsidR="00646630" w:rsidRPr="00646630" w:rsidRDefault="00702FF9" w:rsidP="00E033A3">
      <w:pPr>
        <w:spacing w:after="0" w:line="312" w:lineRule="auto"/>
        <w:contextualSpacing/>
        <w:rPr>
          <w:rFonts w:ascii="Times New Roman" w:hAnsi="Times New Roman" w:cs="Times New Roman"/>
          <w:i/>
          <w:lang w:val="pt-BR"/>
        </w:rPr>
      </w:pPr>
      <w:r>
        <w:rPr>
          <w:rFonts w:ascii="Times New Roman" w:hAnsi="Times New Roman" w:cs="Times New Roman"/>
          <w:i/>
          <w:lang w:val="pt-BR"/>
        </w:rPr>
        <w:t>- Tr</w:t>
      </w:r>
      <w:r>
        <w:rPr>
          <w:rFonts w:ascii="Times New Roman" w:hAnsi="Times New Roman" w:cs="Times New Roman" w:hint="cs"/>
          <w:i/>
          <w:lang w:val="pt-BR"/>
        </w:rPr>
        <w:t>ư</w:t>
      </w:r>
      <w:r w:rsidRPr="00702FF9">
        <w:rPr>
          <w:rFonts w:ascii="Times New Roman" w:hAnsi="Times New Roman" w:cs="Times New Roman"/>
          <w:i/>
          <w:lang w:val="pt-BR"/>
        </w:rPr>
        <w:t>ởng</w:t>
      </w:r>
      <w:r w:rsidR="00646630" w:rsidRPr="00646630">
        <w:rPr>
          <w:rFonts w:ascii="Times New Roman" w:hAnsi="Times New Roman" w:cs="Times New Roman"/>
          <w:i/>
          <w:lang w:val="pt-BR"/>
        </w:rPr>
        <w:t xml:space="preserve"> ban KS;</w:t>
      </w:r>
    </w:p>
    <w:p w:rsidR="00646630" w:rsidRPr="00574D68" w:rsidRDefault="00646630" w:rsidP="00E033A3">
      <w:pPr>
        <w:spacing w:after="0" w:line="312" w:lineRule="auto"/>
        <w:contextualSpacing/>
        <w:rPr>
          <w:rFonts w:ascii="Times New Roman" w:hAnsi="Times New Roman" w:cs="Times New Roman"/>
          <w:i/>
          <w:szCs w:val="28"/>
          <w:lang w:val="pt-BR"/>
        </w:rPr>
      </w:pPr>
      <w:r w:rsidRPr="00574D68">
        <w:rPr>
          <w:rFonts w:ascii="Times New Roman" w:hAnsi="Times New Roman" w:cs="Times New Roman"/>
          <w:i/>
          <w:lang w:val="pt-BR"/>
        </w:rPr>
        <w:t>- Lưu TCKT - VP</w:t>
      </w:r>
      <w:r w:rsidRPr="00574D68">
        <w:rPr>
          <w:rFonts w:ascii="Times New Roman" w:hAnsi="Times New Roman" w:cs="Times New Roman"/>
          <w:i/>
          <w:szCs w:val="28"/>
          <w:lang w:val="pt-BR"/>
        </w:rPr>
        <w:t>.</w:t>
      </w:r>
    </w:p>
    <w:p w:rsidR="00646630" w:rsidRPr="00646630" w:rsidRDefault="00646630" w:rsidP="00E033A3">
      <w:pPr>
        <w:spacing w:line="312" w:lineRule="auto"/>
        <w:ind w:firstLine="720"/>
        <w:contextualSpacing/>
        <w:jc w:val="both"/>
        <w:rPr>
          <w:rFonts w:ascii="Times New Roman" w:hAnsi="Times New Roman" w:cs="Times New Roman"/>
          <w:sz w:val="28"/>
          <w:szCs w:val="28"/>
          <w:lang w:val="pt-BR"/>
        </w:rPr>
      </w:pPr>
    </w:p>
    <w:p w:rsidR="004C4122" w:rsidRPr="00574D68" w:rsidRDefault="00716EED" w:rsidP="00E033A3">
      <w:pPr>
        <w:spacing w:line="312" w:lineRule="auto"/>
        <w:ind w:left="2160" w:firstLine="720"/>
        <w:contextualSpacing/>
        <w:jc w:val="center"/>
        <w:rPr>
          <w:rFonts w:ascii="Times New Roman" w:hAnsi="Times New Roman" w:cs="Times New Roman"/>
          <w:b/>
          <w:sz w:val="28"/>
          <w:szCs w:val="28"/>
          <w:lang w:val="pt-BR"/>
        </w:rPr>
      </w:pPr>
      <w:r>
        <w:rPr>
          <w:rFonts w:ascii="Times New Roman" w:hAnsi="Times New Roman" w:cs="Times New Roman"/>
          <w:b/>
          <w:sz w:val="28"/>
          <w:szCs w:val="28"/>
          <w:lang w:val="pt-BR"/>
        </w:rPr>
        <w:t>Vũ Anh Phương</w:t>
      </w:r>
    </w:p>
    <w:sectPr w:rsidR="004C4122" w:rsidRPr="00574D68" w:rsidSect="00F06D4D">
      <w:footerReference w:type="default" r:id="rId8"/>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79E" w:rsidRDefault="0004279E" w:rsidP="00823289">
      <w:pPr>
        <w:spacing w:after="0" w:line="240" w:lineRule="auto"/>
      </w:pPr>
      <w:r>
        <w:separator/>
      </w:r>
    </w:p>
  </w:endnote>
  <w:endnote w:type="continuationSeparator" w:id="0">
    <w:p w:rsidR="0004279E" w:rsidRDefault="0004279E" w:rsidP="00823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9172"/>
      <w:docPartObj>
        <w:docPartGallery w:val="Page Numbers (Bottom of Page)"/>
        <w:docPartUnique/>
      </w:docPartObj>
    </w:sdtPr>
    <w:sdtContent>
      <w:p w:rsidR="00F11692" w:rsidRDefault="00F11692">
        <w:pPr>
          <w:pStyle w:val="Footer"/>
          <w:jc w:val="center"/>
        </w:pPr>
        <w:r>
          <w:fldChar w:fldCharType="begin"/>
        </w:r>
        <w:r>
          <w:instrText xml:space="preserve"> PAGE   \* MERGEFORMAT </w:instrText>
        </w:r>
        <w:r>
          <w:fldChar w:fldCharType="separate"/>
        </w:r>
        <w:r w:rsidR="00607D06">
          <w:rPr>
            <w:noProof/>
          </w:rPr>
          <w:t>6</w:t>
        </w:r>
        <w:r>
          <w:rPr>
            <w:noProof/>
          </w:rPr>
          <w:fldChar w:fldCharType="end"/>
        </w:r>
      </w:p>
    </w:sdtContent>
  </w:sdt>
  <w:p w:rsidR="00F11692" w:rsidRDefault="00F116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79E" w:rsidRDefault="0004279E" w:rsidP="00823289">
      <w:pPr>
        <w:spacing w:after="0" w:line="240" w:lineRule="auto"/>
      </w:pPr>
      <w:r>
        <w:separator/>
      </w:r>
    </w:p>
  </w:footnote>
  <w:footnote w:type="continuationSeparator" w:id="0">
    <w:p w:rsidR="0004279E" w:rsidRDefault="0004279E" w:rsidP="008232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41C35"/>
    <w:multiLevelType w:val="hybridMultilevel"/>
    <w:tmpl w:val="C3A067BA"/>
    <w:lvl w:ilvl="0" w:tplc="D84EAF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ABD0054"/>
    <w:multiLevelType w:val="multilevel"/>
    <w:tmpl w:val="0E1802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D515077"/>
    <w:multiLevelType w:val="hybridMultilevel"/>
    <w:tmpl w:val="6046D266"/>
    <w:lvl w:ilvl="0" w:tplc="D84EAF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B1A43F8"/>
    <w:multiLevelType w:val="hybridMultilevel"/>
    <w:tmpl w:val="6BF2ABF6"/>
    <w:lvl w:ilvl="0" w:tplc="B0E8301E">
      <w:start w:val="1"/>
      <w:numFmt w:val="decimal"/>
      <w:lvlText w:val="%1."/>
      <w:lvlJc w:val="left"/>
      <w:pPr>
        <w:ind w:left="1080" w:hanging="360"/>
      </w:pPr>
      <w:rPr>
        <w:rFonts w:hint="default"/>
        <w:b w:val="0"/>
      </w:rPr>
    </w:lvl>
    <w:lvl w:ilvl="1" w:tplc="66E0FC54">
      <w:start w:val="1"/>
      <w:numFmt w:val="bullet"/>
      <w:lvlText w:val=""/>
      <w:lvlJc w:val="left"/>
      <w:pPr>
        <w:tabs>
          <w:tab w:val="num" w:pos="360"/>
        </w:tabs>
        <w:ind w:left="360" w:hanging="360"/>
      </w:pPr>
      <w:rPr>
        <w:rFonts w:ascii="Symbol" w:hAnsi="Symbol" w:hint="default"/>
        <w:b w:val="0"/>
        <w:lang w:val="en-U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8152A2C"/>
    <w:multiLevelType w:val="hybridMultilevel"/>
    <w:tmpl w:val="32A2BDB4"/>
    <w:lvl w:ilvl="0" w:tplc="D84EAF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6D940C35"/>
    <w:multiLevelType w:val="hybridMultilevel"/>
    <w:tmpl w:val="DAD6BD7E"/>
    <w:lvl w:ilvl="0" w:tplc="D84EAF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40D"/>
    <w:rsid w:val="00010BC2"/>
    <w:rsid w:val="00041515"/>
    <w:rsid w:val="0004279E"/>
    <w:rsid w:val="00043204"/>
    <w:rsid w:val="000538C1"/>
    <w:rsid w:val="00054A43"/>
    <w:rsid w:val="000644D6"/>
    <w:rsid w:val="00066054"/>
    <w:rsid w:val="00073394"/>
    <w:rsid w:val="00080423"/>
    <w:rsid w:val="0008630B"/>
    <w:rsid w:val="00086666"/>
    <w:rsid w:val="00087FC0"/>
    <w:rsid w:val="000973E2"/>
    <w:rsid w:val="000A61ED"/>
    <w:rsid w:val="000B5C5C"/>
    <w:rsid w:val="000C70FB"/>
    <w:rsid w:val="000D754E"/>
    <w:rsid w:val="000E211A"/>
    <w:rsid w:val="000E44BE"/>
    <w:rsid w:val="000E5FE6"/>
    <w:rsid w:val="000E6D26"/>
    <w:rsid w:val="000F72DD"/>
    <w:rsid w:val="00100966"/>
    <w:rsid w:val="00101E61"/>
    <w:rsid w:val="00112B7C"/>
    <w:rsid w:val="00124CA9"/>
    <w:rsid w:val="001273A5"/>
    <w:rsid w:val="00144D81"/>
    <w:rsid w:val="00151CC1"/>
    <w:rsid w:val="001663C5"/>
    <w:rsid w:val="001764AA"/>
    <w:rsid w:val="00181878"/>
    <w:rsid w:val="001832AD"/>
    <w:rsid w:val="001D490D"/>
    <w:rsid w:val="001E0E53"/>
    <w:rsid w:val="001E29D3"/>
    <w:rsid w:val="001F08E3"/>
    <w:rsid w:val="001F5B00"/>
    <w:rsid w:val="001F5E9A"/>
    <w:rsid w:val="00215463"/>
    <w:rsid w:val="00227C83"/>
    <w:rsid w:val="00237DEB"/>
    <w:rsid w:val="002826D7"/>
    <w:rsid w:val="002B3F74"/>
    <w:rsid w:val="002B51BE"/>
    <w:rsid w:val="002F2571"/>
    <w:rsid w:val="003005B1"/>
    <w:rsid w:val="003013B8"/>
    <w:rsid w:val="003123C6"/>
    <w:rsid w:val="0031274E"/>
    <w:rsid w:val="00316D87"/>
    <w:rsid w:val="003175E2"/>
    <w:rsid w:val="003177B7"/>
    <w:rsid w:val="00323C77"/>
    <w:rsid w:val="003364F8"/>
    <w:rsid w:val="00344A18"/>
    <w:rsid w:val="00344F19"/>
    <w:rsid w:val="00364B58"/>
    <w:rsid w:val="0036573F"/>
    <w:rsid w:val="003746EA"/>
    <w:rsid w:val="0038055F"/>
    <w:rsid w:val="003840CC"/>
    <w:rsid w:val="003968D6"/>
    <w:rsid w:val="003A48A2"/>
    <w:rsid w:val="003A59A0"/>
    <w:rsid w:val="003B05E2"/>
    <w:rsid w:val="003B471A"/>
    <w:rsid w:val="003B72AF"/>
    <w:rsid w:val="003C182B"/>
    <w:rsid w:val="003C6531"/>
    <w:rsid w:val="003E430C"/>
    <w:rsid w:val="003F25A0"/>
    <w:rsid w:val="0040347B"/>
    <w:rsid w:val="0040351A"/>
    <w:rsid w:val="004213E7"/>
    <w:rsid w:val="004302F8"/>
    <w:rsid w:val="0044179B"/>
    <w:rsid w:val="00443CA2"/>
    <w:rsid w:val="00443E55"/>
    <w:rsid w:val="0044520B"/>
    <w:rsid w:val="00445B02"/>
    <w:rsid w:val="00455163"/>
    <w:rsid w:val="00457512"/>
    <w:rsid w:val="00462450"/>
    <w:rsid w:val="004649A5"/>
    <w:rsid w:val="0046572D"/>
    <w:rsid w:val="00467590"/>
    <w:rsid w:val="00470BD3"/>
    <w:rsid w:val="0047314A"/>
    <w:rsid w:val="004978B4"/>
    <w:rsid w:val="00497BC2"/>
    <w:rsid w:val="004B5285"/>
    <w:rsid w:val="004C0F4D"/>
    <w:rsid w:val="004C4122"/>
    <w:rsid w:val="004C5545"/>
    <w:rsid w:val="004F105E"/>
    <w:rsid w:val="004F154F"/>
    <w:rsid w:val="004F2D50"/>
    <w:rsid w:val="004F3995"/>
    <w:rsid w:val="00505F0F"/>
    <w:rsid w:val="00507091"/>
    <w:rsid w:val="00527DA9"/>
    <w:rsid w:val="00534C4F"/>
    <w:rsid w:val="005459D1"/>
    <w:rsid w:val="00561C63"/>
    <w:rsid w:val="005702F2"/>
    <w:rsid w:val="005749CA"/>
    <w:rsid w:val="00574D68"/>
    <w:rsid w:val="00576D05"/>
    <w:rsid w:val="00582F9E"/>
    <w:rsid w:val="0059290C"/>
    <w:rsid w:val="005975BA"/>
    <w:rsid w:val="005A5822"/>
    <w:rsid w:val="005B28A4"/>
    <w:rsid w:val="005B2BB5"/>
    <w:rsid w:val="005D38F6"/>
    <w:rsid w:val="005E0BFB"/>
    <w:rsid w:val="005E61A2"/>
    <w:rsid w:val="005F5AE7"/>
    <w:rsid w:val="00600205"/>
    <w:rsid w:val="00606E13"/>
    <w:rsid w:val="00607D06"/>
    <w:rsid w:val="00611CCD"/>
    <w:rsid w:val="00613131"/>
    <w:rsid w:val="0061404F"/>
    <w:rsid w:val="00614689"/>
    <w:rsid w:val="00620289"/>
    <w:rsid w:val="0063234F"/>
    <w:rsid w:val="00640D92"/>
    <w:rsid w:val="00642B2C"/>
    <w:rsid w:val="00642E70"/>
    <w:rsid w:val="00646630"/>
    <w:rsid w:val="0066180C"/>
    <w:rsid w:val="00661840"/>
    <w:rsid w:val="006709E9"/>
    <w:rsid w:val="006757E9"/>
    <w:rsid w:val="0069006E"/>
    <w:rsid w:val="00691620"/>
    <w:rsid w:val="006A0466"/>
    <w:rsid w:val="006A1F53"/>
    <w:rsid w:val="006A1FDF"/>
    <w:rsid w:val="006A3D9C"/>
    <w:rsid w:val="006B0CF2"/>
    <w:rsid w:val="006B4D6B"/>
    <w:rsid w:val="006B62C0"/>
    <w:rsid w:val="006D1D0F"/>
    <w:rsid w:val="006D6D52"/>
    <w:rsid w:val="006D7405"/>
    <w:rsid w:val="006E7886"/>
    <w:rsid w:val="006F08C2"/>
    <w:rsid w:val="006F35E8"/>
    <w:rsid w:val="006F627A"/>
    <w:rsid w:val="00702FF9"/>
    <w:rsid w:val="0070494C"/>
    <w:rsid w:val="0070661D"/>
    <w:rsid w:val="00716551"/>
    <w:rsid w:val="00716EED"/>
    <w:rsid w:val="0072256C"/>
    <w:rsid w:val="007249FB"/>
    <w:rsid w:val="007464E0"/>
    <w:rsid w:val="00747BB8"/>
    <w:rsid w:val="007517F1"/>
    <w:rsid w:val="00751A7F"/>
    <w:rsid w:val="00755949"/>
    <w:rsid w:val="00767D50"/>
    <w:rsid w:val="00775EB1"/>
    <w:rsid w:val="007A179F"/>
    <w:rsid w:val="007F3D67"/>
    <w:rsid w:val="007F5C10"/>
    <w:rsid w:val="008012D8"/>
    <w:rsid w:val="00823289"/>
    <w:rsid w:val="0082380C"/>
    <w:rsid w:val="008316E9"/>
    <w:rsid w:val="0083639D"/>
    <w:rsid w:val="00844883"/>
    <w:rsid w:val="0084619C"/>
    <w:rsid w:val="00853CEA"/>
    <w:rsid w:val="008627E9"/>
    <w:rsid w:val="00866661"/>
    <w:rsid w:val="00872E06"/>
    <w:rsid w:val="008732C3"/>
    <w:rsid w:val="0088203D"/>
    <w:rsid w:val="00887AFE"/>
    <w:rsid w:val="0089631A"/>
    <w:rsid w:val="008A3257"/>
    <w:rsid w:val="008B59E5"/>
    <w:rsid w:val="008B7B87"/>
    <w:rsid w:val="008E165C"/>
    <w:rsid w:val="008E3A21"/>
    <w:rsid w:val="008E6C36"/>
    <w:rsid w:val="008F0640"/>
    <w:rsid w:val="008F7D86"/>
    <w:rsid w:val="00910FA6"/>
    <w:rsid w:val="009111CB"/>
    <w:rsid w:val="00913694"/>
    <w:rsid w:val="00921A3F"/>
    <w:rsid w:val="00921D83"/>
    <w:rsid w:val="009265C7"/>
    <w:rsid w:val="009269F4"/>
    <w:rsid w:val="009279A0"/>
    <w:rsid w:val="009301BA"/>
    <w:rsid w:val="00930BAF"/>
    <w:rsid w:val="0093616D"/>
    <w:rsid w:val="009435C2"/>
    <w:rsid w:val="00943C4B"/>
    <w:rsid w:val="009453C3"/>
    <w:rsid w:val="009465A1"/>
    <w:rsid w:val="00953519"/>
    <w:rsid w:val="00955817"/>
    <w:rsid w:val="00964B00"/>
    <w:rsid w:val="009A0CF1"/>
    <w:rsid w:val="009B26FA"/>
    <w:rsid w:val="009C0708"/>
    <w:rsid w:val="009C2E9A"/>
    <w:rsid w:val="009C335F"/>
    <w:rsid w:val="009C6064"/>
    <w:rsid w:val="009D021C"/>
    <w:rsid w:val="009D3FCA"/>
    <w:rsid w:val="009E454E"/>
    <w:rsid w:val="009E50DF"/>
    <w:rsid w:val="009F289E"/>
    <w:rsid w:val="009F5677"/>
    <w:rsid w:val="009F5C67"/>
    <w:rsid w:val="00A02FCE"/>
    <w:rsid w:val="00A0446C"/>
    <w:rsid w:val="00A2180C"/>
    <w:rsid w:val="00A2461C"/>
    <w:rsid w:val="00A269A6"/>
    <w:rsid w:val="00A364D4"/>
    <w:rsid w:val="00A37602"/>
    <w:rsid w:val="00A522D3"/>
    <w:rsid w:val="00A54735"/>
    <w:rsid w:val="00A60CD4"/>
    <w:rsid w:val="00A73D43"/>
    <w:rsid w:val="00A80ABB"/>
    <w:rsid w:val="00A841D2"/>
    <w:rsid w:val="00A9761E"/>
    <w:rsid w:val="00AA3045"/>
    <w:rsid w:val="00AB09FF"/>
    <w:rsid w:val="00AB232A"/>
    <w:rsid w:val="00AB637D"/>
    <w:rsid w:val="00AB6DB1"/>
    <w:rsid w:val="00AC3A5A"/>
    <w:rsid w:val="00AC3C18"/>
    <w:rsid w:val="00AC5280"/>
    <w:rsid w:val="00AD18DA"/>
    <w:rsid w:val="00AF35C8"/>
    <w:rsid w:val="00B05E18"/>
    <w:rsid w:val="00B0740D"/>
    <w:rsid w:val="00B07A59"/>
    <w:rsid w:val="00B2429D"/>
    <w:rsid w:val="00B36887"/>
    <w:rsid w:val="00B62424"/>
    <w:rsid w:val="00B64C3E"/>
    <w:rsid w:val="00B877D4"/>
    <w:rsid w:val="00B90B54"/>
    <w:rsid w:val="00BA240A"/>
    <w:rsid w:val="00BA30EE"/>
    <w:rsid w:val="00BA71F1"/>
    <w:rsid w:val="00BB0321"/>
    <w:rsid w:val="00BB4689"/>
    <w:rsid w:val="00BF268E"/>
    <w:rsid w:val="00C023FA"/>
    <w:rsid w:val="00C036ED"/>
    <w:rsid w:val="00C07C33"/>
    <w:rsid w:val="00C10D67"/>
    <w:rsid w:val="00C10F2E"/>
    <w:rsid w:val="00C115AD"/>
    <w:rsid w:val="00C31092"/>
    <w:rsid w:val="00C3135C"/>
    <w:rsid w:val="00C3708C"/>
    <w:rsid w:val="00C40F90"/>
    <w:rsid w:val="00C438F1"/>
    <w:rsid w:val="00C43F81"/>
    <w:rsid w:val="00C51142"/>
    <w:rsid w:val="00C51CE3"/>
    <w:rsid w:val="00C555F2"/>
    <w:rsid w:val="00C62A06"/>
    <w:rsid w:val="00C714D9"/>
    <w:rsid w:val="00C7185D"/>
    <w:rsid w:val="00C734EE"/>
    <w:rsid w:val="00C77D07"/>
    <w:rsid w:val="00C813C4"/>
    <w:rsid w:val="00C90578"/>
    <w:rsid w:val="00C91B39"/>
    <w:rsid w:val="00C91C31"/>
    <w:rsid w:val="00C9689E"/>
    <w:rsid w:val="00CB38F9"/>
    <w:rsid w:val="00CC173C"/>
    <w:rsid w:val="00CD1F00"/>
    <w:rsid w:val="00CE013C"/>
    <w:rsid w:val="00CE3DB5"/>
    <w:rsid w:val="00CF3BD8"/>
    <w:rsid w:val="00CF4BF7"/>
    <w:rsid w:val="00D00777"/>
    <w:rsid w:val="00D15D29"/>
    <w:rsid w:val="00D2386B"/>
    <w:rsid w:val="00D35CF0"/>
    <w:rsid w:val="00D5661D"/>
    <w:rsid w:val="00D622A9"/>
    <w:rsid w:val="00D63436"/>
    <w:rsid w:val="00D64037"/>
    <w:rsid w:val="00D6555D"/>
    <w:rsid w:val="00D81966"/>
    <w:rsid w:val="00D82E46"/>
    <w:rsid w:val="00DA3D8C"/>
    <w:rsid w:val="00DC6996"/>
    <w:rsid w:val="00DC77FC"/>
    <w:rsid w:val="00DD0F7E"/>
    <w:rsid w:val="00DD6727"/>
    <w:rsid w:val="00DE2435"/>
    <w:rsid w:val="00DF53B2"/>
    <w:rsid w:val="00E033A3"/>
    <w:rsid w:val="00E04416"/>
    <w:rsid w:val="00E42EFA"/>
    <w:rsid w:val="00E61DCF"/>
    <w:rsid w:val="00E673C7"/>
    <w:rsid w:val="00E700F4"/>
    <w:rsid w:val="00E712A7"/>
    <w:rsid w:val="00E71CB8"/>
    <w:rsid w:val="00E75CB9"/>
    <w:rsid w:val="00E821DE"/>
    <w:rsid w:val="00E84B60"/>
    <w:rsid w:val="00E93156"/>
    <w:rsid w:val="00EA1620"/>
    <w:rsid w:val="00EA71E4"/>
    <w:rsid w:val="00EB5ACE"/>
    <w:rsid w:val="00EC20FC"/>
    <w:rsid w:val="00EC44C8"/>
    <w:rsid w:val="00ED6903"/>
    <w:rsid w:val="00EE21E3"/>
    <w:rsid w:val="00EF6737"/>
    <w:rsid w:val="00F04C34"/>
    <w:rsid w:val="00F06D4D"/>
    <w:rsid w:val="00F11692"/>
    <w:rsid w:val="00F14ACF"/>
    <w:rsid w:val="00F40BCF"/>
    <w:rsid w:val="00F448FD"/>
    <w:rsid w:val="00F4710B"/>
    <w:rsid w:val="00F52125"/>
    <w:rsid w:val="00F53FF6"/>
    <w:rsid w:val="00F70652"/>
    <w:rsid w:val="00F767AC"/>
    <w:rsid w:val="00FA0521"/>
    <w:rsid w:val="00FA0BFB"/>
    <w:rsid w:val="00FA2C6A"/>
    <w:rsid w:val="00FA3146"/>
    <w:rsid w:val="00FB3998"/>
    <w:rsid w:val="00FB57AB"/>
    <w:rsid w:val="00FB76C2"/>
    <w:rsid w:val="00FC030B"/>
    <w:rsid w:val="00FC3603"/>
    <w:rsid w:val="00FE332D"/>
    <w:rsid w:val="00FE34CC"/>
    <w:rsid w:val="00FE7AD1"/>
    <w:rsid w:val="00FE7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6B0CF2"/>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C18"/>
    <w:pPr>
      <w:ind w:left="720" w:firstLine="360"/>
      <w:contextualSpacing/>
      <w:jc w:val="both"/>
    </w:pPr>
    <w:rPr>
      <w:rFonts w:ascii="Times New Roman" w:eastAsia="Calibri" w:hAnsi="Times New Roman" w:cs="Times New Roman"/>
      <w:sz w:val="28"/>
    </w:rPr>
  </w:style>
  <w:style w:type="table" w:styleId="TableGrid">
    <w:name w:val="Table Grid"/>
    <w:basedOn w:val="TableNormal"/>
    <w:uiPriority w:val="59"/>
    <w:rsid w:val="00AC3C18"/>
    <w:pPr>
      <w:spacing w:after="0" w:line="240" w:lineRule="auto"/>
      <w:jc w:val="both"/>
    </w:pPr>
    <w:rPr>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232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3289"/>
  </w:style>
  <w:style w:type="paragraph" w:styleId="Footer">
    <w:name w:val="footer"/>
    <w:basedOn w:val="Normal"/>
    <w:link w:val="FooterChar"/>
    <w:uiPriority w:val="99"/>
    <w:unhideWhenUsed/>
    <w:rsid w:val="00823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289"/>
  </w:style>
  <w:style w:type="character" w:customStyle="1" w:styleId="Heading2Char">
    <w:name w:val="Heading 2 Char"/>
    <w:basedOn w:val="DefaultParagraphFont"/>
    <w:link w:val="Heading2"/>
    <w:rsid w:val="006B0CF2"/>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F06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D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6B0CF2"/>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C18"/>
    <w:pPr>
      <w:ind w:left="720" w:firstLine="360"/>
      <w:contextualSpacing/>
      <w:jc w:val="both"/>
    </w:pPr>
    <w:rPr>
      <w:rFonts w:ascii="Times New Roman" w:eastAsia="Calibri" w:hAnsi="Times New Roman" w:cs="Times New Roman"/>
      <w:sz w:val="28"/>
    </w:rPr>
  </w:style>
  <w:style w:type="table" w:styleId="TableGrid">
    <w:name w:val="Table Grid"/>
    <w:basedOn w:val="TableNormal"/>
    <w:uiPriority w:val="59"/>
    <w:rsid w:val="00AC3C18"/>
    <w:pPr>
      <w:spacing w:after="0" w:line="240" w:lineRule="auto"/>
      <w:jc w:val="both"/>
    </w:pPr>
    <w:rPr>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232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3289"/>
  </w:style>
  <w:style w:type="paragraph" w:styleId="Footer">
    <w:name w:val="footer"/>
    <w:basedOn w:val="Normal"/>
    <w:link w:val="FooterChar"/>
    <w:uiPriority w:val="99"/>
    <w:unhideWhenUsed/>
    <w:rsid w:val="00823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289"/>
  </w:style>
  <w:style w:type="character" w:customStyle="1" w:styleId="Heading2Char">
    <w:name w:val="Heading 2 Char"/>
    <w:basedOn w:val="DefaultParagraphFont"/>
    <w:link w:val="Heading2"/>
    <w:rsid w:val="006B0CF2"/>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F06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D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2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2406</Words>
  <Characters>13716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cp:lastPrinted>2018-04-13T01:26:00Z</cp:lastPrinted>
  <dcterms:created xsi:type="dcterms:W3CDTF">2018-06-16T08:52:00Z</dcterms:created>
  <dcterms:modified xsi:type="dcterms:W3CDTF">2018-06-16T08:52:00Z</dcterms:modified>
</cp:coreProperties>
</file>